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1.3.0 -->
  <w:body>
    <w:p w:rsidR="00E67C43" w:rsidP="00850ECE">
      <w:pPr>
        <w:numPr>
          <w:ilvl w:val="0"/>
          <w:numId w:val="1"/>
        </w:numPr>
        <w:bidi/>
        <w:spacing w:after="200" w:line="276" w:lineRule="auto"/>
        <w:ind w:left="720" w:hanging="360"/>
        <w:contextualSpacing/>
        <w:rPr>
          <w:rFonts w:ascii="Calibri" w:eastAsia="Calibri" w:hAnsi="Calibri" w:cs="Arial"/>
          <w:sz w:val="22"/>
          <w:szCs w:val="22"/>
          <w:lang w:val="en-US" w:eastAsia="en-US" w:bidi="ar-MA"/>
        </w:rPr>
      </w:pPr>
      <w:r>
        <w:rPr>
          <w:noProof/>
          <w:rtl/>
        </w:rPr>
        <mc:AlternateContent>
          <mc:Choice Requires="wps">
            <w:drawing>
              <wp:anchor distT="0" distB="0" distL="114300" distR="114300" simplePos="0" relativeHeight="251666432" behindDoc="0" locked="0" layoutInCell="1" allowOverlap="1">
                <wp:simplePos x="0" y="0"/>
                <wp:positionH relativeFrom="column">
                  <wp:posOffset>5239385</wp:posOffset>
                </wp:positionH>
                <wp:positionV relativeFrom="paragraph">
                  <wp:posOffset>-262890</wp:posOffset>
                </wp:positionV>
                <wp:extent cx="4226560" cy="2710815"/>
                <wp:effectExtent l="0" t="0" r="21590" b="13335"/>
                <wp:wrapNone/>
                <wp:docPr id="3" name="Parchemin horizontal 3"/>
                <wp:cNvGraphicFramePr/>
                <a:graphic xmlns:a="http://schemas.openxmlformats.org/drawingml/2006/main">
                  <a:graphicData uri="http://schemas.microsoft.com/office/word/2010/wordprocessingShape">
                    <wps:wsp xmlns:wps="http://schemas.microsoft.com/office/word/2010/wordprocessingShape">
                      <wps:cNvSpPr/>
                      <wps:spPr>
                        <a:xfrm>
                          <a:off x="0" y="0"/>
                          <a:ext cx="4226560" cy="2710815"/>
                        </a:xfrm>
                        <a:prstGeom prst="horizontalScroll">
                          <a:avLst/>
                        </a:prstGeom>
                      </wps:spPr>
                      <wps:style>
                        <a:lnRef idx="2">
                          <a:schemeClr val="accent5"/>
                        </a:lnRef>
                        <a:fillRef idx="1">
                          <a:schemeClr val="lt1"/>
                        </a:fillRef>
                        <a:effectRef idx="0">
                          <a:schemeClr val="accent5"/>
                        </a:effectRef>
                        <a:fontRef idx="minor">
                          <a:schemeClr val="dk1"/>
                        </a:fontRef>
                      </wps:style>
                      <wps:txbx>
                        <w:txbxContent>
                          <w:p w:rsidR="00450DD1" w:rsidRPr="002510F0" w:rsidP="00042640">
                            <w:pPr>
                              <w:spacing w:line="240" w:lineRule="auto"/>
                              <w:rPr>
                                <w:rFonts w:ascii="Arial" w:hAnsi="Arial" w:cs="Arial"/>
                                <w:b/>
                                <w:bCs/>
                                <w:sz w:val="32"/>
                                <w:szCs w:val="32"/>
                                <w:rtl/>
                                <w:lang w:val="fr-FR" w:bidi="ar-MA"/>
                              </w:rPr>
                            </w:pPr>
                            <w:r w:rsidRPr="002510F0">
                              <w:rPr>
                                <w:rFonts w:ascii="Arial" w:hAnsi="Arial" w:cs="Arial" w:hint="cs"/>
                                <w:b/>
                                <w:bCs/>
                                <w:sz w:val="32"/>
                                <w:szCs w:val="32"/>
                                <w:u w:val="thick"/>
                                <w:rtl/>
                                <w:lang w:val="fr-FR" w:bidi="ar-MA"/>
                              </w:rPr>
                              <w:t>المكون</w:t>
                            </w:r>
                            <w:r w:rsidR="00042640">
                              <w:rPr>
                                <w:rFonts w:ascii="Arial" w:hAnsi="Arial" w:cs="Arial" w:hint="cs"/>
                                <w:b/>
                                <w:bCs/>
                                <w:sz w:val="32"/>
                                <w:szCs w:val="32"/>
                                <w:rtl/>
                                <w:lang w:val="fr-FR" w:bidi="ar-MA"/>
                              </w:rPr>
                              <w:t>:    علوم اللغة</w:t>
                            </w:r>
                          </w:p>
                          <w:p w:rsidR="00450DD1" w:rsidRPr="002510F0" w:rsidP="00042640">
                            <w:pPr>
                              <w:spacing w:line="240" w:lineRule="auto"/>
                              <w:rPr>
                                <w:rFonts w:ascii="Arial" w:hAnsi="Arial" w:cs="Arial"/>
                                <w:b/>
                                <w:bCs/>
                                <w:sz w:val="28"/>
                                <w:szCs w:val="28"/>
                                <w:rtl/>
                                <w:lang w:val="fr-FR" w:bidi="ar-MA"/>
                              </w:rPr>
                            </w:pPr>
                            <w:r w:rsidRPr="002510F0">
                              <w:rPr>
                                <w:rFonts w:ascii="Arial" w:hAnsi="Arial" w:cs="Arial" w:hint="cs"/>
                                <w:b/>
                                <w:bCs/>
                                <w:sz w:val="32"/>
                                <w:szCs w:val="32"/>
                                <w:u w:val="thick"/>
                                <w:rtl/>
                                <w:lang w:val="fr-FR" w:bidi="ar-MA"/>
                              </w:rPr>
                              <w:t>ا</w:t>
                            </w:r>
                            <w:r w:rsidRPr="002510F0">
                              <w:rPr>
                                <w:rFonts w:ascii="Arial" w:hAnsi="Arial" w:cs="Arial" w:hint="cs"/>
                                <w:b/>
                                <w:bCs/>
                                <w:sz w:val="28"/>
                                <w:szCs w:val="28"/>
                                <w:u w:val="thick"/>
                                <w:rtl/>
                                <w:lang w:val="fr-FR" w:bidi="ar-MA"/>
                              </w:rPr>
                              <w:t>لعنوان:</w:t>
                            </w:r>
                            <w:r w:rsidRPr="002510F0">
                              <w:rPr>
                                <w:rFonts w:ascii="Arial" w:hAnsi="Arial" w:cs="Arial" w:hint="cs"/>
                                <w:b/>
                                <w:bCs/>
                                <w:sz w:val="28"/>
                                <w:szCs w:val="28"/>
                                <w:rtl/>
                                <w:lang w:val="fr-FR" w:bidi="ar-MA"/>
                              </w:rPr>
                              <w:t xml:space="preserve">    </w:t>
                            </w:r>
                            <w:r w:rsidR="002C6967">
                              <w:rPr>
                                <w:rFonts w:ascii="Arial" w:hAnsi="Arial" w:cs="Arial" w:hint="cs"/>
                                <w:b/>
                                <w:bCs/>
                                <w:sz w:val="28"/>
                                <w:szCs w:val="28"/>
                                <w:rtl/>
                                <w:lang w:val="fr-FR" w:bidi="ar-MA"/>
                              </w:rPr>
                              <w:t xml:space="preserve">الرمز </w:t>
                            </w:r>
                            <w:r w:rsidR="002C6967">
                              <w:rPr>
                                <w:rFonts w:ascii="Arial" w:hAnsi="Arial" w:cs="Arial" w:hint="cs"/>
                                <w:b/>
                                <w:bCs/>
                                <w:sz w:val="28"/>
                                <w:szCs w:val="28"/>
                                <w:rtl/>
                                <w:lang w:val="fr-FR" w:bidi="ar-MA"/>
                              </w:rPr>
                              <w:t>والأسطورة</w:t>
                            </w:r>
                          </w:p>
                          <w:p w:rsidR="00450DD1" w:rsidRPr="002510F0" w:rsidP="00450DD1">
                            <w:pPr>
                              <w:spacing w:line="240" w:lineRule="auto"/>
                              <w:rPr>
                                <w:rFonts w:ascii="Arial" w:hAnsi="Arial" w:cs="Arial"/>
                                <w:b/>
                                <w:bCs/>
                                <w:sz w:val="28"/>
                                <w:szCs w:val="28"/>
                                <w:rtl/>
                                <w:lang w:val="fr-FR" w:bidi="ar-MA"/>
                              </w:rPr>
                            </w:pPr>
                            <w:r w:rsidRPr="002510F0">
                              <w:rPr>
                                <w:rFonts w:ascii="Arial" w:hAnsi="Arial" w:cs="Arial" w:hint="cs"/>
                                <w:b/>
                                <w:bCs/>
                                <w:sz w:val="28"/>
                                <w:szCs w:val="28"/>
                                <w:u w:val="thick"/>
                                <w:rtl/>
                                <w:lang w:val="fr-FR" w:bidi="ar-MA"/>
                              </w:rPr>
                              <w:t>الفئة المستهدفة:</w:t>
                            </w:r>
                            <w:r w:rsidR="00AA69B3">
                              <w:rPr>
                                <w:rFonts w:ascii="Arial" w:hAnsi="Arial" w:cs="Arial" w:hint="cs"/>
                                <w:b/>
                                <w:bCs/>
                                <w:sz w:val="28"/>
                                <w:szCs w:val="28"/>
                                <w:rtl/>
                                <w:lang w:val="fr-FR" w:bidi="ar-MA"/>
                              </w:rPr>
                              <w:t xml:space="preserve">  الثانية بكالوريا أدب</w:t>
                            </w:r>
                          </w:p>
                          <w:p w:rsidR="00450DD1" w:rsidRPr="002510F0" w:rsidP="00450DD1">
                            <w:pPr>
                              <w:spacing w:line="240" w:lineRule="auto"/>
                              <w:rPr>
                                <w:rFonts w:ascii="Arial" w:hAnsi="Arial" w:cs="Arial"/>
                                <w:b/>
                                <w:bCs/>
                                <w:sz w:val="28"/>
                                <w:szCs w:val="28"/>
                                <w:rtl/>
                                <w:lang w:val="fr-FR" w:bidi="ar-MA"/>
                              </w:rPr>
                            </w:pPr>
                            <w:r w:rsidRPr="002510F0">
                              <w:rPr>
                                <w:rFonts w:ascii="Arial" w:hAnsi="Arial" w:cs="Arial" w:hint="cs"/>
                                <w:b/>
                                <w:bCs/>
                                <w:sz w:val="28"/>
                                <w:szCs w:val="28"/>
                                <w:u w:val="thick"/>
                                <w:rtl/>
                                <w:lang w:val="fr-FR" w:bidi="ar-MA"/>
                              </w:rPr>
                              <w:t xml:space="preserve">الوسائل </w:t>
                            </w:r>
                            <w:r w:rsidRPr="002510F0">
                              <w:rPr>
                                <w:rFonts w:ascii="Arial" w:hAnsi="Arial" w:cs="Arial" w:hint="cs"/>
                                <w:b/>
                                <w:bCs/>
                                <w:sz w:val="28"/>
                                <w:szCs w:val="28"/>
                                <w:u w:val="thick"/>
                                <w:rtl/>
                                <w:lang w:val="fr-FR" w:bidi="ar-MA"/>
                              </w:rPr>
                              <w:t>الديداكتيكية</w:t>
                            </w:r>
                            <w:r w:rsidRPr="002510F0">
                              <w:rPr>
                                <w:rFonts w:ascii="Arial" w:hAnsi="Arial" w:cs="Arial" w:hint="cs"/>
                                <w:b/>
                                <w:bCs/>
                                <w:sz w:val="28"/>
                                <w:szCs w:val="28"/>
                                <w:rtl/>
                                <w:lang w:val="fr-FR" w:bidi="ar-MA"/>
                              </w:rPr>
                              <w:t>: السبورة و الكتاب المدرسي</w:t>
                            </w:r>
                          </w:p>
                          <w:p w:rsidR="00450DD1" w:rsidRPr="002510F0" w:rsidP="00450DD1">
                            <w:pPr>
                              <w:spacing w:line="240" w:lineRule="auto"/>
                              <w:rPr>
                                <w:rFonts w:ascii="Arial" w:hAnsi="Arial" w:cs="Arial"/>
                                <w:b/>
                                <w:bCs/>
                                <w:sz w:val="28"/>
                                <w:szCs w:val="28"/>
                                <w:rtl/>
                                <w:lang w:val="fr-FR" w:bidi="ar-MA"/>
                              </w:rPr>
                            </w:pPr>
                            <w:r w:rsidRPr="002510F0">
                              <w:rPr>
                                <w:rFonts w:ascii="Arial" w:hAnsi="Arial" w:cs="Arial" w:hint="cs"/>
                                <w:b/>
                                <w:bCs/>
                                <w:sz w:val="28"/>
                                <w:szCs w:val="28"/>
                                <w:u w:val="thick"/>
                                <w:rtl/>
                                <w:lang w:val="fr-FR" w:bidi="ar-MA"/>
                              </w:rPr>
                              <w:t>المدة</w:t>
                            </w:r>
                            <w:r w:rsidRPr="002510F0">
                              <w:rPr>
                                <w:rFonts w:ascii="Arial" w:hAnsi="Arial" w:cs="Arial" w:hint="cs"/>
                                <w:b/>
                                <w:bCs/>
                                <w:sz w:val="28"/>
                                <w:szCs w:val="28"/>
                                <w:u w:val="thick"/>
                                <w:rtl/>
                                <w:lang w:val="fr-FR" w:bidi="ar-MA"/>
                              </w:rPr>
                              <w:t xml:space="preserve"> الزمنية</w:t>
                            </w:r>
                            <w:r w:rsidRPr="002510F0">
                              <w:rPr>
                                <w:rFonts w:ascii="Arial" w:hAnsi="Arial" w:cs="Arial" w:hint="cs"/>
                                <w:b/>
                                <w:bCs/>
                                <w:sz w:val="28"/>
                                <w:szCs w:val="28"/>
                                <w:rtl/>
                                <w:lang w:val="fr-FR" w:bidi="ar-MA"/>
                              </w:rPr>
                              <w:t>:    ساعة</w:t>
                            </w:r>
                          </w:p>
                          <w:p w:rsidR="00450DD1" w:rsidP="00450DD1">
                            <w:pPr>
                              <w:jc w:val="center"/>
                              <w:rPr>
                                <w:lang w:bidi="ar-MA"/>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Parchemin horizontal 3" o:spid="_x0000_s1025" type="#_x0000_t98" style="width:332.8pt;height:213.45pt;margin-top:-20.7pt;margin-left:412.55pt;mso-height-percent:0;mso-height-relative:margin;mso-width-percent:0;mso-width-relative:margin;mso-wrap-distance-bottom:0;mso-wrap-distance-left:9pt;mso-wrap-distance-right:9pt;mso-wrap-distance-top:0;position:absolute;v-text-anchor:middle;z-index:251665408" fillcolor="white" stroked="t" strokecolor="#4bacc6" strokeweight="2pt">
                <v:textbox>
                  <w:txbxContent>
                    <w:p w:rsidR="00450DD1" w:rsidRPr="002510F0" w:rsidP="00042640">
                      <w:pPr>
                        <w:spacing w:line="240" w:lineRule="auto"/>
                        <w:rPr>
                          <w:rFonts w:ascii="Arial" w:hAnsi="Arial" w:cs="Arial"/>
                          <w:b/>
                          <w:bCs/>
                          <w:sz w:val="32"/>
                          <w:szCs w:val="32"/>
                          <w:rtl/>
                          <w:lang w:val="fr-FR" w:bidi="ar-MA"/>
                        </w:rPr>
                      </w:pPr>
                      <w:r w:rsidRPr="002510F0">
                        <w:rPr>
                          <w:rFonts w:ascii="Arial" w:hAnsi="Arial" w:cs="Arial" w:hint="cs"/>
                          <w:b/>
                          <w:bCs/>
                          <w:sz w:val="32"/>
                          <w:szCs w:val="32"/>
                          <w:u w:val="thick"/>
                          <w:rtl/>
                          <w:lang w:val="fr-FR" w:bidi="ar-MA"/>
                        </w:rPr>
                        <w:t>المكون</w:t>
                      </w:r>
                      <w:r w:rsidR="00042640">
                        <w:rPr>
                          <w:rFonts w:ascii="Arial" w:hAnsi="Arial" w:cs="Arial" w:hint="cs"/>
                          <w:b/>
                          <w:bCs/>
                          <w:sz w:val="32"/>
                          <w:szCs w:val="32"/>
                          <w:rtl/>
                          <w:lang w:val="fr-FR" w:bidi="ar-MA"/>
                        </w:rPr>
                        <w:t>:    علوم اللغة</w:t>
                      </w:r>
                    </w:p>
                    <w:p w:rsidR="00450DD1" w:rsidRPr="002510F0" w:rsidP="00042640">
                      <w:pPr>
                        <w:spacing w:line="240" w:lineRule="auto"/>
                        <w:rPr>
                          <w:rFonts w:ascii="Arial" w:hAnsi="Arial" w:cs="Arial"/>
                          <w:b/>
                          <w:bCs/>
                          <w:sz w:val="28"/>
                          <w:szCs w:val="28"/>
                          <w:rtl/>
                          <w:lang w:val="fr-FR" w:bidi="ar-MA"/>
                        </w:rPr>
                      </w:pPr>
                      <w:r w:rsidRPr="002510F0">
                        <w:rPr>
                          <w:rFonts w:ascii="Arial" w:hAnsi="Arial" w:cs="Arial" w:hint="cs"/>
                          <w:b/>
                          <w:bCs/>
                          <w:sz w:val="32"/>
                          <w:szCs w:val="32"/>
                          <w:u w:val="thick"/>
                          <w:rtl/>
                          <w:lang w:val="fr-FR" w:bidi="ar-MA"/>
                        </w:rPr>
                        <w:t>ا</w:t>
                      </w:r>
                      <w:r w:rsidRPr="002510F0">
                        <w:rPr>
                          <w:rFonts w:ascii="Arial" w:hAnsi="Arial" w:cs="Arial" w:hint="cs"/>
                          <w:b/>
                          <w:bCs/>
                          <w:sz w:val="28"/>
                          <w:szCs w:val="28"/>
                          <w:u w:val="thick"/>
                          <w:rtl/>
                          <w:lang w:val="fr-FR" w:bidi="ar-MA"/>
                        </w:rPr>
                        <w:t>لعنوان:</w:t>
                      </w:r>
                      <w:r w:rsidRPr="002510F0">
                        <w:rPr>
                          <w:rFonts w:ascii="Arial" w:hAnsi="Arial" w:cs="Arial" w:hint="cs"/>
                          <w:b/>
                          <w:bCs/>
                          <w:sz w:val="28"/>
                          <w:szCs w:val="28"/>
                          <w:rtl/>
                          <w:lang w:val="fr-FR" w:bidi="ar-MA"/>
                        </w:rPr>
                        <w:t xml:space="preserve">    </w:t>
                      </w:r>
                      <w:r w:rsidR="002C6967">
                        <w:rPr>
                          <w:rFonts w:ascii="Arial" w:hAnsi="Arial" w:cs="Arial" w:hint="cs"/>
                          <w:b/>
                          <w:bCs/>
                          <w:sz w:val="28"/>
                          <w:szCs w:val="28"/>
                          <w:rtl/>
                          <w:lang w:val="fr-FR" w:bidi="ar-MA"/>
                        </w:rPr>
                        <w:t xml:space="preserve">الرمز </w:t>
                      </w:r>
                      <w:r w:rsidR="002C6967">
                        <w:rPr>
                          <w:rFonts w:ascii="Arial" w:hAnsi="Arial" w:cs="Arial" w:hint="cs"/>
                          <w:b/>
                          <w:bCs/>
                          <w:sz w:val="28"/>
                          <w:szCs w:val="28"/>
                          <w:rtl/>
                          <w:lang w:val="fr-FR" w:bidi="ar-MA"/>
                        </w:rPr>
                        <w:t>والأسطورة</w:t>
                      </w:r>
                    </w:p>
                    <w:p w:rsidR="00450DD1" w:rsidRPr="002510F0" w:rsidP="00450DD1">
                      <w:pPr>
                        <w:spacing w:line="240" w:lineRule="auto"/>
                        <w:rPr>
                          <w:rFonts w:ascii="Arial" w:hAnsi="Arial" w:cs="Arial"/>
                          <w:b/>
                          <w:bCs/>
                          <w:sz w:val="28"/>
                          <w:szCs w:val="28"/>
                          <w:rtl/>
                          <w:lang w:val="fr-FR" w:bidi="ar-MA"/>
                        </w:rPr>
                      </w:pPr>
                      <w:r w:rsidRPr="002510F0">
                        <w:rPr>
                          <w:rFonts w:ascii="Arial" w:hAnsi="Arial" w:cs="Arial" w:hint="cs"/>
                          <w:b/>
                          <w:bCs/>
                          <w:sz w:val="28"/>
                          <w:szCs w:val="28"/>
                          <w:u w:val="thick"/>
                          <w:rtl/>
                          <w:lang w:val="fr-FR" w:bidi="ar-MA"/>
                        </w:rPr>
                        <w:t>الفئة المستهدفة:</w:t>
                      </w:r>
                      <w:r w:rsidR="00AA69B3">
                        <w:rPr>
                          <w:rFonts w:ascii="Arial" w:hAnsi="Arial" w:cs="Arial" w:hint="cs"/>
                          <w:b/>
                          <w:bCs/>
                          <w:sz w:val="28"/>
                          <w:szCs w:val="28"/>
                          <w:rtl/>
                          <w:lang w:val="fr-FR" w:bidi="ar-MA"/>
                        </w:rPr>
                        <w:t xml:space="preserve">  الثانية بكالوريا أدب</w:t>
                      </w:r>
                    </w:p>
                    <w:p w:rsidR="00450DD1" w:rsidRPr="002510F0" w:rsidP="00450DD1">
                      <w:pPr>
                        <w:spacing w:line="240" w:lineRule="auto"/>
                        <w:rPr>
                          <w:rFonts w:ascii="Arial" w:hAnsi="Arial" w:cs="Arial"/>
                          <w:b/>
                          <w:bCs/>
                          <w:sz w:val="28"/>
                          <w:szCs w:val="28"/>
                          <w:rtl/>
                          <w:lang w:val="fr-FR" w:bidi="ar-MA"/>
                        </w:rPr>
                      </w:pPr>
                      <w:r w:rsidRPr="002510F0">
                        <w:rPr>
                          <w:rFonts w:ascii="Arial" w:hAnsi="Arial" w:cs="Arial" w:hint="cs"/>
                          <w:b/>
                          <w:bCs/>
                          <w:sz w:val="28"/>
                          <w:szCs w:val="28"/>
                          <w:u w:val="thick"/>
                          <w:rtl/>
                          <w:lang w:val="fr-FR" w:bidi="ar-MA"/>
                        </w:rPr>
                        <w:t xml:space="preserve">الوسائل </w:t>
                      </w:r>
                      <w:r w:rsidRPr="002510F0">
                        <w:rPr>
                          <w:rFonts w:ascii="Arial" w:hAnsi="Arial" w:cs="Arial" w:hint="cs"/>
                          <w:b/>
                          <w:bCs/>
                          <w:sz w:val="28"/>
                          <w:szCs w:val="28"/>
                          <w:u w:val="thick"/>
                          <w:rtl/>
                          <w:lang w:val="fr-FR" w:bidi="ar-MA"/>
                        </w:rPr>
                        <w:t>الديداكتيكية</w:t>
                      </w:r>
                      <w:r w:rsidRPr="002510F0">
                        <w:rPr>
                          <w:rFonts w:ascii="Arial" w:hAnsi="Arial" w:cs="Arial" w:hint="cs"/>
                          <w:b/>
                          <w:bCs/>
                          <w:sz w:val="28"/>
                          <w:szCs w:val="28"/>
                          <w:rtl/>
                          <w:lang w:val="fr-FR" w:bidi="ar-MA"/>
                        </w:rPr>
                        <w:t>: السبورة و الكتاب المدرسي</w:t>
                      </w:r>
                    </w:p>
                    <w:p w:rsidR="00450DD1" w:rsidRPr="002510F0" w:rsidP="00450DD1">
                      <w:pPr>
                        <w:spacing w:line="240" w:lineRule="auto"/>
                        <w:rPr>
                          <w:rFonts w:ascii="Arial" w:hAnsi="Arial" w:cs="Arial"/>
                          <w:b/>
                          <w:bCs/>
                          <w:sz w:val="28"/>
                          <w:szCs w:val="28"/>
                          <w:rtl/>
                          <w:lang w:val="fr-FR" w:bidi="ar-MA"/>
                        </w:rPr>
                      </w:pPr>
                      <w:r w:rsidRPr="002510F0">
                        <w:rPr>
                          <w:rFonts w:ascii="Arial" w:hAnsi="Arial" w:cs="Arial" w:hint="cs"/>
                          <w:b/>
                          <w:bCs/>
                          <w:sz w:val="28"/>
                          <w:szCs w:val="28"/>
                          <w:u w:val="thick"/>
                          <w:rtl/>
                          <w:lang w:val="fr-FR" w:bidi="ar-MA"/>
                        </w:rPr>
                        <w:t>المدة</w:t>
                      </w:r>
                      <w:r w:rsidRPr="002510F0">
                        <w:rPr>
                          <w:rFonts w:ascii="Arial" w:hAnsi="Arial" w:cs="Arial" w:hint="cs"/>
                          <w:b/>
                          <w:bCs/>
                          <w:sz w:val="28"/>
                          <w:szCs w:val="28"/>
                          <w:u w:val="thick"/>
                          <w:rtl/>
                          <w:lang w:val="fr-FR" w:bidi="ar-MA"/>
                        </w:rPr>
                        <w:t xml:space="preserve"> الزمنية</w:t>
                      </w:r>
                      <w:r w:rsidRPr="002510F0">
                        <w:rPr>
                          <w:rFonts w:ascii="Arial" w:hAnsi="Arial" w:cs="Arial" w:hint="cs"/>
                          <w:b/>
                          <w:bCs/>
                          <w:sz w:val="28"/>
                          <w:szCs w:val="28"/>
                          <w:rtl/>
                          <w:lang w:val="fr-FR" w:bidi="ar-MA"/>
                        </w:rPr>
                        <w:t>:    ساعة</w:t>
                      </w:r>
                    </w:p>
                    <w:p w:rsidR="00450DD1" w:rsidP="00450DD1">
                      <w:pPr>
                        <w:jc w:val="center"/>
                        <w:rPr>
                          <w:lang w:bidi="ar-MA"/>
                        </w:rPr>
                      </w:pPr>
                    </w:p>
                  </w:txbxContent>
                </v:textbox>
              </v:shape>
            </w:pict>
          </mc:Fallback>
        </mc:AlternateContent>
      </w:r>
      <w:r>
        <w:rPr>
          <w:rFonts w:hint="cs"/>
          <w:noProof/>
          <w:sz w:val="28"/>
          <w:szCs w:val="28"/>
          <w:rtl/>
        </w:rPr>
        <mc:AlternateContent>
          <mc:Choice Requires="wps">
            <w:drawing>
              <wp:anchor distT="0" distB="0" distL="114300" distR="114300" simplePos="0" relativeHeight="251670528" behindDoc="0" locked="0" layoutInCell="1" allowOverlap="1">
                <wp:simplePos x="0" y="0"/>
                <wp:positionH relativeFrom="column">
                  <wp:posOffset>-207010</wp:posOffset>
                </wp:positionH>
                <wp:positionV relativeFrom="paragraph">
                  <wp:posOffset>-207010</wp:posOffset>
                </wp:positionV>
                <wp:extent cx="4892675" cy="2740660"/>
                <wp:effectExtent l="0" t="0" r="22225" b="21590"/>
                <wp:wrapNone/>
                <wp:docPr id="4" name="Parchemin horizontal 4"/>
                <wp:cNvGraphicFramePr/>
                <a:graphic xmlns:a="http://schemas.openxmlformats.org/drawingml/2006/main">
                  <a:graphicData uri="http://schemas.microsoft.com/office/word/2010/wordprocessingShape">
                    <wps:wsp xmlns:wps="http://schemas.microsoft.com/office/word/2010/wordprocessingShape">
                      <wps:cNvSpPr/>
                      <wps:spPr>
                        <a:xfrm>
                          <a:off x="0" y="0"/>
                          <a:ext cx="4892675" cy="2740660"/>
                        </a:xfrm>
                        <a:prstGeom prst="horizontalScroll">
                          <a:avLst/>
                        </a:prstGeom>
                      </wps:spPr>
                      <wps:style>
                        <a:lnRef idx="2">
                          <a:schemeClr val="accent5"/>
                        </a:lnRef>
                        <a:fillRef idx="1">
                          <a:schemeClr val="lt1"/>
                        </a:fillRef>
                        <a:effectRef idx="0">
                          <a:schemeClr val="accent5"/>
                        </a:effectRef>
                        <a:fontRef idx="minor">
                          <a:schemeClr val="dk1"/>
                        </a:fontRef>
                      </wps:style>
                      <wps:txbx>
                        <w:txbxContent>
                          <w:p w:rsidR="00462A87" w:rsidRPr="00652169" w:rsidP="00462A87">
                            <w:pPr>
                              <w:rPr>
                                <w:rFonts w:ascii="Traditional Arabic" w:hAnsi="Traditional Arabic" w:cs="Traditional Arabic"/>
                                <w:b/>
                                <w:bCs/>
                                <w:sz w:val="32"/>
                                <w:szCs w:val="32"/>
                                <w:u w:val="thick"/>
                                <w:rtl/>
                                <w:lang w:bidi="ar-MA"/>
                              </w:rPr>
                            </w:pPr>
                            <w:r w:rsidRPr="00652169">
                              <w:rPr>
                                <w:rFonts w:ascii="Traditional Arabic" w:hAnsi="Traditional Arabic" w:cs="Traditional Arabic"/>
                                <w:b/>
                                <w:bCs/>
                                <w:sz w:val="32"/>
                                <w:szCs w:val="32"/>
                                <w:u w:val="thick"/>
                                <w:rtl/>
                                <w:lang w:bidi="ar-MA"/>
                              </w:rPr>
                              <w:t>ا</w:t>
                            </w:r>
                            <w:r w:rsidRPr="00652169">
                              <w:rPr>
                                <w:rFonts w:ascii="Traditional Arabic" w:hAnsi="Traditional Arabic" w:cs="Traditional Arabic"/>
                                <w:b/>
                                <w:bCs/>
                                <w:sz w:val="32"/>
                                <w:szCs w:val="32"/>
                                <w:u w:val="thick"/>
                                <w:rtl/>
                                <w:lang w:bidi="ar-MA"/>
                              </w:rPr>
                              <w:t>لكفايات المنشودة</w:t>
                            </w:r>
                          </w:p>
                          <w:p w:rsidR="00462A87" w:rsidP="002C6967">
                            <w:pPr>
                              <w:rPr>
                                <w:b/>
                                <w:bCs/>
                                <w:sz w:val="28"/>
                                <w:szCs w:val="28"/>
                                <w:rtl/>
                                <w:lang w:bidi="ar-MA"/>
                              </w:rPr>
                            </w:pPr>
                            <w:r>
                              <w:rPr>
                                <w:rFonts w:hint="cs"/>
                                <w:b/>
                                <w:bCs/>
                                <w:sz w:val="28"/>
                                <w:szCs w:val="28"/>
                                <w:rtl/>
                                <w:lang w:bidi="ar-MA"/>
                              </w:rPr>
                              <w:t>-</w:t>
                            </w:r>
                            <w:r w:rsidR="00AA69B3">
                              <w:rPr>
                                <w:rFonts w:hint="cs"/>
                                <w:b/>
                                <w:bCs/>
                                <w:sz w:val="28"/>
                                <w:szCs w:val="28"/>
                                <w:rtl/>
                                <w:lang w:bidi="ar-MA"/>
                              </w:rPr>
                              <w:t xml:space="preserve"> تواصلية: </w:t>
                            </w:r>
                            <w:r w:rsidR="002C6967">
                              <w:rPr>
                                <w:rFonts w:hint="cs"/>
                                <w:b/>
                                <w:bCs/>
                                <w:sz w:val="28"/>
                                <w:szCs w:val="28"/>
                                <w:rtl/>
                                <w:lang w:bidi="ar-MA"/>
                              </w:rPr>
                              <w:t xml:space="preserve">القدرة على التواصل مع الرمز </w:t>
                            </w:r>
                            <w:r w:rsidR="002C6967">
                              <w:rPr>
                                <w:rFonts w:hint="cs"/>
                                <w:b/>
                                <w:bCs/>
                                <w:sz w:val="28"/>
                                <w:szCs w:val="28"/>
                                <w:rtl/>
                                <w:lang w:bidi="ar-MA"/>
                              </w:rPr>
                              <w:t>والأسطورة</w:t>
                            </w:r>
                            <w:r w:rsidR="002C6967">
                              <w:rPr>
                                <w:rFonts w:hint="cs"/>
                                <w:b/>
                                <w:bCs/>
                                <w:sz w:val="28"/>
                                <w:szCs w:val="28"/>
                                <w:rtl/>
                                <w:lang w:bidi="ar-MA"/>
                              </w:rPr>
                              <w:t xml:space="preserve"> و</w:t>
                            </w:r>
                            <w:r w:rsidR="00AA69B3">
                              <w:rPr>
                                <w:rFonts w:hint="cs"/>
                                <w:b/>
                                <w:bCs/>
                                <w:sz w:val="28"/>
                                <w:szCs w:val="28"/>
                                <w:rtl/>
                                <w:lang w:bidi="ar-MA"/>
                              </w:rPr>
                              <w:t>توظيف</w:t>
                            </w:r>
                            <w:r w:rsidR="002C6967">
                              <w:rPr>
                                <w:rFonts w:hint="cs"/>
                                <w:b/>
                                <w:bCs/>
                                <w:sz w:val="28"/>
                                <w:szCs w:val="28"/>
                                <w:rtl/>
                                <w:lang w:bidi="ar-MA"/>
                              </w:rPr>
                              <w:t xml:space="preserve">هما </w:t>
                            </w:r>
                            <w:r w:rsidR="00AA69B3">
                              <w:rPr>
                                <w:rFonts w:hint="cs"/>
                                <w:b/>
                                <w:bCs/>
                                <w:sz w:val="28"/>
                                <w:szCs w:val="28"/>
                                <w:rtl/>
                                <w:lang w:bidi="ar-MA"/>
                              </w:rPr>
                              <w:t>في مقامات تواصلية مختلفة.</w:t>
                            </w:r>
                          </w:p>
                          <w:p w:rsidR="00042640" w:rsidP="002C6967">
                            <w:pPr>
                              <w:rPr>
                                <w:b/>
                                <w:bCs/>
                                <w:sz w:val="28"/>
                                <w:szCs w:val="28"/>
                                <w:rtl/>
                                <w:lang w:bidi="ar-MA"/>
                              </w:rPr>
                            </w:pPr>
                            <w:r>
                              <w:rPr>
                                <w:rFonts w:hint="cs"/>
                                <w:b/>
                                <w:bCs/>
                                <w:sz w:val="28"/>
                                <w:szCs w:val="28"/>
                                <w:rtl/>
                                <w:lang w:bidi="ar-MA"/>
                              </w:rPr>
                              <w:t>-</w:t>
                            </w:r>
                            <w:r w:rsidR="00AA69B3">
                              <w:rPr>
                                <w:rFonts w:hint="cs"/>
                                <w:b/>
                                <w:bCs/>
                                <w:sz w:val="28"/>
                                <w:szCs w:val="28"/>
                                <w:rtl/>
                                <w:lang w:bidi="ar-MA"/>
                              </w:rPr>
                              <w:t>منهجية: استثمار ا</w:t>
                            </w:r>
                            <w:r w:rsidR="002C6967">
                              <w:rPr>
                                <w:rFonts w:hint="cs"/>
                                <w:b/>
                                <w:bCs/>
                                <w:sz w:val="28"/>
                                <w:szCs w:val="28"/>
                                <w:rtl/>
                                <w:lang w:bidi="ar-MA"/>
                              </w:rPr>
                              <w:t xml:space="preserve">لرمز والأسطورة </w:t>
                            </w:r>
                            <w:r w:rsidR="00AA69B3">
                              <w:rPr>
                                <w:rFonts w:hint="cs"/>
                                <w:b/>
                                <w:bCs/>
                                <w:sz w:val="28"/>
                                <w:szCs w:val="28"/>
                                <w:rtl/>
                                <w:lang w:bidi="ar-MA"/>
                              </w:rPr>
                              <w:t>في</w:t>
                            </w:r>
                            <w:r w:rsidR="00AA69B3">
                              <w:rPr>
                                <w:rFonts w:hint="cs"/>
                                <w:b/>
                                <w:bCs/>
                                <w:sz w:val="28"/>
                                <w:szCs w:val="28"/>
                                <w:rtl/>
                                <w:lang w:bidi="ar-MA"/>
                              </w:rPr>
                              <w:t xml:space="preserve"> فهم وتحليل النصوص الأدبية</w:t>
                            </w:r>
                            <w:r>
                              <w:rPr>
                                <w:rFonts w:hint="cs"/>
                                <w:b/>
                                <w:bCs/>
                                <w:sz w:val="28"/>
                                <w:szCs w:val="28"/>
                                <w:rtl/>
                                <w:lang w:bidi="ar-MA"/>
                              </w:rPr>
                              <w:t>.</w:t>
                            </w:r>
                          </w:p>
                          <w:p w:rsidR="00042640" w:rsidRPr="002510F0" w:rsidP="002C6967">
                            <w:pPr>
                              <w:rPr>
                                <w:b/>
                                <w:bCs/>
                                <w:sz w:val="28"/>
                                <w:szCs w:val="28"/>
                                <w:rtl/>
                                <w:lang w:bidi="ar-MA"/>
                              </w:rPr>
                            </w:pPr>
                            <w:r>
                              <w:rPr>
                                <w:rFonts w:hint="cs"/>
                                <w:b/>
                                <w:bCs/>
                                <w:sz w:val="28"/>
                                <w:szCs w:val="28"/>
                                <w:rtl/>
                                <w:lang w:bidi="ar-MA"/>
                              </w:rPr>
                              <w:t>-</w:t>
                            </w:r>
                            <w:r w:rsidR="00AA69B3">
                              <w:rPr>
                                <w:rFonts w:hint="cs"/>
                                <w:b/>
                                <w:bCs/>
                                <w:sz w:val="28"/>
                                <w:szCs w:val="28"/>
                                <w:rtl/>
                                <w:lang w:bidi="ar-MA"/>
                              </w:rPr>
                              <w:t xml:space="preserve">ثقافية: </w:t>
                            </w:r>
                            <w:r w:rsidR="00AA69B3">
                              <w:rPr>
                                <w:rFonts w:hint="cs"/>
                                <w:b/>
                                <w:bCs/>
                                <w:sz w:val="28"/>
                                <w:szCs w:val="28"/>
                                <w:rtl/>
                                <w:lang w:bidi="ar-MA"/>
                              </w:rPr>
                              <w:t>معرفة</w:t>
                            </w:r>
                            <w:r w:rsidR="00AA69B3">
                              <w:rPr>
                                <w:rFonts w:hint="cs"/>
                                <w:b/>
                                <w:bCs/>
                                <w:sz w:val="28"/>
                                <w:szCs w:val="28"/>
                                <w:rtl/>
                                <w:lang w:bidi="ar-MA"/>
                              </w:rPr>
                              <w:t xml:space="preserve"> الأسال</w:t>
                            </w:r>
                            <w:r w:rsidR="002C6967">
                              <w:rPr>
                                <w:rFonts w:hint="cs"/>
                                <w:b/>
                                <w:bCs/>
                                <w:sz w:val="28"/>
                                <w:szCs w:val="28"/>
                                <w:rtl/>
                                <w:lang w:bidi="ar-MA"/>
                              </w:rPr>
                              <w:t>يب والوسائل اللغوية المستعملة في</w:t>
                            </w:r>
                            <w:r w:rsidR="00AA69B3">
                              <w:rPr>
                                <w:rFonts w:hint="cs"/>
                                <w:b/>
                                <w:bCs/>
                                <w:sz w:val="28"/>
                                <w:szCs w:val="28"/>
                                <w:rtl/>
                                <w:lang w:bidi="ar-MA"/>
                              </w:rPr>
                              <w:t xml:space="preserve"> النصوص</w:t>
                            </w:r>
                            <w:r w:rsidR="002C6967">
                              <w:rPr>
                                <w:rFonts w:hint="cs"/>
                                <w:b/>
                                <w:bCs/>
                                <w:sz w:val="28"/>
                                <w:szCs w:val="28"/>
                                <w:rtl/>
                                <w:lang w:bidi="ar-MA"/>
                              </w:rPr>
                              <w:t xml:space="preserve"> الشعرية الحديثة</w:t>
                            </w:r>
                            <w:r w:rsidR="00AA69B3">
                              <w:rPr>
                                <w:rFonts w:hint="cs"/>
                                <w:b/>
                                <w:bCs/>
                                <w:sz w:val="28"/>
                                <w:szCs w:val="28"/>
                                <w:rtl/>
                                <w:lang w:bidi="ar-MA"/>
                              </w:rPr>
                              <w:t>.</w:t>
                            </w:r>
                          </w:p>
                          <w:p w:rsidR="00462A87" w:rsidRPr="008E1D08" w:rsidP="00462A87">
                            <w:pPr>
                              <w:rPr>
                                <w:sz w:val="32"/>
                                <w:szCs w:val="32"/>
                                <w:lang w:bidi="ar-MA"/>
                              </w:rPr>
                            </w:pPr>
                            <w:r>
                              <w:rPr>
                                <w:rFonts w:hint="cs"/>
                                <w:sz w:val="32"/>
                                <w:szCs w:val="32"/>
                                <w:rtl/>
                                <w:lang w:bidi="ar-MA"/>
                              </w:rPr>
                              <w:t xml:space="preserve"> </w:t>
                            </w:r>
                          </w:p>
                          <w:p w:rsidR="00462A87" w:rsidRPr="00462A87" w:rsidP="00462A87">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Parchemin horizontal 4" o:spid="_x0000_s1026" type="#_x0000_t98" style="width:385.25pt;height:215.8pt;margin-top:-16.3pt;margin-left:-16.3pt;mso-height-percent:0;mso-height-relative:margin;mso-width-percent:0;mso-width-relative:margin;mso-wrap-distance-bottom:0;mso-wrap-distance-left:9pt;mso-wrap-distance-right:9pt;mso-wrap-distance-top:0;position:absolute;v-text-anchor:middle;z-index:251669504" fillcolor="white" stroked="t" strokecolor="#4bacc6" strokeweight="2pt">
                <v:textbox>
                  <w:txbxContent>
                    <w:p w:rsidR="00462A87" w:rsidRPr="00652169" w:rsidP="00462A87">
                      <w:pPr>
                        <w:rPr>
                          <w:rFonts w:ascii="Traditional Arabic" w:hAnsi="Traditional Arabic" w:cs="Traditional Arabic"/>
                          <w:b/>
                          <w:bCs/>
                          <w:sz w:val="32"/>
                          <w:szCs w:val="32"/>
                          <w:u w:val="thick"/>
                          <w:rtl/>
                          <w:lang w:bidi="ar-MA"/>
                        </w:rPr>
                      </w:pPr>
                      <w:r w:rsidRPr="00652169">
                        <w:rPr>
                          <w:rFonts w:ascii="Traditional Arabic" w:hAnsi="Traditional Arabic" w:cs="Traditional Arabic"/>
                          <w:b/>
                          <w:bCs/>
                          <w:sz w:val="32"/>
                          <w:szCs w:val="32"/>
                          <w:u w:val="thick"/>
                          <w:rtl/>
                          <w:lang w:bidi="ar-MA"/>
                        </w:rPr>
                        <w:t>ا</w:t>
                      </w:r>
                      <w:r w:rsidRPr="00652169">
                        <w:rPr>
                          <w:rFonts w:ascii="Traditional Arabic" w:hAnsi="Traditional Arabic" w:cs="Traditional Arabic"/>
                          <w:b/>
                          <w:bCs/>
                          <w:sz w:val="32"/>
                          <w:szCs w:val="32"/>
                          <w:u w:val="thick"/>
                          <w:rtl/>
                          <w:lang w:bidi="ar-MA"/>
                        </w:rPr>
                        <w:t>لكفايات المنشودة</w:t>
                      </w:r>
                    </w:p>
                    <w:p w:rsidR="00462A87" w:rsidP="002C6967">
                      <w:pPr>
                        <w:rPr>
                          <w:b/>
                          <w:bCs/>
                          <w:sz w:val="28"/>
                          <w:szCs w:val="28"/>
                          <w:rtl/>
                          <w:lang w:bidi="ar-MA"/>
                        </w:rPr>
                      </w:pPr>
                      <w:r>
                        <w:rPr>
                          <w:rFonts w:hint="cs"/>
                          <w:b/>
                          <w:bCs/>
                          <w:sz w:val="28"/>
                          <w:szCs w:val="28"/>
                          <w:rtl/>
                          <w:lang w:bidi="ar-MA"/>
                        </w:rPr>
                        <w:t>-</w:t>
                      </w:r>
                      <w:r w:rsidR="00AA69B3">
                        <w:rPr>
                          <w:rFonts w:hint="cs"/>
                          <w:b/>
                          <w:bCs/>
                          <w:sz w:val="28"/>
                          <w:szCs w:val="28"/>
                          <w:rtl/>
                          <w:lang w:bidi="ar-MA"/>
                        </w:rPr>
                        <w:t xml:space="preserve"> تواصلية: </w:t>
                      </w:r>
                      <w:r w:rsidR="002C6967">
                        <w:rPr>
                          <w:rFonts w:hint="cs"/>
                          <w:b/>
                          <w:bCs/>
                          <w:sz w:val="28"/>
                          <w:szCs w:val="28"/>
                          <w:rtl/>
                          <w:lang w:bidi="ar-MA"/>
                        </w:rPr>
                        <w:t xml:space="preserve">القدرة على التواصل مع الرمز </w:t>
                      </w:r>
                      <w:r w:rsidR="002C6967">
                        <w:rPr>
                          <w:rFonts w:hint="cs"/>
                          <w:b/>
                          <w:bCs/>
                          <w:sz w:val="28"/>
                          <w:szCs w:val="28"/>
                          <w:rtl/>
                          <w:lang w:bidi="ar-MA"/>
                        </w:rPr>
                        <w:t>والأسطورة</w:t>
                      </w:r>
                      <w:r w:rsidR="002C6967">
                        <w:rPr>
                          <w:rFonts w:hint="cs"/>
                          <w:b/>
                          <w:bCs/>
                          <w:sz w:val="28"/>
                          <w:szCs w:val="28"/>
                          <w:rtl/>
                          <w:lang w:bidi="ar-MA"/>
                        </w:rPr>
                        <w:t xml:space="preserve"> و</w:t>
                      </w:r>
                      <w:r w:rsidR="00AA69B3">
                        <w:rPr>
                          <w:rFonts w:hint="cs"/>
                          <w:b/>
                          <w:bCs/>
                          <w:sz w:val="28"/>
                          <w:szCs w:val="28"/>
                          <w:rtl/>
                          <w:lang w:bidi="ar-MA"/>
                        </w:rPr>
                        <w:t>توظيف</w:t>
                      </w:r>
                      <w:r w:rsidR="002C6967">
                        <w:rPr>
                          <w:rFonts w:hint="cs"/>
                          <w:b/>
                          <w:bCs/>
                          <w:sz w:val="28"/>
                          <w:szCs w:val="28"/>
                          <w:rtl/>
                          <w:lang w:bidi="ar-MA"/>
                        </w:rPr>
                        <w:t xml:space="preserve">هما </w:t>
                      </w:r>
                      <w:r w:rsidR="00AA69B3">
                        <w:rPr>
                          <w:rFonts w:hint="cs"/>
                          <w:b/>
                          <w:bCs/>
                          <w:sz w:val="28"/>
                          <w:szCs w:val="28"/>
                          <w:rtl/>
                          <w:lang w:bidi="ar-MA"/>
                        </w:rPr>
                        <w:t>في مقامات تواصلية مختلفة.</w:t>
                      </w:r>
                    </w:p>
                    <w:p w:rsidR="00042640" w:rsidP="002C6967">
                      <w:pPr>
                        <w:rPr>
                          <w:b/>
                          <w:bCs/>
                          <w:sz w:val="28"/>
                          <w:szCs w:val="28"/>
                          <w:rtl/>
                          <w:lang w:bidi="ar-MA"/>
                        </w:rPr>
                      </w:pPr>
                      <w:r>
                        <w:rPr>
                          <w:rFonts w:hint="cs"/>
                          <w:b/>
                          <w:bCs/>
                          <w:sz w:val="28"/>
                          <w:szCs w:val="28"/>
                          <w:rtl/>
                          <w:lang w:bidi="ar-MA"/>
                        </w:rPr>
                        <w:t>-</w:t>
                      </w:r>
                      <w:r w:rsidR="00AA69B3">
                        <w:rPr>
                          <w:rFonts w:hint="cs"/>
                          <w:b/>
                          <w:bCs/>
                          <w:sz w:val="28"/>
                          <w:szCs w:val="28"/>
                          <w:rtl/>
                          <w:lang w:bidi="ar-MA"/>
                        </w:rPr>
                        <w:t>منهجية: استثمار ا</w:t>
                      </w:r>
                      <w:r w:rsidR="002C6967">
                        <w:rPr>
                          <w:rFonts w:hint="cs"/>
                          <w:b/>
                          <w:bCs/>
                          <w:sz w:val="28"/>
                          <w:szCs w:val="28"/>
                          <w:rtl/>
                          <w:lang w:bidi="ar-MA"/>
                        </w:rPr>
                        <w:t xml:space="preserve">لرمز والأسطورة </w:t>
                      </w:r>
                      <w:r w:rsidR="00AA69B3">
                        <w:rPr>
                          <w:rFonts w:hint="cs"/>
                          <w:b/>
                          <w:bCs/>
                          <w:sz w:val="28"/>
                          <w:szCs w:val="28"/>
                          <w:rtl/>
                          <w:lang w:bidi="ar-MA"/>
                        </w:rPr>
                        <w:t>في</w:t>
                      </w:r>
                      <w:r w:rsidR="00AA69B3">
                        <w:rPr>
                          <w:rFonts w:hint="cs"/>
                          <w:b/>
                          <w:bCs/>
                          <w:sz w:val="28"/>
                          <w:szCs w:val="28"/>
                          <w:rtl/>
                          <w:lang w:bidi="ar-MA"/>
                        </w:rPr>
                        <w:t xml:space="preserve"> فهم وتحليل النصوص الأدبية</w:t>
                      </w:r>
                      <w:r>
                        <w:rPr>
                          <w:rFonts w:hint="cs"/>
                          <w:b/>
                          <w:bCs/>
                          <w:sz w:val="28"/>
                          <w:szCs w:val="28"/>
                          <w:rtl/>
                          <w:lang w:bidi="ar-MA"/>
                        </w:rPr>
                        <w:t>.</w:t>
                      </w:r>
                    </w:p>
                    <w:p w:rsidR="00042640" w:rsidRPr="002510F0" w:rsidP="002C6967">
                      <w:pPr>
                        <w:rPr>
                          <w:b/>
                          <w:bCs/>
                          <w:sz w:val="28"/>
                          <w:szCs w:val="28"/>
                          <w:rtl/>
                          <w:lang w:bidi="ar-MA"/>
                        </w:rPr>
                      </w:pPr>
                      <w:r>
                        <w:rPr>
                          <w:rFonts w:hint="cs"/>
                          <w:b/>
                          <w:bCs/>
                          <w:sz w:val="28"/>
                          <w:szCs w:val="28"/>
                          <w:rtl/>
                          <w:lang w:bidi="ar-MA"/>
                        </w:rPr>
                        <w:t>-</w:t>
                      </w:r>
                      <w:r w:rsidR="00AA69B3">
                        <w:rPr>
                          <w:rFonts w:hint="cs"/>
                          <w:b/>
                          <w:bCs/>
                          <w:sz w:val="28"/>
                          <w:szCs w:val="28"/>
                          <w:rtl/>
                          <w:lang w:bidi="ar-MA"/>
                        </w:rPr>
                        <w:t xml:space="preserve">ثقافية: </w:t>
                      </w:r>
                      <w:r w:rsidR="00AA69B3">
                        <w:rPr>
                          <w:rFonts w:hint="cs"/>
                          <w:b/>
                          <w:bCs/>
                          <w:sz w:val="28"/>
                          <w:szCs w:val="28"/>
                          <w:rtl/>
                          <w:lang w:bidi="ar-MA"/>
                        </w:rPr>
                        <w:t>معرفة</w:t>
                      </w:r>
                      <w:r w:rsidR="00AA69B3">
                        <w:rPr>
                          <w:rFonts w:hint="cs"/>
                          <w:b/>
                          <w:bCs/>
                          <w:sz w:val="28"/>
                          <w:szCs w:val="28"/>
                          <w:rtl/>
                          <w:lang w:bidi="ar-MA"/>
                        </w:rPr>
                        <w:t xml:space="preserve"> الأسال</w:t>
                      </w:r>
                      <w:r w:rsidR="002C6967">
                        <w:rPr>
                          <w:rFonts w:hint="cs"/>
                          <w:b/>
                          <w:bCs/>
                          <w:sz w:val="28"/>
                          <w:szCs w:val="28"/>
                          <w:rtl/>
                          <w:lang w:bidi="ar-MA"/>
                        </w:rPr>
                        <w:t>يب والوسائل اللغوية المستعملة في</w:t>
                      </w:r>
                      <w:r w:rsidR="00AA69B3">
                        <w:rPr>
                          <w:rFonts w:hint="cs"/>
                          <w:b/>
                          <w:bCs/>
                          <w:sz w:val="28"/>
                          <w:szCs w:val="28"/>
                          <w:rtl/>
                          <w:lang w:bidi="ar-MA"/>
                        </w:rPr>
                        <w:t xml:space="preserve"> النصوص</w:t>
                      </w:r>
                      <w:r w:rsidR="002C6967">
                        <w:rPr>
                          <w:rFonts w:hint="cs"/>
                          <w:b/>
                          <w:bCs/>
                          <w:sz w:val="28"/>
                          <w:szCs w:val="28"/>
                          <w:rtl/>
                          <w:lang w:bidi="ar-MA"/>
                        </w:rPr>
                        <w:t xml:space="preserve"> الشعرية الحديثة</w:t>
                      </w:r>
                      <w:r w:rsidR="00AA69B3">
                        <w:rPr>
                          <w:rFonts w:hint="cs"/>
                          <w:b/>
                          <w:bCs/>
                          <w:sz w:val="28"/>
                          <w:szCs w:val="28"/>
                          <w:rtl/>
                          <w:lang w:bidi="ar-MA"/>
                        </w:rPr>
                        <w:t>.</w:t>
                      </w:r>
                    </w:p>
                    <w:p w:rsidR="00462A87" w:rsidRPr="008E1D08" w:rsidP="00462A87">
                      <w:pPr>
                        <w:rPr>
                          <w:sz w:val="32"/>
                          <w:szCs w:val="32"/>
                          <w:lang w:bidi="ar-MA"/>
                        </w:rPr>
                      </w:pPr>
                      <w:r>
                        <w:rPr>
                          <w:rFonts w:hint="cs"/>
                          <w:sz w:val="32"/>
                          <w:szCs w:val="32"/>
                          <w:rtl/>
                          <w:lang w:bidi="ar-MA"/>
                        </w:rPr>
                        <w:t xml:space="preserve"> </w:t>
                      </w:r>
                    </w:p>
                    <w:p w:rsidR="00462A87" w:rsidRPr="00462A87" w:rsidP="00462A87">
                      <w:pPr>
                        <w:jc w:val="center"/>
                      </w:pPr>
                    </w:p>
                  </w:txbxContent>
                </v:textbox>
              </v:shape>
            </w:pict>
          </mc:Fallback>
        </mc:AlternateContent>
      </w:r>
    </w:p>
    <w:p w:rsidR="00E67C43" w:rsidP="00E67C43">
      <w:pPr>
        <w:tabs>
          <w:tab w:val="left" w:pos="7598"/>
        </w:tabs>
        <w:bidi/>
        <w:spacing w:after="200" w:line="276" w:lineRule="auto"/>
        <w:rPr>
          <w:rFonts w:ascii="Calibri" w:eastAsia="Calibri" w:hAnsi="Calibri" w:cs="Arial"/>
          <w:sz w:val="22"/>
          <w:szCs w:val="22"/>
          <w:rtl/>
          <w:lang w:val="en-US" w:eastAsia="en-US" w:bidi="ar-MA"/>
        </w:rPr>
      </w:pPr>
    </w:p>
    <w:p w:rsidR="00985B05" w:rsidP="00E67C43">
      <w:pPr>
        <w:tabs>
          <w:tab w:val="left" w:pos="7598"/>
        </w:tabs>
        <w:bidi/>
        <w:spacing w:after="200" w:line="276" w:lineRule="auto"/>
        <w:rPr>
          <w:rFonts w:ascii="Calibri" w:eastAsia="Calibri" w:hAnsi="Calibri" w:cs="Arial"/>
          <w:sz w:val="22"/>
          <w:szCs w:val="22"/>
          <w:rtl/>
          <w:lang w:val="en-US" w:eastAsia="en-US" w:bidi="ar-MA"/>
        </w:rPr>
      </w:pPr>
    </w:p>
    <w:p w:rsidR="00985B05" w:rsidP="00E67C43">
      <w:pPr>
        <w:tabs>
          <w:tab w:val="left" w:pos="7598"/>
        </w:tabs>
        <w:bidi/>
        <w:spacing w:after="200" w:line="276" w:lineRule="auto"/>
        <w:rPr>
          <w:rFonts w:ascii="Calibri" w:eastAsia="Calibri" w:hAnsi="Calibri" w:cs="Arial"/>
          <w:sz w:val="22"/>
          <w:szCs w:val="22"/>
          <w:rtl/>
          <w:lang w:val="en-US" w:eastAsia="en-US" w:bidi="ar-MA"/>
        </w:rPr>
      </w:pPr>
    </w:p>
    <w:p w:rsidR="00450DD1" w:rsidP="00450DD1">
      <w:pPr>
        <w:tabs>
          <w:tab w:val="left" w:pos="6051"/>
        </w:tabs>
        <w:bidi/>
        <w:spacing w:after="200" w:line="276" w:lineRule="auto"/>
        <w:rPr>
          <w:rFonts w:ascii="Calibri" w:eastAsia="Calibri" w:hAnsi="Calibri" w:cs="Arial"/>
          <w:sz w:val="22"/>
          <w:szCs w:val="22"/>
          <w:rtl/>
          <w:lang w:val="en-US" w:eastAsia="en-US" w:bidi="ar-MA"/>
        </w:rPr>
      </w:pPr>
      <w:r>
        <w:rPr>
          <w:rFonts w:ascii="Calibri" w:eastAsia="Calibri" w:hAnsi="Calibri" w:cs="Arial"/>
          <w:sz w:val="22"/>
          <w:szCs w:val="22"/>
          <w:rtl/>
          <w:lang w:val="en-US" w:eastAsia="en-US" w:bidi="ar-MA"/>
        </w:rPr>
        <w:tab/>
      </w:r>
    </w:p>
    <w:p w:rsidR="00450DD1" w:rsidP="00450DD1">
      <w:pPr>
        <w:tabs>
          <w:tab w:val="left" w:pos="6738"/>
        </w:tabs>
        <w:bidi/>
        <w:spacing w:after="200" w:line="276" w:lineRule="auto"/>
        <w:rPr>
          <w:rFonts w:ascii="Calibri" w:eastAsia="Calibri" w:hAnsi="Calibri" w:cs="Arial"/>
          <w:sz w:val="22"/>
          <w:szCs w:val="22"/>
          <w:rtl/>
          <w:lang w:val="en-US" w:eastAsia="en-US" w:bidi="ar-MA"/>
        </w:rPr>
      </w:pPr>
      <w:r>
        <w:rPr>
          <w:rFonts w:ascii="Calibri" w:eastAsia="Calibri" w:hAnsi="Calibri" w:cs="Arial"/>
          <w:sz w:val="22"/>
          <w:szCs w:val="22"/>
          <w:rtl/>
          <w:lang w:val="en-US" w:eastAsia="en-US" w:bidi="ar-MA"/>
        </w:rPr>
        <w:tab/>
      </w:r>
    </w:p>
    <w:p w:rsidR="00450DD1" w:rsidRPr="00596CC7" w:rsidP="00450DD1">
      <w:pPr>
        <w:tabs>
          <w:tab w:val="left" w:pos="6738"/>
        </w:tabs>
        <w:bidi/>
        <w:spacing w:after="200" w:line="276" w:lineRule="auto"/>
        <w:rPr>
          <w:rFonts w:ascii="Arabic Typesetting" w:eastAsia="Calibri" w:hAnsi="Arabic Typesetting" w:cs="Arabic Typesetting"/>
          <w:b/>
          <w:bCs/>
          <w:rtl/>
          <w:lang w:val="en-US" w:eastAsia="en-US" w:bidi="ar-MA"/>
        </w:rPr>
      </w:pPr>
    </w:p>
    <w:p w:rsidR="00450DD1" w:rsidRPr="00596CC7" w:rsidP="00450DD1">
      <w:pPr>
        <w:tabs>
          <w:tab w:val="left" w:pos="6738"/>
        </w:tabs>
        <w:bidi/>
        <w:spacing w:after="200" w:line="276" w:lineRule="auto"/>
        <w:rPr>
          <w:rFonts w:ascii="Arabic Typesetting" w:eastAsia="Calibri" w:hAnsi="Arabic Typesetting" w:cs="Arabic Typesetting"/>
          <w:b/>
          <w:bCs/>
          <w:rtl/>
          <w:lang w:val="en-US" w:eastAsia="en-US" w:bidi="ar-MA"/>
        </w:rPr>
      </w:pPr>
    </w:p>
    <w:tbl>
      <w:tblPr>
        <w:tblStyle w:val="TableGrid"/>
        <w:bidiVisual/>
        <w:tblW w:w="16204" w:type="dxa"/>
        <w:tblInd w:w="-788" w:type="dxa"/>
        <w:tblLayout w:type="fixed"/>
        <w:tblLook w:val="04A0"/>
      </w:tblPr>
      <w:tblGrid>
        <w:gridCol w:w="1149"/>
        <w:gridCol w:w="2268"/>
        <w:gridCol w:w="1843"/>
        <w:gridCol w:w="8646"/>
        <w:gridCol w:w="1134"/>
        <w:gridCol w:w="1164"/>
      </w:tblGrid>
      <w:tr w:rsidTr="00596CC7">
        <w:tblPrEx>
          <w:tblW w:w="16204" w:type="dxa"/>
          <w:tblInd w:w="-788" w:type="dxa"/>
          <w:tblLayout w:type="fixed"/>
          <w:tblLook w:val="04A0"/>
        </w:tblPrEx>
        <w:trPr>
          <w:trHeight w:val="1008"/>
        </w:trPr>
        <w:tc>
          <w:tcPr>
            <w:tcW w:w="1149" w:type="dxa"/>
            <w:vAlign w:val="center"/>
          </w:tcPr>
          <w:p w:rsidR="009A41B2" w:rsidRPr="00596CC7" w:rsidP="00237001">
            <w:pPr>
              <w:bidi/>
              <w:spacing w:after="0" w:line="240" w:lineRule="auto"/>
              <w:jc w:val="center"/>
              <w:rPr>
                <w:rFonts w:ascii="Arabic Typesetting" w:eastAsia="Calibri" w:hAnsi="Arabic Typesetting" w:cs="Arabic Typesetting"/>
                <w:b/>
                <w:bCs/>
                <w:sz w:val="36"/>
                <w:szCs w:val="36"/>
                <w:rtl/>
                <w:lang w:bidi="ar-MA"/>
              </w:rPr>
            </w:pPr>
            <w:r w:rsidRPr="00596CC7">
              <w:rPr>
                <w:rFonts w:ascii="Arabic Typesetting" w:eastAsia="Calibri" w:hAnsi="Arabic Typesetting" w:cs="Arabic Typesetting"/>
                <w:b/>
                <w:bCs/>
                <w:sz w:val="36"/>
                <w:szCs w:val="36"/>
                <w:rtl/>
                <w:lang w:bidi="ar-MA"/>
              </w:rPr>
              <w:t>مراحل</w:t>
            </w:r>
            <w:r w:rsidRPr="00596CC7">
              <w:rPr>
                <w:rFonts w:ascii="Arabic Typesetting" w:eastAsia="Calibri" w:hAnsi="Arabic Typesetting" w:cs="Arabic Typesetting"/>
                <w:b/>
                <w:bCs/>
                <w:sz w:val="36"/>
                <w:szCs w:val="36"/>
                <w:rtl/>
                <w:lang w:bidi="ar-MA"/>
              </w:rPr>
              <w:t xml:space="preserve"> الدرس</w:t>
            </w:r>
          </w:p>
        </w:tc>
        <w:tc>
          <w:tcPr>
            <w:tcW w:w="2268" w:type="dxa"/>
            <w:vAlign w:val="center"/>
          </w:tcPr>
          <w:p w:rsidR="009A41B2" w:rsidRPr="00596CC7" w:rsidP="00237001">
            <w:pPr>
              <w:bidi/>
              <w:spacing w:after="0" w:line="240" w:lineRule="auto"/>
              <w:jc w:val="center"/>
              <w:rPr>
                <w:rFonts w:ascii="Arabic Typesetting" w:eastAsia="Calibri" w:hAnsi="Arabic Typesetting" w:cs="Arabic Typesetting"/>
                <w:b/>
                <w:bCs/>
                <w:rtl/>
                <w:lang w:bidi="ar-MA"/>
              </w:rPr>
            </w:pPr>
          </w:p>
          <w:p w:rsidR="009A41B2" w:rsidRPr="00596CC7" w:rsidP="00237001">
            <w:pPr>
              <w:bidi/>
              <w:spacing w:after="0" w:line="240" w:lineRule="auto"/>
              <w:jc w:val="center"/>
              <w:rPr>
                <w:rFonts w:ascii="Arabic Typesetting" w:eastAsia="Calibri" w:hAnsi="Arabic Typesetting" w:cs="Arabic Typesetting"/>
                <w:b/>
                <w:bCs/>
                <w:sz w:val="36"/>
                <w:szCs w:val="36"/>
                <w:rtl/>
                <w:lang w:bidi="ar-MA"/>
              </w:rPr>
            </w:pPr>
            <w:r w:rsidRPr="00596CC7">
              <w:rPr>
                <w:rFonts w:ascii="Arabic Typesetting" w:eastAsia="Calibri" w:hAnsi="Arabic Typesetting" w:cs="Arabic Typesetting"/>
                <w:b/>
                <w:bCs/>
                <w:sz w:val="36"/>
                <w:szCs w:val="36"/>
                <w:rtl/>
                <w:lang w:bidi="ar-MA"/>
              </w:rPr>
              <w:t>أجــرأة</w:t>
            </w:r>
            <w:r w:rsidRPr="00596CC7">
              <w:rPr>
                <w:rFonts w:ascii="Arabic Typesetting" w:eastAsia="Calibri" w:hAnsi="Arabic Typesetting" w:cs="Arabic Typesetting"/>
                <w:b/>
                <w:bCs/>
                <w:sz w:val="36"/>
                <w:szCs w:val="36"/>
                <w:rtl/>
                <w:lang w:bidi="ar-MA"/>
              </w:rPr>
              <w:t xml:space="preserve"> الكـفـــايــات</w:t>
            </w:r>
          </w:p>
          <w:p w:rsidR="009A41B2" w:rsidRPr="00596CC7" w:rsidP="00237001">
            <w:pPr>
              <w:bidi/>
              <w:spacing w:after="0" w:line="240" w:lineRule="auto"/>
              <w:jc w:val="center"/>
              <w:rPr>
                <w:rFonts w:ascii="Arabic Typesetting" w:eastAsia="Calibri" w:hAnsi="Arabic Typesetting" w:cs="Arabic Typesetting"/>
                <w:b/>
                <w:bCs/>
                <w:rtl/>
                <w:lang w:bidi="ar-MA"/>
              </w:rPr>
            </w:pPr>
          </w:p>
        </w:tc>
        <w:tc>
          <w:tcPr>
            <w:tcW w:w="1843" w:type="dxa"/>
            <w:vAlign w:val="center"/>
          </w:tcPr>
          <w:p w:rsidR="009A41B2" w:rsidRPr="00596CC7" w:rsidP="00237001">
            <w:pPr>
              <w:bidi/>
              <w:spacing w:after="0" w:line="240" w:lineRule="auto"/>
              <w:jc w:val="center"/>
              <w:rPr>
                <w:rFonts w:ascii="Arabic Typesetting" w:eastAsia="Calibri" w:hAnsi="Arabic Typesetting" w:cs="Arabic Typesetting"/>
                <w:b/>
                <w:bCs/>
                <w:sz w:val="36"/>
                <w:szCs w:val="36"/>
                <w:rtl/>
                <w:lang w:bidi="ar-MA"/>
              </w:rPr>
            </w:pPr>
            <w:r w:rsidRPr="00596CC7">
              <w:rPr>
                <w:rFonts w:ascii="Arabic Typesetting" w:eastAsia="Calibri" w:hAnsi="Arabic Typesetting" w:cs="Arabic Typesetting"/>
                <w:b/>
                <w:bCs/>
                <w:sz w:val="36"/>
                <w:szCs w:val="36"/>
                <w:rtl/>
                <w:lang w:bidi="ar-MA"/>
              </w:rPr>
              <w:t>الأنشطة التعليمية التعلمية</w:t>
            </w:r>
          </w:p>
        </w:tc>
        <w:tc>
          <w:tcPr>
            <w:tcW w:w="8646" w:type="dxa"/>
            <w:vAlign w:val="center"/>
          </w:tcPr>
          <w:p w:rsidR="009A41B2" w:rsidRPr="00596CC7" w:rsidP="00237001">
            <w:pPr>
              <w:bidi/>
              <w:spacing w:after="0" w:line="240" w:lineRule="auto"/>
              <w:jc w:val="center"/>
              <w:rPr>
                <w:rFonts w:ascii="Arabic Typesetting" w:eastAsia="Calibri" w:hAnsi="Arabic Typesetting" w:cs="Arabic Typesetting"/>
                <w:b/>
                <w:bCs/>
                <w:sz w:val="36"/>
                <w:szCs w:val="36"/>
                <w:rtl/>
                <w:lang w:bidi="ar-MA"/>
              </w:rPr>
            </w:pPr>
            <w:r w:rsidRPr="00596CC7">
              <w:rPr>
                <w:rFonts w:ascii="Arabic Typesetting" w:eastAsia="Calibri" w:hAnsi="Arabic Typesetting" w:cs="Arabic Typesetting"/>
                <w:b/>
                <w:bCs/>
                <w:sz w:val="36"/>
                <w:szCs w:val="36"/>
                <w:rtl/>
                <w:lang w:bidi="ar-MA"/>
              </w:rPr>
              <w:t>مــــحتــــــوى</w:t>
            </w:r>
            <w:r w:rsidRPr="00596CC7">
              <w:rPr>
                <w:rFonts w:ascii="Arabic Typesetting" w:eastAsia="Calibri" w:hAnsi="Arabic Typesetting" w:cs="Arabic Typesetting"/>
                <w:b/>
                <w:bCs/>
                <w:sz w:val="36"/>
                <w:szCs w:val="36"/>
                <w:rtl/>
                <w:lang w:bidi="ar-MA"/>
              </w:rPr>
              <w:t xml:space="preserve"> الأنــــــشــــــــطـــــــة</w:t>
            </w:r>
          </w:p>
          <w:p w:rsidR="009A41B2" w:rsidRPr="00596CC7" w:rsidP="00237001">
            <w:pPr>
              <w:bidi/>
              <w:spacing w:after="0" w:line="240" w:lineRule="auto"/>
              <w:jc w:val="center"/>
              <w:rPr>
                <w:rFonts w:ascii="Arabic Typesetting" w:eastAsia="Calibri" w:hAnsi="Arabic Typesetting" w:cs="Arabic Typesetting"/>
                <w:b/>
                <w:bCs/>
                <w:sz w:val="36"/>
                <w:szCs w:val="36"/>
                <w:rtl/>
                <w:lang w:bidi="ar-MA"/>
              </w:rPr>
            </w:pPr>
          </w:p>
        </w:tc>
        <w:tc>
          <w:tcPr>
            <w:tcW w:w="1134" w:type="dxa"/>
            <w:vAlign w:val="center"/>
          </w:tcPr>
          <w:p w:rsidR="009A41B2" w:rsidRPr="00596CC7" w:rsidP="00237001">
            <w:pPr>
              <w:bidi/>
              <w:spacing w:after="0" w:line="240" w:lineRule="auto"/>
              <w:jc w:val="center"/>
              <w:rPr>
                <w:rFonts w:ascii="Arabic Typesetting" w:eastAsia="Calibri" w:hAnsi="Arabic Typesetting" w:cs="Arabic Typesetting"/>
                <w:b/>
                <w:bCs/>
                <w:sz w:val="36"/>
                <w:szCs w:val="36"/>
                <w:rtl/>
                <w:lang w:bidi="ar-MA"/>
              </w:rPr>
            </w:pPr>
            <w:r w:rsidRPr="00596CC7">
              <w:rPr>
                <w:rFonts w:ascii="Arabic Typesetting" w:eastAsia="Calibri" w:hAnsi="Arabic Typesetting" w:cs="Arabic Typesetting"/>
                <w:b/>
                <w:bCs/>
                <w:sz w:val="36"/>
                <w:szCs w:val="36"/>
                <w:rtl/>
                <w:lang w:bidi="ar-MA"/>
              </w:rPr>
              <w:t>التـقــويـم</w:t>
            </w:r>
          </w:p>
        </w:tc>
        <w:tc>
          <w:tcPr>
            <w:tcW w:w="1164" w:type="dxa"/>
            <w:vAlign w:val="center"/>
          </w:tcPr>
          <w:p w:rsidR="009A41B2" w:rsidRPr="00596CC7" w:rsidP="00237001">
            <w:pPr>
              <w:bidi/>
              <w:spacing w:after="0" w:line="240" w:lineRule="auto"/>
              <w:jc w:val="center"/>
              <w:rPr>
                <w:rFonts w:ascii="Arabic Typesetting" w:eastAsia="Calibri" w:hAnsi="Arabic Typesetting" w:cs="Arabic Typesetting"/>
                <w:b/>
                <w:bCs/>
                <w:sz w:val="36"/>
                <w:szCs w:val="36"/>
                <w:rtl/>
                <w:lang w:bidi="ar-MA"/>
              </w:rPr>
            </w:pPr>
            <w:r w:rsidRPr="00596CC7">
              <w:rPr>
                <w:rFonts w:ascii="Arabic Typesetting" w:eastAsia="Calibri" w:hAnsi="Arabic Typesetting" w:cs="Arabic Typesetting"/>
                <w:b/>
                <w:bCs/>
                <w:sz w:val="36"/>
                <w:szCs w:val="36"/>
                <w:rtl/>
                <w:lang w:bidi="ar-MA"/>
              </w:rPr>
              <w:t>الدعم</w:t>
            </w:r>
          </w:p>
        </w:tc>
      </w:tr>
      <w:tr w:rsidTr="00596CC7">
        <w:tblPrEx>
          <w:tblW w:w="16204" w:type="dxa"/>
          <w:tblInd w:w="-788" w:type="dxa"/>
          <w:tblLayout w:type="fixed"/>
          <w:tblLook w:val="04A0"/>
        </w:tblPrEx>
        <w:trPr>
          <w:cantSplit/>
          <w:trHeight w:val="2441"/>
        </w:trPr>
        <w:tc>
          <w:tcPr>
            <w:tcW w:w="1149" w:type="dxa"/>
            <w:textDirection w:val="btLr"/>
            <w:vAlign w:val="center"/>
          </w:tcPr>
          <w:p w:rsidR="009A41B2" w:rsidRPr="00596CC7" w:rsidP="002C6967">
            <w:pPr>
              <w:bidi/>
              <w:spacing w:after="0" w:line="240" w:lineRule="auto"/>
              <w:ind w:left="113" w:right="113"/>
              <w:rPr>
                <w:rFonts w:ascii="Arabic Typesetting" w:eastAsia="Calibri" w:hAnsi="Arabic Typesetting" w:cs="Arabic Typesetting"/>
                <w:b/>
                <w:bCs/>
                <w:sz w:val="36"/>
                <w:szCs w:val="36"/>
                <w:rtl/>
                <w:lang w:bidi="ar-MA"/>
              </w:rPr>
            </w:pPr>
            <w:r w:rsidRPr="00596CC7">
              <w:rPr>
                <w:rFonts w:ascii="Arabic Typesetting" w:eastAsia="Calibri" w:hAnsi="Arabic Typesetting" w:cs="Arabic Typesetting"/>
                <w:b/>
                <w:bCs/>
                <w:sz w:val="36"/>
                <w:szCs w:val="36"/>
                <w:rtl/>
                <w:lang w:bidi="ar-MA"/>
              </w:rPr>
              <w:t>تشخيص</w:t>
            </w:r>
            <w:r w:rsidRPr="00596CC7">
              <w:rPr>
                <w:rFonts w:ascii="Arabic Typesetting" w:eastAsia="Calibri" w:hAnsi="Arabic Typesetting" w:cs="Arabic Typesetting"/>
                <w:b/>
                <w:bCs/>
                <w:sz w:val="36"/>
                <w:szCs w:val="36"/>
                <w:rtl/>
                <w:lang w:bidi="ar-MA"/>
              </w:rPr>
              <w:t xml:space="preserve"> المكتسبات</w:t>
            </w:r>
          </w:p>
        </w:tc>
        <w:tc>
          <w:tcPr>
            <w:tcW w:w="2268" w:type="dxa"/>
          </w:tcPr>
          <w:p w:rsidR="009A41B2" w:rsidRPr="00596CC7" w:rsidP="00216272">
            <w:pPr>
              <w:bidi/>
              <w:spacing w:after="0" w:line="240" w:lineRule="auto"/>
              <w:rPr>
                <w:rFonts w:ascii="Arabic Typesetting" w:eastAsia="Calibri" w:hAnsi="Arabic Typesetting" w:cs="Arabic Typesetting"/>
                <w:b/>
                <w:bCs/>
                <w:sz w:val="36"/>
                <w:szCs w:val="36"/>
                <w:rtl/>
                <w:lang w:bidi="ar-MA"/>
              </w:rPr>
            </w:pPr>
          </w:p>
          <w:p w:rsidR="009A41B2" w:rsidRPr="00596CC7" w:rsidP="002C6967">
            <w:pPr>
              <w:bidi/>
              <w:spacing w:after="0" w:line="240" w:lineRule="auto"/>
              <w:rPr>
                <w:rFonts w:ascii="Arabic Typesetting" w:eastAsia="Calibri" w:hAnsi="Arabic Typesetting" w:cs="Arabic Typesetting"/>
                <w:b/>
                <w:bCs/>
                <w:sz w:val="36"/>
                <w:szCs w:val="36"/>
                <w:rtl/>
                <w:lang w:bidi="ar-MA"/>
              </w:rPr>
            </w:pPr>
            <w:r w:rsidRPr="00596CC7">
              <w:rPr>
                <w:rFonts w:ascii="Arabic Typesetting" w:eastAsia="Calibri" w:hAnsi="Arabic Typesetting" w:cs="Arabic Typesetting"/>
                <w:b/>
                <w:bCs/>
                <w:sz w:val="36"/>
                <w:szCs w:val="36"/>
                <w:rtl/>
                <w:lang w:bidi="ar-MA"/>
              </w:rPr>
              <w:t>استحضار مكتسبات المتعلم حول درس</w:t>
            </w:r>
            <w:r w:rsidRPr="00596CC7" w:rsidR="002C6967">
              <w:rPr>
                <w:rFonts w:ascii="Arabic Typesetting" w:eastAsia="Calibri" w:hAnsi="Arabic Typesetting" w:cs="Arabic Typesetting"/>
                <w:b/>
                <w:bCs/>
                <w:sz w:val="36"/>
                <w:szCs w:val="36"/>
                <w:rtl/>
                <w:lang w:bidi="ar-MA"/>
              </w:rPr>
              <w:t xml:space="preserve"> الوقفة الدلالية </w:t>
            </w:r>
            <w:r w:rsidRPr="00596CC7" w:rsidR="002C6967">
              <w:rPr>
                <w:rFonts w:ascii="Arabic Typesetting" w:eastAsia="Calibri" w:hAnsi="Arabic Typesetting" w:cs="Arabic Typesetting"/>
                <w:b/>
                <w:bCs/>
                <w:sz w:val="36"/>
                <w:szCs w:val="36"/>
                <w:rtl/>
                <w:lang w:bidi="ar-MA"/>
              </w:rPr>
              <w:t>والعروضية</w:t>
            </w:r>
            <w:r w:rsidRPr="00596CC7">
              <w:rPr>
                <w:rFonts w:ascii="Arabic Typesetting" w:eastAsia="Calibri" w:hAnsi="Arabic Typesetting" w:cs="Arabic Typesetting"/>
                <w:b/>
                <w:bCs/>
                <w:sz w:val="36"/>
                <w:szCs w:val="36"/>
                <w:rtl/>
                <w:lang w:bidi="ar-MA"/>
              </w:rPr>
              <w:t>.</w:t>
            </w:r>
          </w:p>
          <w:p w:rsidR="009A41B2" w:rsidRPr="00596CC7" w:rsidP="00216272">
            <w:pPr>
              <w:bidi/>
              <w:spacing w:after="0" w:line="240" w:lineRule="auto"/>
              <w:rPr>
                <w:rFonts w:ascii="Arabic Typesetting" w:eastAsia="Calibri" w:hAnsi="Arabic Typesetting" w:cs="Arabic Typesetting"/>
                <w:b/>
                <w:bCs/>
                <w:sz w:val="36"/>
                <w:szCs w:val="36"/>
                <w:rtl/>
                <w:lang w:bidi="ar-MA"/>
              </w:rPr>
            </w:pPr>
          </w:p>
          <w:p w:rsidR="009A41B2" w:rsidRPr="00596CC7" w:rsidP="006B6620">
            <w:pPr>
              <w:bidi/>
              <w:spacing w:after="0" w:line="240" w:lineRule="auto"/>
              <w:rPr>
                <w:rFonts w:ascii="Arabic Typesetting" w:eastAsia="Calibri" w:hAnsi="Arabic Typesetting" w:cs="Arabic Typesetting"/>
                <w:b/>
                <w:bCs/>
                <w:sz w:val="36"/>
                <w:szCs w:val="36"/>
                <w:rtl/>
                <w:lang w:bidi="ar-MA"/>
              </w:rPr>
            </w:pPr>
          </w:p>
        </w:tc>
        <w:tc>
          <w:tcPr>
            <w:tcW w:w="1843" w:type="dxa"/>
          </w:tcPr>
          <w:p w:rsidR="0075775E" w:rsidRPr="00596CC7" w:rsidP="00652169">
            <w:pPr>
              <w:bidi/>
              <w:spacing w:after="0" w:line="240" w:lineRule="auto"/>
              <w:rPr>
                <w:rFonts w:ascii="Arabic Typesetting" w:eastAsia="Calibri" w:hAnsi="Arabic Typesetting" w:cs="Arabic Typesetting"/>
                <w:b/>
                <w:bCs/>
                <w:sz w:val="36"/>
                <w:szCs w:val="36"/>
                <w:rtl/>
                <w:lang w:bidi="ar-MA"/>
              </w:rPr>
            </w:pPr>
          </w:p>
          <w:p w:rsidR="009A41B2" w:rsidRPr="00596CC7" w:rsidP="002C6967">
            <w:pPr>
              <w:bidi/>
              <w:spacing w:after="0" w:line="240" w:lineRule="auto"/>
              <w:rPr>
                <w:rFonts w:ascii="Arabic Typesetting" w:eastAsia="Calibri" w:hAnsi="Arabic Typesetting" w:cs="Arabic Typesetting"/>
                <w:b/>
                <w:bCs/>
                <w:sz w:val="36"/>
                <w:szCs w:val="36"/>
                <w:rtl/>
                <w:lang w:bidi="ar-MA"/>
              </w:rPr>
            </w:pPr>
            <w:r w:rsidRPr="00596CC7">
              <w:rPr>
                <w:rFonts w:ascii="Arabic Typesetting" w:eastAsia="Calibri" w:hAnsi="Arabic Typesetting" w:cs="Arabic Typesetting"/>
                <w:b/>
                <w:bCs/>
                <w:sz w:val="36"/>
                <w:szCs w:val="36"/>
                <w:rtl/>
                <w:lang w:bidi="ar-MA"/>
              </w:rPr>
              <w:t xml:space="preserve">ما </w:t>
            </w:r>
            <w:r w:rsidRPr="00596CC7" w:rsidR="002C6967">
              <w:rPr>
                <w:rFonts w:ascii="Arabic Typesetting" w:eastAsia="Calibri" w:hAnsi="Arabic Typesetting" w:cs="Arabic Typesetting"/>
                <w:b/>
                <w:bCs/>
                <w:sz w:val="36"/>
                <w:szCs w:val="36"/>
                <w:rtl/>
                <w:lang w:bidi="ar-MA"/>
              </w:rPr>
              <w:t>معنى</w:t>
            </w:r>
            <w:r w:rsidRPr="00596CC7" w:rsidR="002C6967">
              <w:rPr>
                <w:rFonts w:ascii="Arabic Typesetting" w:eastAsia="Calibri" w:hAnsi="Arabic Typesetting" w:cs="Arabic Typesetting"/>
                <w:b/>
                <w:bCs/>
                <w:sz w:val="36"/>
                <w:szCs w:val="36"/>
                <w:rtl/>
                <w:lang w:bidi="ar-MA"/>
              </w:rPr>
              <w:t xml:space="preserve"> الوقفة</w:t>
            </w:r>
            <w:r w:rsidRPr="00596CC7">
              <w:rPr>
                <w:rFonts w:ascii="Arabic Typesetting" w:eastAsia="Calibri" w:hAnsi="Arabic Typesetting" w:cs="Arabic Typesetting"/>
                <w:b/>
                <w:bCs/>
                <w:sz w:val="36"/>
                <w:szCs w:val="36"/>
                <w:rtl/>
                <w:lang w:bidi="ar-MA"/>
              </w:rPr>
              <w:t>؟</w:t>
            </w:r>
          </w:p>
          <w:p w:rsidR="00671686" w:rsidRPr="00596CC7" w:rsidP="002C6967">
            <w:pPr>
              <w:bidi/>
              <w:spacing w:after="0" w:line="240" w:lineRule="auto"/>
              <w:rPr>
                <w:rFonts w:ascii="Arabic Typesetting" w:eastAsia="Calibri" w:hAnsi="Arabic Typesetting" w:cs="Arabic Typesetting"/>
                <w:b/>
                <w:bCs/>
                <w:sz w:val="36"/>
                <w:szCs w:val="36"/>
                <w:rtl/>
                <w:lang w:bidi="ar-MA"/>
              </w:rPr>
            </w:pPr>
            <w:r w:rsidRPr="00596CC7">
              <w:rPr>
                <w:rFonts w:ascii="Arabic Typesetting" w:eastAsia="Calibri" w:hAnsi="Arabic Typesetting" w:cs="Arabic Typesetting"/>
                <w:b/>
                <w:bCs/>
                <w:sz w:val="36"/>
                <w:szCs w:val="36"/>
                <w:rtl/>
                <w:lang w:bidi="ar-MA"/>
              </w:rPr>
              <w:t>ماهي أنواعها؟</w:t>
            </w:r>
          </w:p>
          <w:p w:rsidR="0075775E" w:rsidRPr="00596CC7" w:rsidP="00652169">
            <w:pPr>
              <w:bidi/>
              <w:spacing w:after="0" w:line="240" w:lineRule="auto"/>
              <w:rPr>
                <w:rFonts w:ascii="Arabic Typesetting" w:eastAsia="Calibri" w:hAnsi="Arabic Typesetting" w:cs="Arabic Typesetting"/>
                <w:b/>
                <w:bCs/>
                <w:sz w:val="36"/>
                <w:szCs w:val="36"/>
                <w:rtl/>
                <w:lang w:bidi="ar-MA"/>
              </w:rPr>
            </w:pPr>
          </w:p>
          <w:p w:rsidR="009A41B2" w:rsidRPr="00596CC7" w:rsidP="00652169">
            <w:pPr>
              <w:bidi/>
              <w:spacing w:after="0" w:line="240" w:lineRule="auto"/>
              <w:rPr>
                <w:rFonts w:ascii="Arabic Typesetting" w:eastAsia="Calibri" w:hAnsi="Arabic Typesetting" w:cs="Arabic Typesetting"/>
                <w:b/>
                <w:bCs/>
                <w:sz w:val="36"/>
                <w:szCs w:val="36"/>
                <w:rtl/>
                <w:lang w:bidi="ar-MA"/>
              </w:rPr>
            </w:pPr>
          </w:p>
          <w:p w:rsidR="009A41B2" w:rsidRPr="00596CC7" w:rsidP="00652169">
            <w:pPr>
              <w:bidi/>
              <w:spacing w:after="0" w:line="240" w:lineRule="auto"/>
              <w:rPr>
                <w:rFonts w:ascii="Arabic Typesetting" w:eastAsia="Calibri" w:hAnsi="Arabic Typesetting" w:cs="Arabic Typesetting"/>
                <w:b/>
                <w:bCs/>
                <w:sz w:val="36"/>
                <w:szCs w:val="36"/>
                <w:rtl/>
                <w:lang w:bidi="ar-MA"/>
              </w:rPr>
            </w:pPr>
          </w:p>
          <w:p w:rsidR="009A41B2" w:rsidRPr="00596CC7" w:rsidP="00AA69B3">
            <w:pPr>
              <w:bidi/>
              <w:spacing w:after="0" w:line="240" w:lineRule="auto"/>
              <w:rPr>
                <w:rFonts w:ascii="Arabic Typesetting" w:eastAsia="Calibri" w:hAnsi="Arabic Typesetting" w:cs="Arabic Typesetting"/>
                <w:b/>
                <w:bCs/>
                <w:sz w:val="36"/>
                <w:szCs w:val="36"/>
                <w:rtl/>
                <w:lang w:bidi="ar-MA"/>
              </w:rPr>
            </w:pPr>
          </w:p>
        </w:tc>
        <w:tc>
          <w:tcPr>
            <w:tcW w:w="8646" w:type="dxa"/>
          </w:tcPr>
          <w:p w:rsidR="0075775E" w:rsidRPr="00596CC7" w:rsidP="00652169">
            <w:pPr>
              <w:tabs>
                <w:tab w:val="left" w:pos="2843"/>
              </w:tabs>
              <w:bidi/>
              <w:spacing w:after="0" w:line="240" w:lineRule="auto"/>
              <w:rPr>
                <w:rFonts w:ascii="Arabic Typesetting" w:eastAsia="Calibri" w:hAnsi="Arabic Typesetting" w:cs="Arabic Typesetting"/>
                <w:b/>
                <w:bCs/>
                <w:sz w:val="36"/>
                <w:szCs w:val="36"/>
                <w:rtl/>
                <w:lang w:bidi="ar-MA"/>
              </w:rPr>
            </w:pPr>
          </w:p>
          <w:p w:rsidR="002C6967" w:rsidRPr="00596CC7" w:rsidP="002C6967">
            <w:pPr>
              <w:tabs>
                <w:tab w:val="left" w:pos="2843"/>
              </w:tabs>
              <w:bidi/>
              <w:spacing w:after="0" w:line="240" w:lineRule="auto"/>
              <w:rPr>
                <w:rFonts w:ascii="Arabic Typesetting" w:eastAsia="Calibri" w:hAnsi="Arabic Typesetting" w:cs="Arabic Typesetting"/>
                <w:b/>
                <w:bCs/>
                <w:sz w:val="36"/>
                <w:szCs w:val="36"/>
                <w:rtl/>
                <w:lang w:bidi="ar-MA"/>
              </w:rPr>
            </w:pPr>
            <w:r w:rsidRPr="00596CC7">
              <w:rPr>
                <w:rFonts w:ascii="Arabic Typesetting" w:eastAsia="Calibri" w:hAnsi="Arabic Typesetting" w:cs="Arabic Typesetting"/>
                <w:b/>
                <w:bCs/>
                <w:sz w:val="36"/>
                <w:szCs w:val="36"/>
                <w:rtl/>
                <w:lang w:bidi="ar-MA"/>
              </w:rPr>
              <w:t>-</w:t>
            </w:r>
            <w:r w:rsidRPr="00596CC7">
              <w:rPr>
                <w:rFonts w:ascii="Arabic Typesetting" w:eastAsia="Calibri" w:hAnsi="Arabic Typesetting" w:cs="Arabic Typesetting"/>
                <w:b/>
                <w:bCs/>
                <w:sz w:val="36"/>
                <w:szCs w:val="36"/>
                <w:rtl/>
                <w:lang w:bidi="ar-MA"/>
              </w:rPr>
              <w:t>الوقفة هي انحباس صوتي أثناء الكلام</w:t>
            </w:r>
            <w:r w:rsidRPr="00596CC7" w:rsidR="00671686">
              <w:rPr>
                <w:rFonts w:ascii="Arabic Typesetting" w:eastAsia="Calibri" w:hAnsi="Arabic Typesetting" w:cs="Arabic Typesetting"/>
                <w:b/>
                <w:bCs/>
                <w:sz w:val="36"/>
                <w:szCs w:val="36"/>
                <w:rtl/>
                <w:lang w:bidi="ar-MA"/>
              </w:rPr>
              <w:t xml:space="preserve"> أو وقوف على فاصلة أو نقطة يعتمدها المتكلم لاسترجاع أنفاسه.</w:t>
            </w:r>
          </w:p>
          <w:p w:rsidR="00671686" w:rsidRPr="00596CC7" w:rsidP="002C6967">
            <w:pPr>
              <w:tabs>
                <w:tab w:val="left" w:pos="2843"/>
              </w:tabs>
              <w:bidi/>
              <w:spacing w:after="0" w:line="240" w:lineRule="auto"/>
              <w:rPr>
                <w:rFonts w:ascii="Arabic Typesetting" w:eastAsia="Calibri" w:hAnsi="Arabic Typesetting" w:cs="Arabic Typesetting"/>
                <w:b/>
                <w:bCs/>
                <w:sz w:val="36"/>
                <w:szCs w:val="36"/>
                <w:rtl/>
                <w:lang w:bidi="ar-MA"/>
              </w:rPr>
            </w:pPr>
            <w:r w:rsidRPr="00596CC7">
              <w:rPr>
                <w:rFonts w:ascii="Arabic Typesetting" w:eastAsia="Calibri" w:hAnsi="Arabic Typesetting" w:cs="Arabic Typesetting"/>
                <w:b/>
                <w:bCs/>
                <w:sz w:val="36"/>
                <w:szCs w:val="36"/>
                <w:rtl/>
                <w:lang w:bidi="ar-MA"/>
              </w:rPr>
              <w:t>-</w:t>
            </w:r>
            <w:r w:rsidRPr="00596CC7">
              <w:rPr>
                <w:rFonts w:ascii="Arabic Typesetting" w:eastAsia="Calibri" w:hAnsi="Arabic Typesetting" w:cs="Arabic Typesetting"/>
                <w:b/>
                <w:bCs/>
                <w:sz w:val="36"/>
                <w:szCs w:val="36"/>
                <w:rtl/>
                <w:lang w:bidi="ar-MA"/>
              </w:rPr>
              <w:t>واصطلاحا</w:t>
            </w:r>
            <w:r w:rsidRPr="00596CC7">
              <w:rPr>
                <w:rFonts w:ascii="Arabic Typesetting" w:eastAsia="Calibri" w:hAnsi="Arabic Typesetting" w:cs="Arabic Typesetting"/>
                <w:b/>
                <w:bCs/>
                <w:sz w:val="36"/>
                <w:szCs w:val="36"/>
                <w:rtl/>
                <w:lang w:bidi="ar-MA"/>
              </w:rPr>
              <w:t xml:space="preserve"> هي امتداد لأسلوب التقفية التقليدية. وهي نوعان:</w:t>
            </w:r>
          </w:p>
          <w:p w:rsidR="00671686" w:rsidRPr="00596CC7" w:rsidP="00671686">
            <w:pPr>
              <w:tabs>
                <w:tab w:val="left" w:pos="2843"/>
              </w:tabs>
              <w:bidi/>
              <w:spacing w:after="0" w:line="240" w:lineRule="auto"/>
              <w:rPr>
                <w:rFonts w:ascii="Arabic Typesetting" w:eastAsia="Calibri" w:hAnsi="Arabic Typesetting" w:cs="Arabic Typesetting"/>
                <w:b/>
                <w:bCs/>
                <w:sz w:val="36"/>
                <w:szCs w:val="36"/>
                <w:rtl/>
                <w:lang w:bidi="ar-MA"/>
              </w:rPr>
            </w:pPr>
            <w:r w:rsidRPr="00596CC7">
              <w:rPr>
                <w:rFonts w:ascii="Arabic Typesetting" w:eastAsia="Calibri" w:hAnsi="Arabic Typesetting" w:cs="Arabic Typesetting"/>
                <w:b/>
                <w:bCs/>
                <w:sz w:val="36"/>
                <w:szCs w:val="36"/>
                <w:rtl/>
                <w:lang w:bidi="ar-MA"/>
              </w:rPr>
              <w:t>وقفة</w:t>
            </w:r>
            <w:r w:rsidRPr="00596CC7">
              <w:rPr>
                <w:rFonts w:ascii="Arabic Typesetting" w:eastAsia="Calibri" w:hAnsi="Arabic Typesetting" w:cs="Arabic Typesetting"/>
                <w:b/>
                <w:bCs/>
                <w:sz w:val="36"/>
                <w:szCs w:val="36"/>
                <w:rtl/>
                <w:lang w:bidi="ar-MA"/>
              </w:rPr>
              <w:t xml:space="preserve"> عروضية ووقفة دلالية.</w:t>
            </w:r>
          </w:p>
        </w:tc>
        <w:tc>
          <w:tcPr>
            <w:tcW w:w="1134" w:type="dxa"/>
          </w:tcPr>
          <w:p w:rsidR="009A41B2" w:rsidRPr="00596CC7" w:rsidP="00E67C43">
            <w:pPr>
              <w:bidi/>
              <w:spacing w:after="0" w:line="240" w:lineRule="auto"/>
              <w:rPr>
                <w:rFonts w:ascii="Arabic Typesetting" w:eastAsia="Calibri" w:hAnsi="Arabic Typesetting" w:cs="Arabic Typesetting"/>
                <w:b/>
                <w:bCs/>
                <w:sz w:val="36"/>
                <w:szCs w:val="36"/>
                <w:rtl/>
                <w:lang w:bidi="ar-MA"/>
              </w:rPr>
            </w:pPr>
          </w:p>
          <w:p w:rsidR="009A41B2" w:rsidRPr="00596CC7" w:rsidP="00B65423">
            <w:pPr>
              <w:bidi/>
              <w:spacing w:after="0" w:line="240" w:lineRule="auto"/>
              <w:rPr>
                <w:rFonts w:ascii="Arabic Typesetting" w:eastAsia="Calibri" w:hAnsi="Arabic Typesetting" w:cs="Arabic Typesetting"/>
                <w:b/>
                <w:bCs/>
                <w:sz w:val="36"/>
                <w:szCs w:val="36"/>
                <w:rtl/>
                <w:lang w:bidi="ar-MA"/>
              </w:rPr>
            </w:pPr>
          </w:p>
          <w:p w:rsidR="009A41B2" w:rsidRPr="00596CC7" w:rsidP="00B65423">
            <w:pPr>
              <w:bidi/>
              <w:spacing w:after="0" w:line="240" w:lineRule="auto"/>
              <w:rPr>
                <w:rFonts w:ascii="Arabic Typesetting" w:eastAsia="Calibri" w:hAnsi="Arabic Typesetting" w:cs="Arabic Typesetting"/>
                <w:b/>
                <w:bCs/>
                <w:sz w:val="36"/>
                <w:szCs w:val="36"/>
                <w:rtl/>
                <w:lang w:bidi="ar-MA"/>
              </w:rPr>
            </w:pPr>
          </w:p>
          <w:p w:rsidR="009A41B2" w:rsidRPr="00596CC7" w:rsidP="00B65423">
            <w:pPr>
              <w:bidi/>
              <w:spacing w:after="0" w:line="240" w:lineRule="auto"/>
              <w:rPr>
                <w:rFonts w:ascii="Arabic Typesetting" w:eastAsia="Calibri" w:hAnsi="Arabic Typesetting" w:cs="Arabic Typesetting"/>
                <w:b/>
                <w:bCs/>
                <w:sz w:val="36"/>
                <w:szCs w:val="36"/>
                <w:rtl/>
                <w:lang w:bidi="ar-MA"/>
              </w:rPr>
            </w:pPr>
          </w:p>
          <w:p w:rsidR="009A41B2" w:rsidRPr="00596CC7" w:rsidP="00B65423">
            <w:pPr>
              <w:bidi/>
              <w:spacing w:after="0" w:line="240" w:lineRule="auto"/>
              <w:rPr>
                <w:rFonts w:ascii="Arabic Typesetting" w:eastAsia="Calibri" w:hAnsi="Arabic Typesetting" w:cs="Arabic Typesetting"/>
                <w:b/>
                <w:bCs/>
                <w:sz w:val="36"/>
                <w:szCs w:val="36"/>
                <w:rtl/>
                <w:lang w:bidi="ar-MA"/>
              </w:rPr>
            </w:pPr>
          </w:p>
          <w:p w:rsidR="009A41B2" w:rsidRPr="00596CC7" w:rsidP="00B65423">
            <w:pPr>
              <w:bidi/>
              <w:spacing w:after="0" w:line="240" w:lineRule="auto"/>
              <w:rPr>
                <w:rFonts w:ascii="Arabic Typesetting" w:eastAsia="Calibri" w:hAnsi="Arabic Typesetting" w:cs="Arabic Typesetting"/>
                <w:b/>
                <w:bCs/>
                <w:sz w:val="36"/>
                <w:szCs w:val="36"/>
                <w:rtl/>
                <w:lang w:bidi="ar-MA"/>
              </w:rPr>
            </w:pPr>
          </w:p>
          <w:p w:rsidR="009A41B2" w:rsidRPr="00596CC7" w:rsidP="00B65423">
            <w:pPr>
              <w:bidi/>
              <w:spacing w:after="0" w:line="240" w:lineRule="auto"/>
              <w:jc w:val="center"/>
              <w:rPr>
                <w:rFonts w:ascii="Arabic Typesetting" w:eastAsia="Calibri" w:hAnsi="Arabic Typesetting" w:cs="Arabic Typesetting"/>
                <w:b/>
                <w:bCs/>
                <w:sz w:val="36"/>
                <w:szCs w:val="36"/>
                <w:rtl/>
                <w:lang w:bidi="ar-MA"/>
              </w:rPr>
            </w:pPr>
          </w:p>
        </w:tc>
        <w:tc>
          <w:tcPr>
            <w:tcW w:w="1164" w:type="dxa"/>
          </w:tcPr>
          <w:p w:rsidR="0075775E" w:rsidRPr="00596CC7" w:rsidP="006B6620">
            <w:pPr>
              <w:bidi/>
              <w:spacing w:after="0" w:line="240" w:lineRule="auto"/>
              <w:rPr>
                <w:rFonts w:ascii="Arabic Typesetting" w:eastAsia="Calibri" w:hAnsi="Arabic Typesetting" w:cs="Arabic Typesetting"/>
                <w:b/>
                <w:bCs/>
                <w:sz w:val="36"/>
                <w:szCs w:val="36"/>
                <w:rtl/>
                <w:lang w:val="fr-FR" w:bidi="ar-MA"/>
              </w:rPr>
            </w:pPr>
          </w:p>
          <w:p w:rsidR="009A41B2" w:rsidRPr="00596CC7" w:rsidP="002C6967">
            <w:pPr>
              <w:bidi/>
              <w:spacing w:after="0" w:line="240" w:lineRule="auto"/>
              <w:rPr>
                <w:rFonts w:ascii="Arabic Typesetting" w:eastAsia="Calibri" w:hAnsi="Arabic Typesetting" w:cs="Arabic Typesetting"/>
                <w:b/>
                <w:bCs/>
                <w:sz w:val="36"/>
                <w:szCs w:val="36"/>
                <w:rtl/>
                <w:lang w:val="fr-FR" w:bidi="ar-MA"/>
              </w:rPr>
            </w:pPr>
            <w:r w:rsidRPr="00596CC7">
              <w:rPr>
                <w:rFonts w:ascii="Arabic Typesetting" w:eastAsia="Calibri" w:hAnsi="Arabic Typesetting" w:cs="Arabic Typesetting"/>
                <w:b/>
                <w:bCs/>
                <w:sz w:val="36"/>
                <w:szCs w:val="36"/>
                <w:rtl/>
                <w:lang w:val="fr-FR" w:bidi="ar-MA"/>
              </w:rPr>
              <w:t xml:space="preserve">- </w:t>
            </w:r>
          </w:p>
          <w:p w:rsidR="009A41B2" w:rsidRPr="00596CC7">
            <w:pPr>
              <w:bidi w:val="0"/>
              <w:spacing w:after="0" w:line="240" w:lineRule="auto"/>
              <w:rPr>
                <w:rFonts w:ascii="Arabic Typesetting" w:eastAsia="Calibri" w:hAnsi="Arabic Typesetting" w:cs="Arabic Typesetting"/>
                <w:b/>
                <w:bCs/>
                <w:sz w:val="36"/>
                <w:szCs w:val="36"/>
                <w:rtl/>
                <w:lang w:val="fr-FR" w:bidi="ar-MA"/>
              </w:rPr>
            </w:pPr>
          </w:p>
          <w:p w:rsidR="009A41B2" w:rsidRPr="00596CC7">
            <w:pPr>
              <w:bidi w:val="0"/>
              <w:spacing w:after="0" w:line="240" w:lineRule="auto"/>
              <w:rPr>
                <w:rFonts w:ascii="Arabic Typesetting" w:eastAsia="Calibri" w:hAnsi="Arabic Typesetting" w:cs="Arabic Typesetting"/>
                <w:b/>
                <w:bCs/>
                <w:sz w:val="36"/>
                <w:szCs w:val="36"/>
                <w:rtl/>
                <w:lang w:val="fr-FR" w:bidi="ar-MA"/>
              </w:rPr>
            </w:pPr>
          </w:p>
          <w:p w:rsidR="009A41B2" w:rsidRPr="00596CC7">
            <w:pPr>
              <w:bidi w:val="0"/>
              <w:spacing w:after="0" w:line="240" w:lineRule="auto"/>
              <w:rPr>
                <w:rFonts w:ascii="Arabic Typesetting" w:eastAsia="Calibri" w:hAnsi="Arabic Typesetting" w:cs="Arabic Typesetting"/>
                <w:b/>
                <w:bCs/>
                <w:sz w:val="36"/>
                <w:szCs w:val="36"/>
                <w:rtl/>
                <w:lang w:bidi="ar-MA"/>
              </w:rPr>
            </w:pPr>
          </w:p>
          <w:p w:rsidR="009A41B2" w:rsidRPr="00596CC7">
            <w:pPr>
              <w:bidi w:val="0"/>
              <w:spacing w:after="0" w:line="240" w:lineRule="auto"/>
              <w:rPr>
                <w:rFonts w:ascii="Arabic Typesetting" w:eastAsia="Calibri" w:hAnsi="Arabic Typesetting" w:cs="Arabic Typesetting"/>
                <w:b/>
                <w:bCs/>
                <w:sz w:val="36"/>
                <w:szCs w:val="36"/>
                <w:rtl/>
                <w:lang w:bidi="ar-MA"/>
              </w:rPr>
            </w:pPr>
          </w:p>
          <w:p w:rsidR="009A41B2" w:rsidRPr="00596CC7" w:rsidP="0032516E">
            <w:pPr>
              <w:bidi/>
              <w:spacing w:after="0" w:line="240" w:lineRule="auto"/>
              <w:rPr>
                <w:rFonts w:ascii="Arabic Typesetting" w:eastAsia="Calibri" w:hAnsi="Arabic Typesetting" w:cs="Arabic Typesetting"/>
                <w:sz w:val="36"/>
                <w:szCs w:val="36"/>
                <w:rtl/>
                <w:lang w:bidi="ar-MA"/>
              </w:rPr>
            </w:pPr>
          </w:p>
        </w:tc>
      </w:tr>
      <w:tr w:rsidTr="00596CC7">
        <w:tblPrEx>
          <w:tblW w:w="16204" w:type="dxa"/>
          <w:tblInd w:w="-788" w:type="dxa"/>
          <w:tblLayout w:type="fixed"/>
          <w:tblLook w:val="04A0"/>
        </w:tblPrEx>
        <w:trPr>
          <w:cantSplit/>
          <w:trHeight w:val="1541"/>
        </w:trPr>
        <w:tc>
          <w:tcPr>
            <w:tcW w:w="1149" w:type="dxa"/>
            <w:textDirection w:val="btLr"/>
            <w:vAlign w:val="center"/>
          </w:tcPr>
          <w:p w:rsidR="002C6967" w:rsidRPr="00596CC7" w:rsidP="002C6967">
            <w:pPr>
              <w:bidi/>
              <w:spacing w:after="0" w:line="240" w:lineRule="auto"/>
              <w:ind w:left="113" w:right="113"/>
              <w:rPr>
                <w:rFonts w:ascii="Arabic Typesetting" w:eastAsia="Calibri" w:hAnsi="Arabic Typesetting" w:cs="Arabic Typesetting"/>
                <w:b/>
                <w:bCs/>
                <w:sz w:val="36"/>
                <w:szCs w:val="36"/>
                <w:rtl/>
                <w:lang w:bidi="ar-MA"/>
              </w:rPr>
            </w:pPr>
            <w:r w:rsidRPr="00596CC7">
              <w:rPr>
                <w:rFonts w:ascii="Arabic Typesetting" w:eastAsia="Calibri" w:hAnsi="Arabic Typesetting" w:cs="Arabic Typesetting"/>
                <w:b/>
                <w:bCs/>
                <w:sz w:val="36"/>
                <w:szCs w:val="36"/>
                <w:rtl/>
                <w:lang w:bidi="ar-MA"/>
              </w:rPr>
              <w:t>تمهيد</w:t>
            </w:r>
          </w:p>
        </w:tc>
        <w:tc>
          <w:tcPr>
            <w:tcW w:w="2268" w:type="dxa"/>
          </w:tcPr>
          <w:p w:rsidR="002C6967" w:rsidRPr="00596CC7" w:rsidP="00216272">
            <w:pPr>
              <w:bidi/>
              <w:spacing w:after="0" w:line="240" w:lineRule="auto"/>
              <w:rPr>
                <w:rFonts w:ascii="Arabic Typesetting" w:eastAsia="Calibri" w:hAnsi="Arabic Typesetting" w:cs="Arabic Typesetting"/>
                <w:b/>
                <w:bCs/>
                <w:sz w:val="36"/>
                <w:szCs w:val="36"/>
                <w:rtl/>
                <w:lang w:bidi="ar-MA"/>
              </w:rPr>
            </w:pPr>
          </w:p>
          <w:p w:rsidR="002C6967" w:rsidRPr="00596CC7" w:rsidP="006B6620">
            <w:pPr>
              <w:bidi/>
              <w:spacing w:after="0" w:line="240" w:lineRule="auto"/>
              <w:rPr>
                <w:rFonts w:ascii="Arabic Typesetting" w:eastAsia="Calibri" w:hAnsi="Arabic Typesetting" w:cs="Arabic Typesetting"/>
                <w:b/>
                <w:bCs/>
                <w:sz w:val="36"/>
                <w:szCs w:val="36"/>
                <w:rtl/>
                <w:lang w:bidi="ar-MA"/>
              </w:rPr>
            </w:pPr>
            <w:r w:rsidRPr="00596CC7">
              <w:rPr>
                <w:rFonts w:ascii="Arabic Typesetting" w:eastAsia="Calibri" w:hAnsi="Arabic Typesetting" w:cs="Arabic Typesetting"/>
                <w:b/>
                <w:bCs/>
                <w:sz w:val="36"/>
                <w:szCs w:val="36"/>
                <w:rtl/>
                <w:lang w:bidi="ar-MA"/>
              </w:rPr>
              <w:t xml:space="preserve"> </w:t>
            </w:r>
            <w:r w:rsidRPr="00596CC7" w:rsidR="00671686">
              <w:rPr>
                <w:rFonts w:ascii="Arabic Typesetting" w:eastAsia="Calibri" w:hAnsi="Arabic Typesetting" w:cs="Arabic Typesetting"/>
                <w:b/>
                <w:bCs/>
                <w:sz w:val="36"/>
                <w:szCs w:val="36"/>
                <w:rtl/>
                <w:lang w:bidi="ar-MA"/>
              </w:rPr>
              <w:t>تشويق المتعلم لاستقبال الدرس الجديد</w:t>
            </w:r>
          </w:p>
        </w:tc>
        <w:tc>
          <w:tcPr>
            <w:tcW w:w="1843" w:type="dxa"/>
          </w:tcPr>
          <w:p w:rsidR="002C6967" w:rsidRPr="00596CC7" w:rsidP="00AA69B3">
            <w:pPr>
              <w:bidi/>
              <w:spacing w:after="0" w:line="240" w:lineRule="auto"/>
              <w:rPr>
                <w:rFonts w:ascii="Arabic Typesetting" w:eastAsia="Calibri" w:hAnsi="Arabic Typesetting" w:cs="Arabic Typesetting"/>
                <w:b/>
                <w:bCs/>
                <w:sz w:val="36"/>
                <w:szCs w:val="36"/>
                <w:rtl/>
                <w:lang w:bidi="ar-MA"/>
              </w:rPr>
            </w:pPr>
            <w:r w:rsidRPr="00596CC7">
              <w:rPr>
                <w:rFonts w:ascii="Arabic Typesetting" w:eastAsia="Calibri" w:hAnsi="Arabic Typesetting" w:cs="Arabic Typesetting"/>
                <w:b/>
                <w:bCs/>
                <w:sz w:val="36"/>
                <w:szCs w:val="36"/>
                <w:rtl/>
                <w:lang w:bidi="ar-MA"/>
              </w:rPr>
              <w:t>تقديم وضعية تشويقية مرتبطة بحياة المتعلم</w:t>
            </w:r>
          </w:p>
        </w:tc>
        <w:tc>
          <w:tcPr>
            <w:tcW w:w="8646" w:type="dxa"/>
          </w:tcPr>
          <w:p w:rsidR="002C6967" w:rsidRPr="00596CC7" w:rsidP="00652169">
            <w:pPr>
              <w:tabs>
                <w:tab w:val="left" w:pos="2843"/>
              </w:tabs>
              <w:bidi/>
              <w:spacing w:after="0" w:line="240" w:lineRule="auto"/>
              <w:rPr>
                <w:rFonts w:ascii="Arabic Typesetting" w:eastAsia="Calibri" w:hAnsi="Arabic Typesetting" w:cs="Arabic Typesetting"/>
                <w:b/>
                <w:bCs/>
                <w:sz w:val="36"/>
                <w:szCs w:val="36"/>
                <w:rtl/>
                <w:lang w:bidi="ar-MA"/>
              </w:rPr>
            </w:pPr>
            <w:r w:rsidRPr="00596CC7">
              <w:rPr>
                <w:rFonts w:ascii="Arabic Typesetting" w:eastAsia="Calibri" w:hAnsi="Arabic Typesetting" w:cs="Arabic Typesetting"/>
                <w:b/>
                <w:bCs/>
                <w:sz w:val="36"/>
                <w:szCs w:val="36"/>
                <w:rtl/>
                <w:lang w:bidi="ar-MA"/>
              </w:rPr>
              <w:t>لكل جمعية</w:t>
            </w:r>
            <w:r w:rsidRPr="00596CC7" w:rsidR="006264A5">
              <w:rPr>
                <w:rFonts w:ascii="Arabic Typesetting" w:eastAsia="Calibri" w:hAnsi="Arabic Typesetting" w:cs="Arabic Typesetting"/>
                <w:b/>
                <w:bCs/>
                <w:sz w:val="36"/>
                <w:szCs w:val="36"/>
                <w:rtl/>
                <w:lang w:bidi="ar-MA"/>
              </w:rPr>
              <w:t xml:space="preserve"> جمعيات المجتمع المدني رمز يميزها ويعبر عن أهدافها </w:t>
            </w:r>
            <w:r w:rsidRPr="00596CC7" w:rsidR="006264A5">
              <w:rPr>
                <w:rFonts w:ascii="Arabic Typesetting" w:eastAsia="Calibri" w:hAnsi="Arabic Typesetting" w:cs="Arabic Typesetting"/>
                <w:b/>
                <w:bCs/>
                <w:sz w:val="36"/>
                <w:szCs w:val="36"/>
                <w:rtl/>
                <w:lang w:bidi="ar-MA"/>
              </w:rPr>
              <w:t>ومجال</w:t>
            </w:r>
            <w:r w:rsidRPr="00596CC7" w:rsidR="006264A5">
              <w:rPr>
                <w:rFonts w:ascii="Arabic Typesetting" w:eastAsia="Calibri" w:hAnsi="Arabic Typesetting" w:cs="Arabic Typesetting"/>
                <w:b/>
                <w:bCs/>
                <w:sz w:val="36"/>
                <w:szCs w:val="36"/>
                <w:rtl/>
                <w:lang w:bidi="ar-MA"/>
              </w:rPr>
              <w:t xml:space="preserve"> اختصاصها.  </w:t>
            </w:r>
            <w:r w:rsidRPr="00596CC7">
              <w:rPr>
                <w:rFonts w:ascii="Arabic Typesetting" w:eastAsia="Calibri" w:hAnsi="Arabic Typesetting" w:cs="Arabic Typesetting"/>
                <w:b/>
                <w:bCs/>
                <w:sz w:val="36"/>
                <w:szCs w:val="36"/>
                <w:rtl/>
                <w:lang w:bidi="ar-MA"/>
              </w:rPr>
              <w:t xml:space="preserve">في الحملات الانتخابية يوزع </w:t>
            </w:r>
            <w:r w:rsidRPr="00596CC7" w:rsidR="006264A5">
              <w:rPr>
                <w:rFonts w:ascii="Arabic Typesetting" w:eastAsia="Calibri" w:hAnsi="Arabic Typesetting" w:cs="Arabic Typesetting"/>
                <w:b/>
                <w:bCs/>
                <w:sz w:val="36"/>
                <w:szCs w:val="36"/>
                <w:rtl/>
                <w:lang w:bidi="ar-MA"/>
              </w:rPr>
              <w:t>كل</w:t>
            </w:r>
            <w:r w:rsidRPr="00596CC7" w:rsidR="006264A5">
              <w:rPr>
                <w:rFonts w:ascii="Arabic Typesetting" w:eastAsia="Calibri" w:hAnsi="Arabic Typesetting" w:cs="Arabic Typesetting"/>
                <w:b/>
                <w:bCs/>
                <w:sz w:val="36"/>
                <w:szCs w:val="36"/>
                <w:rtl/>
                <w:lang w:bidi="ar-MA"/>
              </w:rPr>
              <w:t xml:space="preserve"> حزب رم</w:t>
            </w:r>
            <w:r w:rsidRPr="00596CC7">
              <w:rPr>
                <w:rFonts w:ascii="Arabic Typesetting" w:eastAsia="Calibri" w:hAnsi="Arabic Typesetting" w:cs="Arabic Typesetting"/>
                <w:b/>
                <w:bCs/>
                <w:sz w:val="36"/>
                <w:szCs w:val="36"/>
                <w:rtl/>
                <w:lang w:bidi="ar-MA"/>
              </w:rPr>
              <w:t>زه الذي يميزه عن غيره ويعبر عن مشروعه في التغيير. من تاريخنا شخصيات تحولت إلى رموز (</w:t>
            </w:r>
            <w:r w:rsidRPr="00596CC7">
              <w:rPr>
                <w:rFonts w:ascii="Arabic Typesetting" w:eastAsia="Calibri" w:hAnsi="Arabic Typesetting" w:cs="Arabic Typesetting"/>
                <w:b/>
                <w:bCs/>
                <w:sz w:val="36"/>
                <w:szCs w:val="36"/>
                <w:rtl/>
                <w:lang w:bidi="ar-MA"/>
              </w:rPr>
              <w:t>عبد</w:t>
            </w:r>
            <w:r w:rsidRPr="00596CC7">
              <w:rPr>
                <w:rFonts w:ascii="Arabic Typesetting" w:eastAsia="Calibri" w:hAnsi="Arabic Typesetting" w:cs="Arabic Typesetting"/>
                <w:b/>
                <w:bCs/>
                <w:sz w:val="36"/>
                <w:szCs w:val="36"/>
                <w:rtl/>
                <w:lang w:bidi="ar-MA"/>
              </w:rPr>
              <w:t xml:space="preserve"> الكريم الخطابي مثلا...)</w:t>
            </w:r>
          </w:p>
        </w:tc>
        <w:tc>
          <w:tcPr>
            <w:tcW w:w="1134" w:type="dxa"/>
          </w:tcPr>
          <w:p w:rsidR="002C6967" w:rsidRPr="00596CC7" w:rsidP="00B65423">
            <w:pPr>
              <w:bidi/>
              <w:spacing w:after="0" w:line="240" w:lineRule="auto"/>
              <w:jc w:val="center"/>
              <w:rPr>
                <w:rFonts w:ascii="Arabic Typesetting" w:eastAsia="Calibri" w:hAnsi="Arabic Typesetting" w:cs="Arabic Typesetting"/>
                <w:b/>
                <w:bCs/>
                <w:sz w:val="36"/>
                <w:szCs w:val="36"/>
                <w:rtl/>
                <w:lang w:bidi="ar-MA"/>
              </w:rPr>
            </w:pPr>
          </w:p>
        </w:tc>
        <w:tc>
          <w:tcPr>
            <w:tcW w:w="1164" w:type="dxa"/>
          </w:tcPr>
          <w:p w:rsidR="002C6967" w:rsidRPr="00596CC7" w:rsidP="0032516E">
            <w:pPr>
              <w:bidi/>
              <w:spacing w:after="0" w:line="240" w:lineRule="auto"/>
              <w:rPr>
                <w:rFonts w:ascii="Arabic Typesetting" w:eastAsia="Calibri" w:hAnsi="Arabic Typesetting" w:cs="Arabic Typesetting"/>
                <w:sz w:val="36"/>
                <w:szCs w:val="36"/>
                <w:rtl/>
                <w:lang w:bidi="ar-MA"/>
              </w:rPr>
            </w:pPr>
          </w:p>
          <w:p w:rsidR="002C6967" w:rsidRPr="00596CC7" w:rsidP="0032516E">
            <w:pPr>
              <w:bidi/>
              <w:spacing w:after="0" w:line="240" w:lineRule="auto"/>
              <w:rPr>
                <w:rFonts w:ascii="Arabic Typesetting" w:eastAsia="Calibri" w:hAnsi="Arabic Typesetting" w:cs="Arabic Typesetting"/>
                <w:sz w:val="36"/>
                <w:szCs w:val="36"/>
                <w:rtl/>
                <w:lang w:bidi="ar-MA"/>
              </w:rPr>
            </w:pPr>
          </w:p>
          <w:p w:rsidR="002C6967" w:rsidRPr="00596CC7" w:rsidP="0032516E">
            <w:pPr>
              <w:bidi/>
              <w:spacing w:after="0" w:line="240" w:lineRule="auto"/>
              <w:rPr>
                <w:rFonts w:ascii="Arabic Typesetting" w:eastAsia="Calibri" w:hAnsi="Arabic Typesetting" w:cs="Arabic Typesetting"/>
                <w:sz w:val="36"/>
                <w:szCs w:val="36"/>
                <w:rtl/>
                <w:lang w:bidi="ar-MA"/>
              </w:rPr>
            </w:pPr>
          </w:p>
          <w:p w:rsidR="002C6967" w:rsidRPr="00596CC7" w:rsidP="0032516E">
            <w:pPr>
              <w:bidi/>
              <w:spacing w:after="0" w:line="240" w:lineRule="auto"/>
              <w:rPr>
                <w:rFonts w:ascii="Arabic Typesetting" w:eastAsia="Calibri" w:hAnsi="Arabic Typesetting" w:cs="Arabic Typesetting"/>
                <w:b/>
                <w:bCs/>
                <w:sz w:val="36"/>
                <w:szCs w:val="36"/>
                <w:rtl/>
                <w:lang w:val="fr-FR" w:bidi="ar-MA"/>
              </w:rPr>
            </w:pPr>
          </w:p>
        </w:tc>
      </w:tr>
      <w:tr w:rsidTr="00596CC7">
        <w:tblPrEx>
          <w:tblW w:w="16204" w:type="dxa"/>
          <w:tblInd w:w="-788" w:type="dxa"/>
          <w:tblLayout w:type="fixed"/>
          <w:tblLook w:val="04A0"/>
        </w:tblPrEx>
        <w:trPr>
          <w:trHeight w:val="7806"/>
        </w:trPr>
        <w:tc>
          <w:tcPr>
            <w:tcW w:w="1149" w:type="dxa"/>
          </w:tcPr>
          <w:p w:rsidR="0012244B" w:rsidRPr="00596CC7" w:rsidP="007C0D09">
            <w:pPr>
              <w:bidi/>
              <w:spacing w:after="0" w:line="240" w:lineRule="auto"/>
              <w:rPr>
                <w:rFonts w:ascii="Arabic Typesetting" w:eastAsia="Calibri" w:hAnsi="Arabic Typesetting" w:cs="Arabic Typesetting"/>
                <w:b/>
                <w:bCs/>
                <w:sz w:val="36"/>
                <w:szCs w:val="36"/>
                <w:rtl/>
                <w:lang w:bidi="ar-MA"/>
              </w:rPr>
            </w:pPr>
          </w:p>
          <w:p w:rsidR="0012244B" w:rsidRPr="00596CC7" w:rsidP="007C0D09">
            <w:pPr>
              <w:bidi/>
              <w:spacing w:after="0" w:line="240" w:lineRule="auto"/>
              <w:rPr>
                <w:rFonts w:ascii="Arabic Typesetting" w:eastAsia="Calibri" w:hAnsi="Arabic Typesetting" w:cs="Arabic Typesetting"/>
                <w:b/>
                <w:bCs/>
                <w:sz w:val="36"/>
                <w:szCs w:val="36"/>
                <w:rtl/>
                <w:lang w:bidi="ar-MA"/>
              </w:rPr>
            </w:pPr>
          </w:p>
          <w:p w:rsidR="0012244B" w:rsidRPr="00596CC7" w:rsidP="007C0D09">
            <w:pPr>
              <w:bidi/>
              <w:spacing w:after="0" w:line="240" w:lineRule="auto"/>
              <w:rPr>
                <w:rFonts w:ascii="Arabic Typesetting" w:eastAsia="Calibri" w:hAnsi="Arabic Typesetting" w:cs="Arabic Typesetting"/>
                <w:b/>
                <w:bCs/>
                <w:sz w:val="36"/>
                <w:szCs w:val="36"/>
                <w:rtl/>
                <w:lang w:bidi="ar-MA"/>
              </w:rPr>
            </w:pPr>
          </w:p>
          <w:p w:rsidR="0012244B" w:rsidRPr="00596CC7" w:rsidP="007C0D09">
            <w:pPr>
              <w:bidi/>
              <w:spacing w:after="0" w:line="240" w:lineRule="auto"/>
              <w:rPr>
                <w:rFonts w:ascii="Arabic Typesetting" w:eastAsia="Calibri" w:hAnsi="Arabic Typesetting" w:cs="Arabic Typesetting"/>
                <w:b/>
                <w:bCs/>
                <w:sz w:val="36"/>
                <w:szCs w:val="36"/>
                <w:rtl/>
                <w:lang w:bidi="ar-MA"/>
              </w:rPr>
            </w:pPr>
          </w:p>
          <w:p w:rsidR="0012244B" w:rsidRPr="00596CC7" w:rsidP="007C0D09">
            <w:pPr>
              <w:bidi/>
              <w:spacing w:after="0" w:line="240" w:lineRule="auto"/>
              <w:rPr>
                <w:rFonts w:ascii="Arabic Typesetting" w:eastAsia="Calibri" w:hAnsi="Arabic Typesetting" w:cs="Arabic Typesetting"/>
                <w:b/>
                <w:bCs/>
                <w:sz w:val="36"/>
                <w:szCs w:val="36"/>
                <w:rtl/>
                <w:lang w:bidi="ar-MA"/>
              </w:rPr>
            </w:pPr>
          </w:p>
        </w:tc>
        <w:tc>
          <w:tcPr>
            <w:tcW w:w="2268" w:type="dxa"/>
          </w:tcPr>
          <w:p w:rsidR="0012244B" w:rsidRPr="00596CC7" w:rsidP="007C0D09">
            <w:pPr>
              <w:bidi/>
              <w:spacing w:after="0" w:line="240" w:lineRule="auto"/>
              <w:rPr>
                <w:rFonts w:ascii="Arabic Typesetting" w:eastAsia="Calibri" w:hAnsi="Arabic Typesetting" w:cs="Arabic Typesetting"/>
                <w:b/>
                <w:bCs/>
                <w:sz w:val="36"/>
                <w:szCs w:val="36"/>
                <w:rtl/>
                <w:lang w:bidi="ar-MA"/>
              </w:rPr>
            </w:pPr>
          </w:p>
        </w:tc>
        <w:tc>
          <w:tcPr>
            <w:tcW w:w="1843" w:type="dxa"/>
          </w:tcPr>
          <w:p w:rsidR="0012244B" w:rsidRPr="00596CC7" w:rsidP="00E67C43">
            <w:pPr>
              <w:bidi/>
              <w:spacing w:after="0" w:line="240" w:lineRule="auto"/>
              <w:rPr>
                <w:rFonts w:ascii="Arabic Typesetting" w:eastAsia="Calibri" w:hAnsi="Arabic Typesetting" w:cs="Arabic Typesetting"/>
                <w:b/>
                <w:bCs/>
                <w:sz w:val="36"/>
                <w:szCs w:val="36"/>
                <w:rtl/>
                <w:lang w:bidi="ar-MA"/>
              </w:rPr>
            </w:pPr>
          </w:p>
        </w:tc>
        <w:tc>
          <w:tcPr>
            <w:tcW w:w="8646" w:type="dxa"/>
          </w:tcPr>
          <w:p w:rsidR="0012244B" w:rsidRPr="00596CC7" w:rsidP="00411EF2">
            <w:pPr>
              <w:bidi/>
              <w:spacing w:after="0" w:line="240" w:lineRule="auto"/>
              <w:rPr>
                <w:rFonts w:ascii="Arabic Typesetting" w:eastAsia="Calibri" w:hAnsi="Arabic Typesetting" w:cs="Arabic Typesetting"/>
                <w:b/>
                <w:bCs/>
                <w:sz w:val="36"/>
                <w:szCs w:val="36"/>
                <w:rtl/>
                <w:lang w:bidi="ar-MA"/>
              </w:rPr>
            </w:pPr>
          </w:p>
        </w:tc>
        <w:tc>
          <w:tcPr>
            <w:tcW w:w="1134" w:type="dxa"/>
          </w:tcPr>
          <w:p w:rsidR="0012244B" w:rsidRPr="00596CC7" w:rsidP="00E67C43">
            <w:pPr>
              <w:bidi/>
              <w:spacing w:after="0" w:line="240" w:lineRule="auto"/>
              <w:rPr>
                <w:rFonts w:ascii="Arabic Typesetting" w:eastAsia="Calibri" w:hAnsi="Arabic Typesetting" w:cs="Arabic Typesetting"/>
                <w:sz w:val="36"/>
                <w:szCs w:val="36"/>
                <w:rtl/>
                <w:lang w:bidi="ar-MA"/>
              </w:rPr>
            </w:pPr>
          </w:p>
        </w:tc>
        <w:tc>
          <w:tcPr>
            <w:tcW w:w="1164" w:type="dxa"/>
          </w:tcPr>
          <w:p w:rsidR="0012244B" w:rsidRPr="00596CC7" w:rsidP="00E67C43">
            <w:pPr>
              <w:bidi/>
              <w:spacing w:after="0" w:line="240" w:lineRule="auto"/>
              <w:rPr>
                <w:rFonts w:ascii="Arabic Typesetting" w:eastAsia="Calibri" w:hAnsi="Arabic Typesetting" w:cs="Arabic Typesetting"/>
                <w:sz w:val="36"/>
                <w:szCs w:val="36"/>
                <w:rtl/>
                <w:lang w:bidi="ar-MA"/>
              </w:rPr>
            </w:pPr>
          </w:p>
        </w:tc>
      </w:tr>
      <w:tr w:rsidTr="00596CC7">
        <w:tblPrEx>
          <w:tblW w:w="16204" w:type="dxa"/>
          <w:tblInd w:w="-788" w:type="dxa"/>
          <w:tblLayout w:type="fixed"/>
          <w:tblLook w:val="04A0"/>
        </w:tblPrEx>
        <w:trPr>
          <w:trHeight w:val="2966"/>
        </w:trPr>
        <w:tc>
          <w:tcPr>
            <w:tcW w:w="1149" w:type="dxa"/>
          </w:tcPr>
          <w:p w:rsidR="009A41B2" w:rsidRPr="00596CC7" w:rsidP="00E67C43">
            <w:pPr>
              <w:bidi/>
              <w:spacing w:after="0" w:line="240" w:lineRule="auto"/>
              <w:rPr>
                <w:rFonts w:ascii="Arabic Typesetting" w:eastAsia="Calibri" w:hAnsi="Arabic Typesetting" w:cs="Arabic Typesetting"/>
                <w:sz w:val="36"/>
                <w:szCs w:val="36"/>
                <w:rtl/>
                <w:lang w:bidi="ar-MA"/>
              </w:rPr>
            </w:pPr>
            <w:r w:rsidRPr="00596CC7">
              <w:rPr>
                <w:rFonts w:ascii="Arabic Typesetting" w:eastAsia="Calibri" w:hAnsi="Arabic Typesetting" w:cs="Arabic Typesetting"/>
                <w:sz w:val="36"/>
                <w:szCs w:val="36"/>
                <w:rtl/>
                <w:lang w:bidi="ar-MA"/>
              </w:rPr>
              <w:t xml:space="preserve">   </w:t>
            </w:r>
          </w:p>
          <w:p w:rsidR="009A41B2" w:rsidRPr="00596CC7" w:rsidP="00E67C43">
            <w:pPr>
              <w:bidi/>
              <w:spacing w:after="0" w:line="240" w:lineRule="auto"/>
              <w:rPr>
                <w:rFonts w:ascii="Arabic Typesetting" w:eastAsia="Calibri" w:hAnsi="Arabic Typesetting" w:cs="Arabic Typesetting"/>
                <w:sz w:val="36"/>
                <w:szCs w:val="36"/>
                <w:rtl/>
                <w:lang w:bidi="ar-MA"/>
              </w:rPr>
            </w:pPr>
          </w:p>
          <w:p w:rsidR="007C5AEE" w:rsidRPr="00596CC7" w:rsidP="0012244B">
            <w:pPr>
              <w:bidi/>
              <w:spacing w:after="0" w:line="240" w:lineRule="auto"/>
              <w:rPr>
                <w:rFonts w:ascii="Arabic Typesetting" w:eastAsia="Calibri" w:hAnsi="Arabic Typesetting" w:cs="Arabic Typesetting"/>
                <w:sz w:val="36"/>
                <w:szCs w:val="36"/>
                <w:rtl/>
                <w:lang w:bidi="ar-MA"/>
              </w:rPr>
            </w:pPr>
          </w:p>
          <w:p w:rsidR="007C5AEE" w:rsidRPr="00596CC7" w:rsidP="0012244B">
            <w:pPr>
              <w:bidi/>
              <w:spacing w:after="0" w:line="240" w:lineRule="auto"/>
              <w:rPr>
                <w:rFonts w:ascii="Arabic Typesetting" w:eastAsia="Calibri" w:hAnsi="Arabic Typesetting" w:cs="Arabic Typesetting"/>
                <w:sz w:val="36"/>
                <w:szCs w:val="36"/>
                <w:rtl/>
                <w:lang w:bidi="ar-MA"/>
              </w:rPr>
            </w:pPr>
          </w:p>
          <w:p w:rsidR="007C5AEE" w:rsidRPr="00596CC7" w:rsidP="0012244B">
            <w:pPr>
              <w:bidi/>
              <w:spacing w:after="0" w:line="240" w:lineRule="auto"/>
              <w:rPr>
                <w:rFonts w:ascii="Arabic Typesetting" w:eastAsia="Calibri" w:hAnsi="Arabic Typesetting" w:cs="Arabic Typesetting"/>
                <w:sz w:val="36"/>
                <w:szCs w:val="36"/>
                <w:rtl/>
                <w:lang w:bidi="ar-MA"/>
              </w:rPr>
            </w:pPr>
          </w:p>
          <w:p w:rsidR="007C5AEE" w:rsidRPr="00596CC7" w:rsidP="0012244B">
            <w:pPr>
              <w:bidi/>
              <w:spacing w:after="0" w:line="240" w:lineRule="auto"/>
              <w:rPr>
                <w:rFonts w:ascii="Arabic Typesetting" w:eastAsia="Calibri" w:hAnsi="Arabic Typesetting" w:cs="Arabic Typesetting"/>
                <w:sz w:val="36"/>
                <w:szCs w:val="36"/>
                <w:rtl/>
                <w:lang w:bidi="ar-MA"/>
              </w:rPr>
            </w:pPr>
          </w:p>
          <w:p w:rsidR="007C5AEE" w:rsidRPr="00596CC7" w:rsidP="0012244B">
            <w:pPr>
              <w:bidi/>
              <w:spacing w:after="0" w:line="240" w:lineRule="auto"/>
              <w:rPr>
                <w:rFonts w:ascii="Arabic Typesetting" w:eastAsia="Calibri" w:hAnsi="Arabic Typesetting" w:cs="Arabic Typesetting"/>
                <w:sz w:val="36"/>
                <w:szCs w:val="36"/>
                <w:rtl/>
                <w:lang w:bidi="ar-MA"/>
              </w:rPr>
            </w:pPr>
          </w:p>
          <w:p w:rsidR="007C5AEE" w:rsidRPr="00596CC7" w:rsidP="0012244B">
            <w:pPr>
              <w:bidi/>
              <w:spacing w:after="0" w:line="240" w:lineRule="auto"/>
              <w:rPr>
                <w:rFonts w:ascii="Arabic Typesetting" w:eastAsia="Calibri" w:hAnsi="Arabic Typesetting" w:cs="Arabic Typesetting"/>
                <w:sz w:val="36"/>
                <w:szCs w:val="36"/>
                <w:rtl/>
                <w:lang w:bidi="ar-MA"/>
              </w:rPr>
            </w:pPr>
          </w:p>
          <w:p w:rsidR="007C5AEE" w:rsidRPr="00596CC7" w:rsidP="0012244B">
            <w:pPr>
              <w:bidi/>
              <w:spacing w:after="0" w:line="240" w:lineRule="auto"/>
              <w:rPr>
                <w:rFonts w:ascii="Arabic Typesetting" w:eastAsia="Calibri" w:hAnsi="Arabic Typesetting" w:cs="Arabic Typesetting"/>
                <w:sz w:val="36"/>
                <w:szCs w:val="36"/>
                <w:rtl/>
                <w:lang w:bidi="ar-MA"/>
              </w:rPr>
            </w:pPr>
          </w:p>
          <w:p w:rsidR="007C5AEE" w:rsidRPr="00596CC7" w:rsidP="0012244B">
            <w:pPr>
              <w:bidi/>
              <w:spacing w:after="0" w:line="240" w:lineRule="auto"/>
              <w:rPr>
                <w:rFonts w:ascii="Arabic Typesetting" w:eastAsia="Calibri" w:hAnsi="Arabic Typesetting" w:cs="Arabic Typesetting"/>
                <w:sz w:val="36"/>
                <w:szCs w:val="36"/>
                <w:rtl/>
                <w:lang w:bidi="ar-MA"/>
              </w:rPr>
            </w:pPr>
          </w:p>
          <w:p w:rsidR="009A41B2" w:rsidRPr="00596CC7" w:rsidP="00186CAB">
            <w:pPr>
              <w:bidi/>
              <w:spacing w:after="0" w:line="240" w:lineRule="auto"/>
              <w:rPr>
                <w:rFonts w:ascii="Arabic Typesetting" w:eastAsia="Calibri" w:hAnsi="Arabic Typesetting" w:cs="Arabic Typesetting"/>
                <w:sz w:val="36"/>
                <w:szCs w:val="36"/>
                <w:rtl/>
                <w:lang w:bidi="ar-MA"/>
              </w:rPr>
            </w:pPr>
            <w:r w:rsidRPr="00596CC7">
              <w:rPr>
                <w:rFonts w:ascii="Arabic Typesetting" w:eastAsia="Calibri" w:hAnsi="Arabic Typesetting" w:cs="Arabic Typesetting"/>
                <w:sz w:val="36"/>
                <w:szCs w:val="36"/>
                <w:rtl/>
                <w:lang w:bidi="ar-MA"/>
              </w:rPr>
              <w:t>ملاحظ</w:t>
            </w:r>
            <w:r w:rsidRPr="00596CC7" w:rsidR="00186CAB">
              <w:rPr>
                <w:rFonts w:ascii="Arabic Typesetting" w:eastAsia="Calibri" w:hAnsi="Arabic Typesetting" w:cs="Arabic Typesetting"/>
                <w:sz w:val="36"/>
                <w:szCs w:val="36"/>
                <w:rtl/>
                <w:lang w:bidi="ar-MA"/>
              </w:rPr>
              <w:t>ة</w:t>
            </w:r>
          </w:p>
          <w:p w:rsidR="009A41B2" w:rsidRPr="00596CC7" w:rsidP="00E67C43">
            <w:pPr>
              <w:bidi/>
              <w:spacing w:after="0" w:line="240" w:lineRule="auto"/>
              <w:rPr>
                <w:rFonts w:ascii="Arabic Typesetting" w:eastAsia="Calibri" w:hAnsi="Arabic Typesetting" w:cs="Arabic Typesetting"/>
                <w:sz w:val="36"/>
                <w:szCs w:val="36"/>
                <w:rtl/>
                <w:lang w:bidi="ar-MA"/>
              </w:rPr>
            </w:pPr>
          </w:p>
          <w:p w:rsidR="009A41B2" w:rsidRPr="00596CC7" w:rsidP="0012244B">
            <w:pPr>
              <w:bidi/>
              <w:spacing w:after="0" w:line="240" w:lineRule="auto"/>
              <w:rPr>
                <w:rFonts w:ascii="Arabic Typesetting" w:eastAsia="Calibri" w:hAnsi="Arabic Typesetting" w:cs="Arabic Typesetting"/>
                <w:b/>
                <w:bCs/>
                <w:sz w:val="36"/>
                <w:szCs w:val="36"/>
                <w:rtl/>
                <w:lang w:bidi="ar-MA"/>
              </w:rPr>
            </w:pPr>
            <w:r w:rsidRPr="00596CC7">
              <w:rPr>
                <w:rFonts w:ascii="Arabic Typesetting" w:eastAsia="Calibri" w:hAnsi="Arabic Typesetting" w:cs="Arabic Typesetting"/>
                <w:b/>
                <w:bCs/>
                <w:sz w:val="36"/>
                <w:szCs w:val="36"/>
                <w:rtl/>
                <w:lang w:bidi="ar-MA"/>
              </w:rPr>
              <w:t xml:space="preserve">   </w:t>
            </w:r>
            <w:r w:rsidRPr="00596CC7" w:rsidR="0012244B">
              <w:rPr>
                <w:rFonts w:ascii="Arabic Typesetting" w:eastAsia="Calibri" w:hAnsi="Arabic Typesetting" w:cs="Arabic Typesetting"/>
                <w:b/>
                <w:bCs/>
                <w:sz w:val="36"/>
                <w:szCs w:val="36"/>
                <w:rtl/>
                <w:lang w:bidi="ar-MA"/>
              </w:rPr>
              <w:t xml:space="preserve"> و</w:t>
            </w:r>
          </w:p>
          <w:p w:rsidR="009A41B2" w:rsidRPr="00596CC7" w:rsidP="00E67C43">
            <w:pPr>
              <w:bidi/>
              <w:spacing w:after="0" w:line="240" w:lineRule="auto"/>
              <w:rPr>
                <w:rFonts w:ascii="Arabic Typesetting" w:eastAsia="Calibri" w:hAnsi="Arabic Typesetting" w:cs="Arabic Typesetting"/>
                <w:b/>
                <w:bCs/>
                <w:sz w:val="36"/>
                <w:szCs w:val="36"/>
                <w:rtl/>
                <w:lang w:bidi="ar-MA"/>
              </w:rPr>
            </w:pPr>
          </w:p>
          <w:p w:rsidR="009A41B2" w:rsidRPr="00596CC7" w:rsidP="00E67C43">
            <w:pPr>
              <w:bidi/>
              <w:spacing w:after="0" w:line="240" w:lineRule="auto"/>
              <w:rPr>
                <w:rFonts w:ascii="Arabic Typesetting" w:eastAsia="Calibri" w:hAnsi="Arabic Typesetting" w:cs="Arabic Typesetting"/>
                <w:b/>
                <w:bCs/>
                <w:sz w:val="36"/>
                <w:szCs w:val="36"/>
                <w:rtl/>
                <w:lang w:bidi="ar-MA"/>
              </w:rPr>
            </w:pPr>
            <w:r w:rsidRPr="00596CC7">
              <w:rPr>
                <w:rFonts w:ascii="Arabic Typesetting" w:eastAsia="Calibri" w:hAnsi="Arabic Typesetting" w:cs="Arabic Typesetting"/>
                <w:b/>
                <w:bCs/>
                <w:sz w:val="36"/>
                <w:szCs w:val="36"/>
                <w:rtl/>
                <w:lang w:bidi="ar-MA"/>
              </w:rPr>
              <w:t xml:space="preserve">  تحليل</w:t>
            </w:r>
          </w:p>
          <w:p w:rsidR="00326870" w:rsidRPr="00596CC7" w:rsidP="00E67C43">
            <w:pPr>
              <w:bidi/>
              <w:spacing w:after="0" w:line="240" w:lineRule="auto"/>
              <w:rPr>
                <w:rFonts w:ascii="Arabic Typesetting" w:eastAsia="Calibri" w:hAnsi="Arabic Typesetting" w:cs="Arabic Typesetting"/>
                <w:b/>
                <w:bCs/>
                <w:sz w:val="36"/>
                <w:szCs w:val="36"/>
                <w:rtl/>
                <w:lang w:bidi="ar-MA"/>
              </w:rPr>
            </w:pPr>
          </w:p>
          <w:p w:rsidR="00326870" w:rsidRPr="00596CC7" w:rsidP="00E67C43">
            <w:pPr>
              <w:bidi/>
              <w:spacing w:after="0" w:line="240" w:lineRule="auto"/>
              <w:rPr>
                <w:rFonts w:ascii="Arabic Typesetting" w:eastAsia="Calibri" w:hAnsi="Arabic Typesetting" w:cs="Arabic Typesetting"/>
                <w:b/>
                <w:bCs/>
                <w:sz w:val="36"/>
                <w:szCs w:val="36"/>
                <w:rtl/>
                <w:lang w:bidi="ar-MA"/>
              </w:rPr>
            </w:pPr>
          </w:p>
          <w:p w:rsidR="00326870" w:rsidRPr="00596CC7" w:rsidP="00E67C43">
            <w:pPr>
              <w:bidi/>
              <w:spacing w:after="0" w:line="240" w:lineRule="auto"/>
              <w:rPr>
                <w:rFonts w:ascii="Arabic Typesetting" w:eastAsia="Calibri" w:hAnsi="Arabic Typesetting" w:cs="Arabic Typesetting"/>
                <w:b/>
                <w:bCs/>
                <w:sz w:val="36"/>
                <w:szCs w:val="36"/>
                <w:rtl/>
                <w:lang w:bidi="ar-MA"/>
              </w:rPr>
            </w:pPr>
          </w:p>
          <w:p w:rsidR="00326870" w:rsidRPr="00596CC7" w:rsidP="00E67C43">
            <w:pPr>
              <w:bidi/>
              <w:spacing w:after="0" w:line="240" w:lineRule="auto"/>
              <w:rPr>
                <w:rFonts w:ascii="Arabic Typesetting" w:eastAsia="Calibri" w:hAnsi="Arabic Typesetting" w:cs="Arabic Typesetting"/>
                <w:b/>
                <w:bCs/>
                <w:sz w:val="36"/>
                <w:szCs w:val="36"/>
                <w:rtl/>
                <w:lang w:bidi="ar-MA"/>
              </w:rPr>
            </w:pPr>
          </w:p>
          <w:p w:rsidR="00326870" w:rsidRPr="00596CC7" w:rsidP="00E67C43">
            <w:pPr>
              <w:bidi/>
              <w:spacing w:after="0" w:line="240" w:lineRule="auto"/>
              <w:rPr>
                <w:rFonts w:ascii="Arabic Typesetting" w:eastAsia="Calibri" w:hAnsi="Arabic Typesetting" w:cs="Arabic Typesetting"/>
                <w:b/>
                <w:bCs/>
                <w:sz w:val="36"/>
                <w:szCs w:val="36"/>
                <w:rtl/>
                <w:lang w:bidi="ar-MA"/>
              </w:rPr>
            </w:pPr>
          </w:p>
          <w:p w:rsidR="00326870" w:rsidRPr="00596CC7" w:rsidP="00E67C43">
            <w:pPr>
              <w:bidi/>
              <w:spacing w:after="0" w:line="240" w:lineRule="auto"/>
              <w:rPr>
                <w:rFonts w:ascii="Arabic Typesetting" w:eastAsia="Calibri" w:hAnsi="Arabic Typesetting" w:cs="Arabic Typesetting"/>
                <w:b/>
                <w:bCs/>
                <w:sz w:val="36"/>
                <w:szCs w:val="36"/>
                <w:rtl/>
                <w:lang w:bidi="ar-MA"/>
              </w:rPr>
            </w:pPr>
          </w:p>
          <w:p w:rsidR="0075775E" w:rsidRPr="00596CC7" w:rsidP="00E67C43">
            <w:pPr>
              <w:bidi/>
              <w:spacing w:after="0" w:line="240" w:lineRule="auto"/>
              <w:rPr>
                <w:rFonts w:ascii="Arabic Typesetting" w:eastAsia="Calibri" w:hAnsi="Arabic Typesetting" w:cs="Arabic Typesetting"/>
                <w:b/>
                <w:bCs/>
                <w:sz w:val="36"/>
                <w:szCs w:val="36"/>
                <w:rtl/>
                <w:lang w:bidi="ar-MA"/>
              </w:rPr>
            </w:pPr>
            <w:r w:rsidRPr="00596CC7">
              <w:rPr>
                <w:rFonts w:ascii="Arabic Typesetting" w:eastAsia="Calibri" w:hAnsi="Arabic Typesetting" w:cs="Arabic Typesetting"/>
                <w:b/>
                <w:bCs/>
                <w:sz w:val="36"/>
                <w:szCs w:val="36"/>
                <w:rtl/>
                <w:lang w:bidi="ar-MA"/>
              </w:rPr>
              <w:t xml:space="preserve"> </w:t>
            </w:r>
          </w:p>
          <w:p w:rsidR="0075775E" w:rsidRPr="00596CC7" w:rsidP="00E67C43">
            <w:pPr>
              <w:bidi/>
              <w:spacing w:after="0" w:line="240" w:lineRule="auto"/>
              <w:rPr>
                <w:rFonts w:ascii="Arabic Typesetting" w:eastAsia="Calibri" w:hAnsi="Arabic Typesetting" w:cs="Arabic Typesetting"/>
                <w:b/>
                <w:bCs/>
                <w:sz w:val="36"/>
                <w:szCs w:val="36"/>
                <w:rtl/>
                <w:lang w:bidi="ar-MA"/>
              </w:rPr>
            </w:pPr>
          </w:p>
          <w:p w:rsidR="00326870" w:rsidRPr="00596CC7" w:rsidP="00E67C43">
            <w:pPr>
              <w:bidi/>
              <w:spacing w:after="0" w:line="240" w:lineRule="auto"/>
              <w:rPr>
                <w:rFonts w:ascii="Arabic Typesetting" w:eastAsia="Calibri" w:hAnsi="Arabic Typesetting" w:cs="Arabic Typesetting"/>
                <w:b/>
                <w:bCs/>
                <w:sz w:val="36"/>
                <w:szCs w:val="36"/>
                <w:rtl/>
                <w:lang w:bidi="ar-MA"/>
              </w:rPr>
            </w:pPr>
            <w:r w:rsidRPr="00596CC7">
              <w:rPr>
                <w:rFonts w:ascii="Arabic Typesetting" w:eastAsia="Calibri" w:hAnsi="Arabic Typesetting" w:cs="Arabic Typesetting"/>
                <w:b/>
                <w:bCs/>
                <w:sz w:val="36"/>
                <w:szCs w:val="36"/>
                <w:rtl/>
                <w:lang w:bidi="ar-MA"/>
              </w:rPr>
              <w:t>استنتاج</w:t>
            </w:r>
          </w:p>
          <w:p w:rsidR="00326870" w:rsidRPr="00596CC7" w:rsidP="00E67C43">
            <w:pPr>
              <w:bidi/>
              <w:spacing w:after="0" w:line="240" w:lineRule="auto"/>
              <w:rPr>
                <w:rFonts w:ascii="Arabic Typesetting" w:eastAsia="Calibri" w:hAnsi="Arabic Typesetting" w:cs="Arabic Typesetting"/>
                <w:b/>
                <w:bCs/>
                <w:sz w:val="36"/>
                <w:szCs w:val="36"/>
                <w:rtl/>
                <w:lang w:bidi="ar-MA"/>
              </w:rPr>
            </w:pPr>
          </w:p>
          <w:p w:rsidR="00326870" w:rsidRPr="00596CC7" w:rsidP="00E67C43">
            <w:pPr>
              <w:bidi/>
              <w:spacing w:after="0" w:line="240" w:lineRule="auto"/>
              <w:rPr>
                <w:rFonts w:ascii="Arabic Typesetting" w:eastAsia="Calibri" w:hAnsi="Arabic Typesetting" w:cs="Arabic Typesetting"/>
                <w:b/>
                <w:bCs/>
                <w:sz w:val="36"/>
                <w:szCs w:val="36"/>
                <w:rtl/>
                <w:lang w:bidi="ar-MA"/>
              </w:rPr>
            </w:pPr>
          </w:p>
          <w:p w:rsidR="00326870" w:rsidRPr="00596CC7" w:rsidP="00E67C43">
            <w:pPr>
              <w:bidi/>
              <w:spacing w:after="0" w:line="240" w:lineRule="auto"/>
              <w:rPr>
                <w:rFonts w:ascii="Arabic Typesetting" w:eastAsia="Calibri" w:hAnsi="Arabic Typesetting" w:cs="Arabic Typesetting"/>
                <w:b/>
                <w:bCs/>
                <w:sz w:val="36"/>
                <w:szCs w:val="36"/>
                <w:rtl/>
                <w:lang w:bidi="ar-MA"/>
              </w:rPr>
            </w:pPr>
          </w:p>
          <w:p w:rsidR="0075775E" w:rsidRPr="00596CC7" w:rsidP="00E67C43">
            <w:pPr>
              <w:bidi/>
              <w:spacing w:after="0" w:line="240" w:lineRule="auto"/>
              <w:rPr>
                <w:rFonts w:ascii="Arabic Typesetting" w:eastAsia="Calibri" w:hAnsi="Arabic Typesetting" w:cs="Arabic Typesetting"/>
                <w:b/>
                <w:bCs/>
                <w:sz w:val="36"/>
                <w:szCs w:val="36"/>
                <w:rtl/>
                <w:lang w:bidi="ar-MA"/>
              </w:rPr>
            </w:pPr>
          </w:p>
          <w:p w:rsidR="0075775E" w:rsidRPr="00596CC7" w:rsidP="00E67C43">
            <w:pPr>
              <w:bidi/>
              <w:spacing w:after="0" w:line="240" w:lineRule="auto"/>
              <w:rPr>
                <w:rFonts w:ascii="Arabic Typesetting" w:eastAsia="Calibri" w:hAnsi="Arabic Typesetting" w:cs="Arabic Typesetting"/>
                <w:b/>
                <w:bCs/>
                <w:sz w:val="36"/>
                <w:szCs w:val="36"/>
                <w:rtl/>
                <w:lang w:bidi="ar-MA"/>
              </w:rPr>
            </w:pPr>
            <w:r>
              <w:rPr>
                <w:rFonts w:ascii="Arabic Typesetting" w:eastAsia="Calibri" w:hAnsi="Arabic Typesetting" w:cs="Arabic Typesetting" w:hint="cs"/>
                <w:b/>
                <w:bCs/>
                <w:sz w:val="36"/>
                <w:szCs w:val="36"/>
                <w:rtl/>
                <w:lang w:bidi="ar-MA"/>
              </w:rPr>
              <w:t>تطبيق</w:t>
            </w:r>
          </w:p>
          <w:p w:rsidR="0075775E" w:rsidRPr="00596CC7" w:rsidP="00E67C43">
            <w:pPr>
              <w:bidi/>
              <w:spacing w:after="0" w:line="240" w:lineRule="auto"/>
              <w:rPr>
                <w:rFonts w:ascii="Arabic Typesetting" w:eastAsia="Calibri" w:hAnsi="Arabic Typesetting" w:cs="Arabic Typesetting"/>
                <w:b/>
                <w:bCs/>
                <w:sz w:val="36"/>
                <w:szCs w:val="36"/>
                <w:rtl/>
                <w:lang w:bidi="ar-MA"/>
              </w:rPr>
            </w:pPr>
          </w:p>
          <w:p w:rsidR="0075775E" w:rsidRPr="00596CC7" w:rsidP="00E67C43">
            <w:pPr>
              <w:bidi/>
              <w:spacing w:after="0" w:line="240" w:lineRule="auto"/>
              <w:rPr>
                <w:rFonts w:ascii="Arabic Typesetting" w:eastAsia="Calibri" w:hAnsi="Arabic Typesetting" w:cs="Arabic Typesetting"/>
                <w:b/>
                <w:bCs/>
                <w:sz w:val="36"/>
                <w:szCs w:val="36"/>
                <w:rtl/>
                <w:lang w:bidi="ar-MA"/>
              </w:rPr>
            </w:pPr>
          </w:p>
          <w:p w:rsidR="0075775E" w:rsidRPr="00596CC7" w:rsidP="00E67C43">
            <w:pPr>
              <w:bidi/>
              <w:spacing w:after="0" w:line="240" w:lineRule="auto"/>
              <w:rPr>
                <w:rFonts w:ascii="Arabic Typesetting" w:eastAsia="Calibri" w:hAnsi="Arabic Typesetting" w:cs="Arabic Typesetting"/>
                <w:b/>
                <w:bCs/>
                <w:sz w:val="36"/>
                <w:szCs w:val="36"/>
                <w:rtl/>
                <w:lang w:bidi="ar-MA"/>
              </w:rPr>
            </w:pPr>
          </w:p>
          <w:p w:rsidR="0075775E" w:rsidRPr="00596CC7" w:rsidP="00E67C43">
            <w:pPr>
              <w:bidi/>
              <w:spacing w:after="0" w:line="240" w:lineRule="auto"/>
              <w:rPr>
                <w:rFonts w:ascii="Arabic Typesetting" w:eastAsia="Calibri" w:hAnsi="Arabic Typesetting" w:cs="Arabic Typesetting"/>
                <w:b/>
                <w:bCs/>
                <w:sz w:val="36"/>
                <w:szCs w:val="36"/>
                <w:rtl/>
                <w:lang w:bidi="ar-MA"/>
              </w:rPr>
            </w:pPr>
          </w:p>
          <w:p w:rsidR="0075775E" w:rsidRPr="00596CC7" w:rsidP="00E67C43">
            <w:pPr>
              <w:bidi/>
              <w:spacing w:after="0" w:line="240" w:lineRule="auto"/>
              <w:rPr>
                <w:rFonts w:ascii="Arabic Typesetting" w:eastAsia="Calibri" w:hAnsi="Arabic Typesetting" w:cs="Arabic Typesetting"/>
                <w:b/>
                <w:bCs/>
                <w:sz w:val="36"/>
                <w:szCs w:val="36"/>
                <w:rtl/>
                <w:lang w:bidi="ar-MA"/>
              </w:rPr>
            </w:pPr>
          </w:p>
          <w:p w:rsidR="0075775E" w:rsidRPr="00596CC7" w:rsidP="00E67C43">
            <w:pPr>
              <w:bidi/>
              <w:spacing w:after="0" w:line="240" w:lineRule="auto"/>
              <w:rPr>
                <w:rFonts w:ascii="Arabic Typesetting" w:eastAsia="Calibri" w:hAnsi="Arabic Typesetting" w:cs="Arabic Typesetting"/>
                <w:b/>
                <w:bCs/>
                <w:sz w:val="36"/>
                <w:szCs w:val="36"/>
                <w:rtl/>
                <w:lang w:bidi="ar-MA"/>
              </w:rPr>
            </w:pPr>
          </w:p>
          <w:p w:rsidR="0075775E" w:rsidRPr="00596CC7" w:rsidP="00E67C43">
            <w:pPr>
              <w:bidi/>
              <w:spacing w:after="0" w:line="240" w:lineRule="auto"/>
              <w:rPr>
                <w:rFonts w:ascii="Arabic Typesetting" w:eastAsia="Calibri" w:hAnsi="Arabic Typesetting" w:cs="Arabic Typesetting"/>
                <w:b/>
                <w:bCs/>
                <w:sz w:val="36"/>
                <w:szCs w:val="36"/>
                <w:rtl/>
                <w:lang w:bidi="ar-MA"/>
              </w:rPr>
            </w:pPr>
          </w:p>
          <w:p w:rsidR="004B54E6" w:rsidRPr="00596CC7" w:rsidP="004B54E6">
            <w:pPr>
              <w:bidi/>
              <w:spacing w:after="0" w:line="240" w:lineRule="auto"/>
              <w:rPr>
                <w:rFonts w:ascii="Arabic Typesetting" w:eastAsia="Calibri" w:hAnsi="Arabic Typesetting" w:cs="Arabic Typesetting"/>
                <w:b/>
                <w:bCs/>
                <w:sz w:val="36"/>
                <w:szCs w:val="36"/>
                <w:rtl/>
                <w:lang w:bidi="ar-MA"/>
              </w:rPr>
            </w:pPr>
          </w:p>
          <w:p w:rsidR="0075775E" w:rsidRPr="00596CC7" w:rsidP="00E67C43">
            <w:pPr>
              <w:bidi/>
              <w:spacing w:after="0" w:line="240" w:lineRule="auto"/>
              <w:rPr>
                <w:rFonts w:ascii="Arabic Typesetting" w:eastAsia="Calibri" w:hAnsi="Arabic Typesetting" w:cs="Arabic Typesetting"/>
                <w:b/>
                <w:bCs/>
                <w:sz w:val="36"/>
                <w:szCs w:val="36"/>
                <w:rtl/>
                <w:lang w:bidi="ar-MA"/>
              </w:rPr>
            </w:pPr>
          </w:p>
          <w:p w:rsidR="0075775E" w:rsidRPr="00596CC7" w:rsidP="00E67C43">
            <w:pPr>
              <w:bidi/>
              <w:spacing w:after="0" w:line="240" w:lineRule="auto"/>
              <w:rPr>
                <w:rFonts w:ascii="Arabic Typesetting" w:eastAsia="Calibri" w:hAnsi="Arabic Typesetting" w:cs="Arabic Typesetting"/>
                <w:b/>
                <w:bCs/>
                <w:sz w:val="36"/>
                <w:szCs w:val="36"/>
                <w:rtl/>
                <w:lang w:bidi="ar-MA"/>
              </w:rPr>
            </w:pPr>
          </w:p>
          <w:p w:rsidR="0075775E" w:rsidRPr="00596CC7" w:rsidP="00E67C43">
            <w:pPr>
              <w:bidi/>
              <w:spacing w:after="0" w:line="240" w:lineRule="auto"/>
              <w:rPr>
                <w:rFonts w:ascii="Arabic Typesetting" w:eastAsia="Calibri" w:hAnsi="Arabic Typesetting" w:cs="Arabic Typesetting"/>
                <w:b/>
                <w:bCs/>
                <w:sz w:val="36"/>
                <w:szCs w:val="36"/>
                <w:rtl/>
                <w:lang w:bidi="ar-MA"/>
              </w:rPr>
            </w:pPr>
          </w:p>
          <w:p w:rsidR="0075775E" w:rsidRPr="00596CC7" w:rsidP="00E67C43">
            <w:pPr>
              <w:bidi/>
              <w:spacing w:after="0" w:line="240" w:lineRule="auto"/>
              <w:rPr>
                <w:rFonts w:ascii="Arabic Typesetting" w:eastAsia="Calibri" w:hAnsi="Arabic Typesetting" w:cs="Arabic Typesetting"/>
                <w:b/>
                <w:bCs/>
                <w:sz w:val="36"/>
                <w:szCs w:val="36"/>
                <w:rtl/>
                <w:lang w:bidi="ar-MA"/>
              </w:rPr>
            </w:pPr>
          </w:p>
          <w:p w:rsidR="0075775E" w:rsidRPr="00596CC7" w:rsidP="00E67C43">
            <w:pPr>
              <w:bidi/>
              <w:spacing w:after="0" w:line="240" w:lineRule="auto"/>
              <w:rPr>
                <w:rFonts w:ascii="Arabic Typesetting" w:eastAsia="Calibri" w:hAnsi="Arabic Typesetting" w:cs="Arabic Typesetting"/>
                <w:b/>
                <w:bCs/>
                <w:sz w:val="36"/>
                <w:szCs w:val="36"/>
                <w:rtl/>
                <w:lang w:bidi="ar-MA"/>
              </w:rPr>
            </w:pPr>
          </w:p>
          <w:p w:rsidR="0075775E" w:rsidRPr="00596CC7" w:rsidP="00E67C43">
            <w:pPr>
              <w:bidi/>
              <w:spacing w:after="0" w:line="240" w:lineRule="auto"/>
              <w:rPr>
                <w:rFonts w:ascii="Arabic Typesetting" w:eastAsia="Calibri" w:hAnsi="Arabic Typesetting" w:cs="Arabic Typesetting"/>
                <w:b/>
                <w:bCs/>
                <w:sz w:val="36"/>
                <w:szCs w:val="36"/>
                <w:rtl/>
                <w:lang w:bidi="ar-MA"/>
              </w:rPr>
            </w:pPr>
          </w:p>
          <w:p w:rsidR="0043758B" w:rsidRPr="00596CC7" w:rsidP="0043758B">
            <w:pPr>
              <w:bidi/>
              <w:spacing w:after="0" w:line="240" w:lineRule="auto"/>
              <w:rPr>
                <w:rFonts w:ascii="Arabic Typesetting" w:eastAsia="Calibri" w:hAnsi="Arabic Typesetting" w:cs="Arabic Typesetting"/>
                <w:b/>
                <w:bCs/>
                <w:sz w:val="36"/>
                <w:szCs w:val="36"/>
                <w:rtl/>
                <w:lang w:bidi="ar-MA"/>
              </w:rPr>
            </w:pPr>
            <w:r w:rsidRPr="00596CC7">
              <w:rPr>
                <w:rFonts w:ascii="Arabic Typesetting" w:eastAsia="Calibri" w:hAnsi="Arabic Typesetting" w:cs="Arabic Typesetting"/>
                <w:b/>
                <w:bCs/>
                <w:sz w:val="36"/>
                <w:szCs w:val="36"/>
                <w:rtl/>
                <w:lang w:bidi="ar-MA"/>
              </w:rPr>
              <w:t>تطبيق</w:t>
            </w:r>
          </w:p>
          <w:p w:rsidR="0075775E" w:rsidRPr="00596CC7" w:rsidP="00E67C43">
            <w:pPr>
              <w:bidi/>
              <w:spacing w:after="0" w:line="240" w:lineRule="auto"/>
              <w:rPr>
                <w:rFonts w:ascii="Arabic Typesetting" w:eastAsia="Calibri" w:hAnsi="Arabic Typesetting" w:cs="Arabic Typesetting"/>
                <w:b/>
                <w:bCs/>
                <w:sz w:val="36"/>
                <w:szCs w:val="36"/>
                <w:rtl/>
                <w:lang w:bidi="ar-MA"/>
              </w:rPr>
            </w:pPr>
          </w:p>
          <w:p w:rsidR="0075775E" w:rsidRPr="00596CC7" w:rsidP="00E67C43">
            <w:pPr>
              <w:bidi/>
              <w:spacing w:after="0" w:line="240" w:lineRule="auto"/>
              <w:rPr>
                <w:rFonts w:ascii="Arabic Typesetting" w:eastAsia="Calibri" w:hAnsi="Arabic Typesetting" w:cs="Arabic Typesetting"/>
                <w:b/>
                <w:bCs/>
                <w:sz w:val="36"/>
                <w:szCs w:val="36"/>
                <w:rtl/>
                <w:lang w:bidi="ar-MA"/>
              </w:rPr>
            </w:pPr>
          </w:p>
          <w:p w:rsidR="0075775E" w:rsidRPr="00596CC7" w:rsidP="00E67C43">
            <w:pPr>
              <w:bidi/>
              <w:spacing w:after="0" w:line="240" w:lineRule="auto"/>
              <w:rPr>
                <w:rFonts w:ascii="Arabic Typesetting" w:eastAsia="Calibri" w:hAnsi="Arabic Typesetting" w:cs="Arabic Typesetting"/>
                <w:b/>
                <w:bCs/>
                <w:sz w:val="36"/>
                <w:szCs w:val="36"/>
                <w:rtl/>
                <w:lang w:bidi="ar-MA"/>
              </w:rPr>
            </w:pPr>
          </w:p>
          <w:p w:rsidR="0075775E" w:rsidRPr="00596CC7" w:rsidP="00E67C43">
            <w:pPr>
              <w:bidi/>
              <w:spacing w:after="0" w:line="240" w:lineRule="auto"/>
              <w:rPr>
                <w:rFonts w:ascii="Arabic Typesetting" w:eastAsia="Calibri" w:hAnsi="Arabic Typesetting" w:cs="Arabic Typesetting"/>
                <w:b/>
                <w:bCs/>
                <w:sz w:val="36"/>
                <w:szCs w:val="36"/>
                <w:rtl/>
                <w:lang w:bidi="ar-MA"/>
              </w:rPr>
            </w:pPr>
          </w:p>
          <w:p w:rsidR="0075775E" w:rsidRPr="00596CC7" w:rsidP="00E67C43">
            <w:pPr>
              <w:bidi/>
              <w:spacing w:after="0" w:line="240" w:lineRule="auto"/>
              <w:rPr>
                <w:rFonts w:ascii="Arabic Typesetting" w:eastAsia="Calibri" w:hAnsi="Arabic Typesetting" w:cs="Arabic Typesetting"/>
                <w:b/>
                <w:bCs/>
                <w:sz w:val="36"/>
                <w:szCs w:val="36"/>
                <w:rtl/>
                <w:lang w:bidi="ar-MA"/>
              </w:rPr>
            </w:pPr>
          </w:p>
          <w:p w:rsidR="0075775E" w:rsidRPr="00596CC7" w:rsidP="00E67C43">
            <w:pPr>
              <w:bidi/>
              <w:spacing w:after="0" w:line="240" w:lineRule="auto"/>
              <w:rPr>
                <w:rFonts w:ascii="Arabic Typesetting" w:eastAsia="Calibri" w:hAnsi="Arabic Typesetting" w:cs="Arabic Typesetting"/>
                <w:b/>
                <w:bCs/>
                <w:sz w:val="36"/>
                <w:szCs w:val="36"/>
                <w:rtl/>
                <w:lang w:bidi="ar-MA"/>
              </w:rPr>
            </w:pPr>
          </w:p>
          <w:p w:rsidR="0075775E" w:rsidRPr="00596CC7" w:rsidP="00E67C43">
            <w:pPr>
              <w:bidi/>
              <w:spacing w:after="0" w:line="240" w:lineRule="auto"/>
              <w:rPr>
                <w:rFonts w:ascii="Arabic Typesetting" w:eastAsia="Calibri" w:hAnsi="Arabic Typesetting" w:cs="Arabic Typesetting"/>
                <w:b/>
                <w:bCs/>
                <w:sz w:val="36"/>
                <w:szCs w:val="36"/>
                <w:rtl/>
                <w:lang w:bidi="ar-MA"/>
              </w:rPr>
            </w:pPr>
          </w:p>
          <w:p w:rsidR="0075775E" w:rsidRPr="00596CC7" w:rsidP="00E67C43">
            <w:pPr>
              <w:bidi/>
              <w:spacing w:after="0" w:line="240" w:lineRule="auto"/>
              <w:rPr>
                <w:rFonts w:ascii="Arabic Typesetting" w:eastAsia="Calibri" w:hAnsi="Arabic Typesetting" w:cs="Arabic Typesetting"/>
                <w:b/>
                <w:bCs/>
                <w:sz w:val="36"/>
                <w:szCs w:val="36"/>
                <w:rtl/>
                <w:lang w:bidi="ar-MA"/>
              </w:rPr>
            </w:pPr>
          </w:p>
          <w:p w:rsidR="0075775E" w:rsidRPr="00596CC7" w:rsidP="00E67C43">
            <w:pPr>
              <w:bidi/>
              <w:spacing w:after="0" w:line="240" w:lineRule="auto"/>
              <w:rPr>
                <w:rFonts w:ascii="Arabic Typesetting" w:eastAsia="Calibri" w:hAnsi="Arabic Typesetting" w:cs="Arabic Typesetting"/>
                <w:b/>
                <w:bCs/>
                <w:sz w:val="36"/>
                <w:szCs w:val="36"/>
                <w:rtl/>
                <w:lang w:bidi="ar-MA"/>
              </w:rPr>
            </w:pPr>
          </w:p>
          <w:p w:rsidR="0075775E" w:rsidRPr="00596CC7" w:rsidP="00E67C43">
            <w:pPr>
              <w:bidi/>
              <w:spacing w:after="0" w:line="240" w:lineRule="auto"/>
              <w:rPr>
                <w:rFonts w:ascii="Arabic Typesetting" w:eastAsia="Calibri" w:hAnsi="Arabic Typesetting" w:cs="Arabic Typesetting"/>
                <w:b/>
                <w:bCs/>
                <w:sz w:val="36"/>
                <w:szCs w:val="36"/>
                <w:rtl/>
                <w:lang w:bidi="ar-MA"/>
              </w:rPr>
            </w:pPr>
          </w:p>
          <w:p w:rsidR="0075775E" w:rsidRPr="00596CC7" w:rsidP="00E67C43">
            <w:pPr>
              <w:bidi/>
              <w:spacing w:after="0" w:line="240" w:lineRule="auto"/>
              <w:rPr>
                <w:rFonts w:ascii="Arabic Typesetting" w:eastAsia="Calibri" w:hAnsi="Arabic Typesetting" w:cs="Arabic Typesetting"/>
                <w:b/>
                <w:bCs/>
                <w:sz w:val="36"/>
                <w:szCs w:val="36"/>
                <w:rtl/>
                <w:lang w:bidi="ar-MA"/>
              </w:rPr>
            </w:pPr>
          </w:p>
          <w:p w:rsidR="0075775E" w:rsidRPr="00596CC7" w:rsidP="00E67C43">
            <w:pPr>
              <w:bidi/>
              <w:spacing w:after="0" w:line="240" w:lineRule="auto"/>
              <w:rPr>
                <w:rFonts w:ascii="Arabic Typesetting" w:eastAsia="Calibri" w:hAnsi="Arabic Typesetting" w:cs="Arabic Typesetting"/>
                <w:b/>
                <w:bCs/>
                <w:sz w:val="36"/>
                <w:szCs w:val="36"/>
                <w:rtl/>
                <w:lang w:bidi="ar-MA"/>
              </w:rPr>
            </w:pPr>
          </w:p>
          <w:p w:rsidR="0075775E" w:rsidRPr="00596CC7" w:rsidP="00E67C43">
            <w:pPr>
              <w:bidi/>
              <w:spacing w:after="0" w:line="240" w:lineRule="auto"/>
              <w:rPr>
                <w:rFonts w:ascii="Arabic Typesetting" w:eastAsia="Calibri" w:hAnsi="Arabic Typesetting" w:cs="Arabic Typesetting"/>
                <w:b/>
                <w:bCs/>
                <w:sz w:val="36"/>
                <w:szCs w:val="36"/>
                <w:rtl/>
                <w:lang w:bidi="ar-MA"/>
              </w:rPr>
            </w:pPr>
          </w:p>
          <w:p w:rsidR="0075775E" w:rsidRPr="00596CC7" w:rsidP="00E67C43">
            <w:pPr>
              <w:bidi/>
              <w:spacing w:after="0" w:line="240" w:lineRule="auto"/>
              <w:rPr>
                <w:rFonts w:ascii="Arabic Typesetting" w:eastAsia="Calibri" w:hAnsi="Arabic Typesetting" w:cs="Arabic Typesetting"/>
                <w:b/>
                <w:bCs/>
                <w:sz w:val="36"/>
                <w:szCs w:val="36"/>
                <w:rtl/>
                <w:lang w:bidi="ar-MA"/>
              </w:rPr>
            </w:pPr>
          </w:p>
          <w:p w:rsidR="0075775E" w:rsidRPr="00596CC7" w:rsidP="00E67C43">
            <w:pPr>
              <w:bidi/>
              <w:spacing w:after="0" w:line="240" w:lineRule="auto"/>
              <w:rPr>
                <w:rFonts w:ascii="Arabic Typesetting" w:eastAsia="Calibri" w:hAnsi="Arabic Typesetting" w:cs="Arabic Typesetting"/>
                <w:b/>
                <w:bCs/>
                <w:sz w:val="36"/>
                <w:szCs w:val="36"/>
                <w:rtl/>
                <w:lang w:bidi="ar-MA"/>
              </w:rPr>
            </w:pPr>
          </w:p>
          <w:p w:rsidR="0075775E" w:rsidRPr="00596CC7" w:rsidP="00E67C43">
            <w:pPr>
              <w:bidi/>
              <w:spacing w:after="0" w:line="240" w:lineRule="auto"/>
              <w:rPr>
                <w:rFonts w:ascii="Arabic Typesetting" w:eastAsia="Calibri" w:hAnsi="Arabic Typesetting" w:cs="Arabic Typesetting"/>
                <w:b/>
                <w:bCs/>
                <w:sz w:val="36"/>
                <w:szCs w:val="36"/>
                <w:rtl/>
                <w:lang w:bidi="ar-MA"/>
              </w:rPr>
            </w:pPr>
          </w:p>
          <w:p w:rsidR="0075775E" w:rsidRPr="00596CC7" w:rsidP="00E67C43">
            <w:pPr>
              <w:bidi/>
              <w:spacing w:after="0" w:line="240" w:lineRule="auto"/>
              <w:rPr>
                <w:rFonts w:ascii="Arabic Typesetting" w:eastAsia="Calibri" w:hAnsi="Arabic Typesetting" w:cs="Arabic Typesetting"/>
                <w:b/>
                <w:bCs/>
                <w:sz w:val="36"/>
                <w:szCs w:val="36"/>
                <w:rtl/>
                <w:lang w:bidi="ar-MA"/>
              </w:rPr>
            </w:pPr>
          </w:p>
          <w:p w:rsidR="0075775E" w:rsidRPr="00596CC7" w:rsidP="00E67C43">
            <w:pPr>
              <w:bidi/>
              <w:spacing w:after="0" w:line="240" w:lineRule="auto"/>
              <w:rPr>
                <w:rFonts w:ascii="Arabic Typesetting" w:eastAsia="Calibri" w:hAnsi="Arabic Typesetting" w:cs="Arabic Typesetting"/>
                <w:b/>
                <w:bCs/>
                <w:sz w:val="36"/>
                <w:szCs w:val="36"/>
                <w:rtl/>
                <w:lang w:bidi="ar-MA"/>
              </w:rPr>
            </w:pPr>
          </w:p>
        </w:tc>
        <w:tc>
          <w:tcPr>
            <w:tcW w:w="2268" w:type="dxa"/>
          </w:tcPr>
          <w:p w:rsidR="009A41B2" w:rsidRPr="00596CC7" w:rsidP="00652169">
            <w:pPr>
              <w:bidi/>
              <w:spacing w:after="0" w:line="240" w:lineRule="auto"/>
              <w:rPr>
                <w:rFonts w:ascii="Arabic Typesetting" w:eastAsia="Calibri" w:hAnsi="Arabic Typesetting" w:cs="Arabic Typesetting"/>
                <w:sz w:val="36"/>
                <w:szCs w:val="36"/>
                <w:rtl/>
                <w:lang w:bidi="ar-MA"/>
              </w:rPr>
            </w:pPr>
          </w:p>
          <w:p w:rsidR="009A41B2" w:rsidRPr="00596CC7" w:rsidP="00652169">
            <w:pPr>
              <w:bidi/>
              <w:spacing w:after="0" w:line="240" w:lineRule="auto"/>
              <w:rPr>
                <w:rFonts w:ascii="Arabic Typesetting" w:eastAsia="Calibri" w:hAnsi="Arabic Typesetting" w:cs="Arabic Typesetting"/>
                <w:sz w:val="36"/>
                <w:szCs w:val="36"/>
                <w:rtl/>
                <w:lang w:bidi="ar-MA"/>
              </w:rPr>
            </w:pPr>
          </w:p>
          <w:p w:rsidR="009A41B2" w:rsidRPr="00596CC7" w:rsidP="00652169">
            <w:pPr>
              <w:bidi/>
              <w:spacing w:after="0" w:line="240" w:lineRule="auto"/>
              <w:rPr>
                <w:rFonts w:ascii="Arabic Typesetting" w:eastAsia="Calibri" w:hAnsi="Arabic Typesetting" w:cs="Arabic Typesetting"/>
                <w:sz w:val="36"/>
                <w:szCs w:val="36"/>
                <w:rtl/>
                <w:lang w:bidi="ar-MA"/>
              </w:rPr>
            </w:pPr>
          </w:p>
          <w:p w:rsidR="009A41B2" w:rsidRPr="00596CC7" w:rsidP="00652169">
            <w:pPr>
              <w:bidi/>
              <w:spacing w:after="0" w:line="240" w:lineRule="auto"/>
              <w:rPr>
                <w:rFonts w:ascii="Arabic Typesetting" w:eastAsia="Calibri" w:hAnsi="Arabic Typesetting" w:cs="Arabic Typesetting"/>
                <w:sz w:val="36"/>
                <w:szCs w:val="36"/>
                <w:rtl/>
                <w:lang w:bidi="ar-MA"/>
              </w:rPr>
            </w:pPr>
          </w:p>
          <w:p w:rsidR="00625DB8" w:rsidRPr="00596CC7" w:rsidP="00625DB8">
            <w:pPr>
              <w:bidi/>
              <w:spacing w:after="0" w:line="240" w:lineRule="auto"/>
              <w:rPr>
                <w:rFonts w:ascii="Arabic Typesetting" w:eastAsia="Calibri" w:hAnsi="Arabic Typesetting" w:cs="Arabic Typesetting"/>
                <w:sz w:val="36"/>
                <w:szCs w:val="36"/>
                <w:lang w:bidi="ar-MA"/>
              </w:rPr>
            </w:pPr>
          </w:p>
          <w:p w:rsidR="009A41B2" w:rsidRPr="00596CC7" w:rsidP="00625DB8">
            <w:pPr>
              <w:bidi/>
              <w:spacing w:after="0" w:line="240" w:lineRule="auto"/>
              <w:rPr>
                <w:rFonts w:ascii="Arabic Typesetting" w:eastAsia="Calibri" w:hAnsi="Arabic Typesetting" w:cs="Arabic Typesetting"/>
                <w:sz w:val="36"/>
                <w:szCs w:val="36"/>
                <w:rtl/>
                <w:lang w:bidi="ar-MA"/>
              </w:rPr>
            </w:pPr>
            <w:r w:rsidRPr="00596CC7">
              <w:rPr>
                <w:rFonts w:ascii="Arabic Typesetting" w:eastAsia="Calibri" w:hAnsi="Arabic Typesetting" w:cs="Arabic Typesetting"/>
                <w:sz w:val="36"/>
                <w:szCs w:val="36"/>
                <w:rtl/>
                <w:lang w:bidi="ar-MA"/>
              </w:rPr>
              <w:t xml:space="preserve"> </w:t>
            </w:r>
          </w:p>
          <w:p w:rsidR="009A41B2" w:rsidRPr="00596CC7" w:rsidP="00652169">
            <w:pPr>
              <w:bidi/>
              <w:spacing w:after="0" w:line="240" w:lineRule="auto"/>
              <w:rPr>
                <w:rFonts w:ascii="Arabic Typesetting" w:eastAsia="Calibri" w:hAnsi="Arabic Typesetting" w:cs="Arabic Typesetting"/>
                <w:sz w:val="36"/>
                <w:szCs w:val="36"/>
                <w:rtl/>
                <w:lang w:bidi="ar-MA"/>
              </w:rPr>
            </w:pPr>
          </w:p>
          <w:p w:rsidR="0043758B" w:rsidRPr="00596CC7" w:rsidP="0043758B">
            <w:pPr>
              <w:bidi/>
              <w:spacing w:after="0" w:line="240" w:lineRule="auto"/>
              <w:rPr>
                <w:rFonts w:ascii="Arabic Typesetting" w:eastAsia="Calibri" w:hAnsi="Arabic Typesetting" w:cs="Arabic Typesetting"/>
                <w:b/>
                <w:bCs/>
                <w:sz w:val="36"/>
                <w:szCs w:val="36"/>
                <w:rtl/>
                <w:lang w:bidi="ar-MA"/>
              </w:rPr>
            </w:pPr>
            <w:r w:rsidRPr="00596CC7">
              <w:rPr>
                <w:rFonts w:ascii="Arabic Typesetting" w:eastAsia="Calibri" w:hAnsi="Arabic Typesetting" w:cs="Arabic Typesetting"/>
                <w:b/>
                <w:bCs/>
                <w:sz w:val="36"/>
                <w:szCs w:val="36"/>
                <w:rtl/>
                <w:lang w:bidi="ar-MA"/>
              </w:rPr>
              <w:t xml:space="preserve">قدرة المتعلم على تحليل الأمثلة </w:t>
            </w:r>
            <w:r w:rsidRPr="00596CC7">
              <w:rPr>
                <w:rFonts w:ascii="Arabic Typesetting" w:eastAsia="Calibri" w:hAnsi="Arabic Typesetting" w:cs="Arabic Typesetting"/>
                <w:b/>
                <w:bCs/>
                <w:sz w:val="36"/>
                <w:szCs w:val="36"/>
                <w:rtl/>
                <w:lang w:bidi="ar-MA"/>
              </w:rPr>
              <w:t>واستخراج</w:t>
            </w:r>
            <w:r w:rsidRPr="00596CC7">
              <w:rPr>
                <w:rFonts w:ascii="Arabic Typesetting" w:eastAsia="Calibri" w:hAnsi="Arabic Typesetting" w:cs="Arabic Typesetting"/>
                <w:b/>
                <w:bCs/>
                <w:sz w:val="36"/>
                <w:szCs w:val="36"/>
                <w:rtl/>
                <w:lang w:bidi="ar-MA"/>
              </w:rPr>
              <w:t xml:space="preserve"> تعريف للرمز</w:t>
            </w:r>
            <w:r>
              <w:rPr>
                <w:rFonts w:ascii="Arabic Typesetting" w:eastAsia="Calibri" w:hAnsi="Arabic Typesetting" w:cs="Arabic Typesetting" w:hint="cs"/>
                <w:b/>
                <w:bCs/>
                <w:sz w:val="36"/>
                <w:szCs w:val="36"/>
                <w:rtl/>
                <w:lang w:bidi="ar-MA"/>
              </w:rPr>
              <w:t xml:space="preserve"> والأسطورة ومعرفة وظيفتهما</w:t>
            </w:r>
          </w:p>
          <w:p w:rsidR="009A41B2" w:rsidRPr="00596CC7" w:rsidP="00652169">
            <w:pPr>
              <w:bidi/>
              <w:spacing w:after="0" w:line="240" w:lineRule="auto"/>
              <w:rPr>
                <w:rFonts w:ascii="Arabic Typesetting" w:eastAsia="Calibri" w:hAnsi="Arabic Typesetting" w:cs="Arabic Typesetting"/>
                <w:sz w:val="36"/>
                <w:szCs w:val="36"/>
                <w:rtl/>
                <w:lang w:bidi="ar-MA"/>
              </w:rPr>
            </w:pPr>
          </w:p>
          <w:p w:rsidR="009A41B2" w:rsidRPr="00596CC7" w:rsidP="0061244D">
            <w:pPr>
              <w:bidi/>
              <w:spacing w:after="0" w:line="240" w:lineRule="auto"/>
              <w:rPr>
                <w:rFonts w:ascii="Arabic Typesetting" w:eastAsia="Calibri" w:hAnsi="Arabic Typesetting" w:cs="Arabic Typesetting"/>
                <w:sz w:val="36"/>
                <w:szCs w:val="36"/>
                <w:rtl/>
                <w:lang w:bidi="ar-MA"/>
              </w:rPr>
            </w:pPr>
          </w:p>
          <w:p w:rsidR="00596CC7" w:rsidRPr="00596CC7" w:rsidP="00596CC7">
            <w:pPr>
              <w:bidi/>
              <w:spacing w:after="0" w:line="240" w:lineRule="auto"/>
              <w:rPr>
                <w:rFonts w:ascii="Arabic Typesetting" w:eastAsia="Calibri" w:hAnsi="Arabic Typesetting" w:cs="Arabic Typesetting"/>
                <w:sz w:val="36"/>
                <w:szCs w:val="36"/>
                <w:rtl/>
                <w:lang w:bidi="ar-MA"/>
              </w:rPr>
            </w:pPr>
            <w:r w:rsidRPr="00596CC7">
              <w:rPr>
                <w:rFonts w:ascii="Arabic Typesetting" w:eastAsia="Calibri" w:hAnsi="Arabic Typesetting" w:cs="Arabic Typesetting"/>
                <w:sz w:val="36"/>
                <w:szCs w:val="36"/>
                <w:rtl/>
                <w:lang w:bidi="ar-MA"/>
              </w:rPr>
              <w:t xml:space="preserve">                          </w:t>
            </w:r>
          </w:p>
          <w:p w:rsidR="00063734" w:rsidRPr="00596CC7" w:rsidP="0061244D">
            <w:pPr>
              <w:bidi/>
              <w:spacing w:after="0" w:line="240" w:lineRule="auto"/>
              <w:rPr>
                <w:rFonts w:ascii="Arabic Typesetting" w:eastAsia="Calibri" w:hAnsi="Arabic Typesetting" w:cs="Arabic Typesetting"/>
                <w:sz w:val="36"/>
                <w:szCs w:val="36"/>
                <w:rtl/>
                <w:lang w:bidi="ar-MA"/>
              </w:rPr>
            </w:pPr>
          </w:p>
          <w:p w:rsidR="00063734" w:rsidRPr="00596CC7" w:rsidP="0061244D">
            <w:pPr>
              <w:bidi/>
              <w:spacing w:after="0" w:line="240" w:lineRule="auto"/>
              <w:rPr>
                <w:rFonts w:ascii="Arabic Typesetting" w:eastAsia="Calibri" w:hAnsi="Arabic Typesetting" w:cs="Arabic Typesetting"/>
                <w:sz w:val="36"/>
                <w:szCs w:val="36"/>
                <w:rtl/>
                <w:lang w:bidi="ar-MA"/>
              </w:rPr>
            </w:pPr>
          </w:p>
          <w:p w:rsidR="00063734" w:rsidRPr="00596CC7" w:rsidP="0061244D">
            <w:pPr>
              <w:bidi/>
              <w:spacing w:after="0" w:line="240" w:lineRule="auto"/>
              <w:rPr>
                <w:rFonts w:ascii="Arabic Typesetting" w:eastAsia="Calibri" w:hAnsi="Arabic Typesetting" w:cs="Arabic Typesetting"/>
                <w:sz w:val="36"/>
                <w:szCs w:val="36"/>
                <w:rtl/>
                <w:lang w:bidi="ar-MA"/>
              </w:rPr>
            </w:pPr>
          </w:p>
          <w:p w:rsidR="00063734" w:rsidRPr="00596CC7" w:rsidP="0061244D">
            <w:pPr>
              <w:bidi/>
              <w:spacing w:after="0" w:line="240" w:lineRule="auto"/>
              <w:rPr>
                <w:rFonts w:ascii="Arabic Typesetting" w:eastAsia="Calibri" w:hAnsi="Arabic Typesetting" w:cs="Arabic Typesetting"/>
                <w:sz w:val="36"/>
                <w:szCs w:val="36"/>
                <w:rtl/>
                <w:lang w:bidi="ar-MA"/>
              </w:rPr>
            </w:pPr>
          </w:p>
          <w:p w:rsidR="00063734" w:rsidRPr="00596CC7" w:rsidP="0061244D">
            <w:pPr>
              <w:bidi/>
              <w:spacing w:after="0" w:line="240" w:lineRule="auto"/>
              <w:rPr>
                <w:rFonts w:ascii="Arabic Typesetting" w:eastAsia="Calibri" w:hAnsi="Arabic Typesetting" w:cs="Arabic Typesetting"/>
                <w:sz w:val="36"/>
                <w:szCs w:val="36"/>
                <w:rtl/>
                <w:lang w:bidi="ar-MA"/>
              </w:rPr>
            </w:pPr>
          </w:p>
          <w:p w:rsidR="00063734" w:rsidRPr="00596CC7" w:rsidP="0061244D">
            <w:pPr>
              <w:bidi/>
              <w:spacing w:after="0" w:line="240" w:lineRule="auto"/>
              <w:rPr>
                <w:rFonts w:ascii="Arabic Typesetting" w:eastAsia="Calibri" w:hAnsi="Arabic Typesetting" w:cs="Arabic Typesetting"/>
                <w:sz w:val="36"/>
                <w:szCs w:val="36"/>
                <w:rtl/>
                <w:lang w:bidi="ar-MA"/>
              </w:rPr>
            </w:pPr>
          </w:p>
          <w:p w:rsidR="00063734" w:rsidRPr="00596CC7" w:rsidP="0061244D">
            <w:pPr>
              <w:bidi/>
              <w:spacing w:after="0" w:line="240" w:lineRule="auto"/>
              <w:rPr>
                <w:rFonts w:ascii="Arabic Typesetting" w:eastAsia="Calibri" w:hAnsi="Arabic Typesetting" w:cs="Arabic Typesetting"/>
                <w:sz w:val="36"/>
                <w:szCs w:val="36"/>
                <w:rtl/>
                <w:lang w:bidi="ar-MA"/>
              </w:rPr>
            </w:pPr>
          </w:p>
          <w:p w:rsidR="00596CC7" w:rsidRPr="00596CC7" w:rsidP="00596CC7">
            <w:pPr>
              <w:bidi/>
              <w:spacing w:after="0" w:line="240" w:lineRule="auto"/>
              <w:rPr>
                <w:rFonts w:ascii="Arabic Typesetting" w:eastAsia="Calibri" w:hAnsi="Arabic Typesetting" w:cs="Arabic Typesetting"/>
                <w:b/>
                <w:bCs/>
                <w:sz w:val="36"/>
                <w:szCs w:val="36"/>
                <w:rtl/>
                <w:lang w:bidi="ar-MA"/>
              </w:rPr>
            </w:pPr>
          </w:p>
          <w:p w:rsidR="00596CC7" w:rsidRPr="00596CC7" w:rsidP="00696E08">
            <w:pPr>
              <w:bidi/>
              <w:spacing w:after="0" w:line="240" w:lineRule="auto"/>
              <w:rPr>
                <w:rFonts w:ascii="Arabic Typesetting" w:eastAsia="Calibri" w:hAnsi="Arabic Typesetting" w:cs="Arabic Typesetting"/>
                <w:b/>
                <w:bCs/>
                <w:sz w:val="36"/>
                <w:szCs w:val="36"/>
                <w:rtl/>
                <w:lang w:bidi="ar-MA"/>
              </w:rPr>
            </w:pPr>
          </w:p>
          <w:p w:rsidR="00596CC7" w:rsidRPr="00596CC7" w:rsidP="00696E08">
            <w:pPr>
              <w:bidi/>
              <w:spacing w:after="0" w:line="240" w:lineRule="auto"/>
              <w:rPr>
                <w:rFonts w:ascii="Arabic Typesetting" w:eastAsia="Calibri" w:hAnsi="Arabic Typesetting" w:cs="Arabic Typesetting"/>
                <w:b/>
                <w:bCs/>
                <w:sz w:val="36"/>
                <w:szCs w:val="36"/>
                <w:rtl/>
                <w:lang w:bidi="ar-MA"/>
              </w:rPr>
            </w:pPr>
          </w:p>
          <w:p w:rsidR="00596CC7" w:rsidRPr="00596CC7" w:rsidP="00696E08">
            <w:pPr>
              <w:bidi/>
              <w:spacing w:after="0" w:line="240" w:lineRule="auto"/>
              <w:rPr>
                <w:rFonts w:ascii="Arabic Typesetting" w:eastAsia="Calibri" w:hAnsi="Arabic Typesetting" w:cs="Arabic Typesetting"/>
                <w:b/>
                <w:bCs/>
                <w:sz w:val="36"/>
                <w:szCs w:val="36"/>
                <w:rtl/>
                <w:lang w:bidi="ar-MA"/>
              </w:rPr>
            </w:pPr>
          </w:p>
          <w:p w:rsidR="00596CC7" w:rsidRPr="00596CC7" w:rsidP="00696E08">
            <w:pPr>
              <w:bidi/>
              <w:spacing w:after="0" w:line="240" w:lineRule="auto"/>
              <w:rPr>
                <w:rFonts w:ascii="Arabic Typesetting" w:eastAsia="Calibri" w:hAnsi="Arabic Typesetting" w:cs="Arabic Typesetting"/>
                <w:b/>
                <w:bCs/>
                <w:sz w:val="36"/>
                <w:szCs w:val="36"/>
                <w:rtl/>
                <w:lang w:bidi="ar-MA"/>
              </w:rPr>
            </w:pPr>
          </w:p>
          <w:p w:rsidR="00596CC7" w:rsidRPr="00596CC7" w:rsidP="00696E08">
            <w:pPr>
              <w:bidi/>
              <w:spacing w:after="0" w:line="240" w:lineRule="auto"/>
              <w:rPr>
                <w:rFonts w:ascii="Arabic Typesetting" w:eastAsia="Calibri" w:hAnsi="Arabic Typesetting" w:cs="Arabic Typesetting"/>
                <w:b/>
                <w:bCs/>
                <w:sz w:val="36"/>
                <w:szCs w:val="36"/>
                <w:rtl/>
                <w:lang w:bidi="ar-MA"/>
              </w:rPr>
            </w:pPr>
          </w:p>
          <w:p w:rsidR="00063734" w:rsidRPr="00596CC7" w:rsidP="00696E08">
            <w:pPr>
              <w:bidi/>
              <w:spacing w:after="0" w:line="240" w:lineRule="auto"/>
              <w:rPr>
                <w:rFonts w:ascii="Arabic Typesetting" w:eastAsia="Calibri" w:hAnsi="Arabic Typesetting" w:cs="Arabic Typesetting"/>
                <w:b/>
                <w:bCs/>
                <w:sz w:val="36"/>
                <w:szCs w:val="36"/>
                <w:rtl/>
                <w:lang w:bidi="ar-MA"/>
              </w:rPr>
            </w:pPr>
            <w:r w:rsidRPr="00596CC7">
              <w:rPr>
                <w:rFonts w:ascii="Arabic Typesetting" w:eastAsia="Calibri" w:hAnsi="Arabic Typesetting" w:cs="Arabic Typesetting"/>
                <w:b/>
                <w:bCs/>
                <w:sz w:val="36"/>
                <w:szCs w:val="36"/>
                <w:rtl/>
                <w:lang w:bidi="ar-MA"/>
              </w:rPr>
              <w:t xml:space="preserve"> </w:t>
            </w:r>
            <w:r w:rsidRPr="00596CC7">
              <w:rPr>
                <w:rFonts w:ascii="Arabic Typesetting" w:eastAsia="Calibri" w:hAnsi="Arabic Typesetting" w:cs="Arabic Typesetting"/>
                <w:b/>
                <w:bCs/>
                <w:sz w:val="36"/>
                <w:szCs w:val="36"/>
                <w:rtl/>
                <w:lang w:bidi="ar-MA"/>
              </w:rPr>
              <w:t xml:space="preserve"> </w:t>
            </w:r>
          </w:p>
          <w:p w:rsidR="0098329E" w:rsidRPr="00596CC7" w:rsidP="0098329E">
            <w:pPr>
              <w:bidi/>
              <w:spacing w:after="0" w:line="240" w:lineRule="auto"/>
              <w:rPr>
                <w:rFonts w:ascii="Arabic Typesetting" w:eastAsia="Calibri" w:hAnsi="Arabic Typesetting" w:cs="Arabic Typesetting"/>
                <w:sz w:val="36"/>
                <w:szCs w:val="36"/>
                <w:rtl/>
                <w:lang w:bidi="ar-MA"/>
              </w:rPr>
            </w:pPr>
          </w:p>
          <w:p w:rsidR="0098329E" w:rsidRPr="00596CC7" w:rsidP="0098329E">
            <w:pPr>
              <w:bidi/>
              <w:spacing w:after="0" w:line="240" w:lineRule="auto"/>
              <w:rPr>
                <w:rFonts w:ascii="Arabic Typesetting" w:eastAsia="Calibri" w:hAnsi="Arabic Typesetting" w:cs="Arabic Typesetting"/>
                <w:sz w:val="36"/>
                <w:szCs w:val="36"/>
                <w:rtl/>
                <w:lang w:bidi="ar-MA"/>
              </w:rPr>
            </w:pPr>
          </w:p>
          <w:p w:rsidR="0098329E" w:rsidRPr="00596CC7" w:rsidP="0098329E">
            <w:pPr>
              <w:bidi/>
              <w:spacing w:after="0" w:line="240" w:lineRule="auto"/>
              <w:rPr>
                <w:rFonts w:ascii="Arabic Typesetting" w:eastAsia="Calibri" w:hAnsi="Arabic Typesetting" w:cs="Arabic Typesetting"/>
                <w:sz w:val="36"/>
                <w:szCs w:val="36"/>
                <w:rtl/>
                <w:lang w:bidi="ar-MA"/>
              </w:rPr>
            </w:pPr>
          </w:p>
          <w:p w:rsidR="0098329E" w:rsidRPr="00596CC7" w:rsidP="0098329E">
            <w:pPr>
              <w:bidi/>
              <w:spacing w:after="0" w:line="240" w:lineRule="auto"/>
              <w:rPr>
                <w:rFonts w:ascii="Arabic Typesetting" w:eastAsia="Calibri" w:hAnsi="Arabic Typesetting" w:cs="Arabic Typesetting"/>
                <w:sz w:val="36"/>
                <w:szCs w:val="36"/>
                <w:rtl/>
                <w:lang w:bidi="ar-MA"/>
              </w:rPr>
            </w:pPr>
          </w:p>
          <w:p w:rsidR="0098329E" w:rsidRPr="00596CC7" w:rsidP="0098329E">
            <w:pPr>
              <w:bidi/>
              <w:spacing w:after="0" w:line="240" w:lineRule="auto"/>
              <w:rPr>
                <w:rFonts w:ascii="Arabic Typesetting" w:eastAsia="Calibri" w:hAnsi="Arabic Typesetting" w:cs="Arabic Typesetting"/>
                <w:sz w:val="36"/>
                <w:szCs w:val="36"/>
                <w:rtl/>
                <w:lang w:bidi="ar-MA"/>
              </w:rPr>
            </w:pPr>
          </w:p>
          <w:p w:rsidR="0098329E" w:rsidRPr="00596CC7" w:rsidP="0098329E">
            <w:pPr>
              <w:bidi/>
              <w:spacing w:after="0" w:line="240" w:lineRule="auto"/>
              <w:rPr>
                <w:rFonts w:ascii="Arabic Typesetting" w:eastAsia="Calibri" w:hAnsi="Arabic Typesetting" w:cs="Arabic Typesetting"/>
                <w:sz w:val="36"/>
                <w:szCs w:val="36"/>
                <w:rtl/>
                <w:lang w:bidi="ar-MA"/>
              </w:rPr>
            </w:pPr>
          </w:p>
          <w:p w:rsidR="0098329E" w:rsidRPr="00596CC7" w:rsidP="0098329E">
            <w:pPr>
              <w:bidi/>
              <w:spacing w:after="0" w:line="240" w:lineRule="auto"/>
              <w:rPr>
                <w:rFonts w:ascii="Arabic Typesetting" w:eastAsia="Calibri" w:hAnsi="Arabic Typesetting" w:cs="Arabic Typesetting"/>
                <w:sz w:val="36"/>
                <w:szCs w:val="36"/>
                <w:rtl/>
                <w:lang w:bidi="ar-MA"/>
              </w:rPr>
            </w:pPr>
          </w:p>
          <w:p w:rsidR="0098329E" w:rsidRPr="00596CC7" w:rsidP="0098329E">
            <w:pPr>
              <w:bidi/>
              <w:spacing w:after="0" w:line="240" w:lineRule="auto"/>
              <w:rPr>
                <w:rFonts w:ascii="Arabic Typesetting" w:eastAsia="Calibri" w:hAnsi="Arabic Typesetting" w:cs="Arabic Typesetting"/>
                <w:sz w:val="36"/>
                <w:szCs w:val="36"/>
                <w:rtl/>
                <w:lang w:bidi="ar-MA"/>
              </w:rPr>
            </w:pPr>
          </w:p>
          <w:p w:rsidR="0098329E" w:rsidRPr="00596CC7" w:rsidP="0098329E">
            <w:pPr>
              <w:bidi/>
              <w:spacing w:after="0" w:line="240" w:lineRule="auto"/>
              <w:rPr>
                <w:rFonts w:ascii="Arabic Typesetting" w:eastAsia="Calibri" w:hAnsi="Arabic Typesetting" w:cs="Arabic Typesetting"/>
                <w:sz w:val="36"/>
                <w:szCs w:val="36"/>
                <w:rtl/>
                <w:lang w:bidi="ar-MA"/>
              </w:rPr>
            </w:pPr>
          </w:p>
          <w:p w:rsidR="0098329E" w:rsidRPr="00596CC7" w:rsidP="0098329E">
            <w:pPr>
              <w:bidi/>
              <w:spacing w:after="0" w:line="240" w:lineRule="auto"/>
              <w:rPr>
                <w:rFonts w:ascii="Arabic Typesetting" w:eastAsia="Calibri" w:hAnsi="Arabic Typesetting" w:cs="Arabic Typesetting"/>
                <w:sz w:val="36"/>
                <w:szCs w:val="36"/>
                <w:rtl/>
                <w:lang w:bidi="ar-MA"/>
              </w:rPr>
            </w:pPr>
          </w:p>
          <w:p w:rsidR="0098329E" w:rsidRPr="00596CC7" w:rsidP="0098329E">
            <w:pPr>
              <w:bidi/>
              <w:spacing w:after="0" w:line="240" w:lineRule="auto"/>
              <w:rPr>
                <w:rFonts w:ascii="Arabic Typesetting" w:eastAsia="Calibri" w:hAnsi="Arabic Typesetting" w:cs="Arabic Typesetting"/>
                <w:sz w:val="36"/>
                <w:szCs w:val="36"/>
                <w:rtl/>
                <w:lang w:bidi="ar-MA"/>
              </w:rPr>
            </w:pPr>
          </w:p>
          <w:p w:rsidR="0098329E" w:rsidRPr="00596CC7" w:rsidP="0098329E">
            <w:pPr>
              <w:bidi/>
              <w:spacing w:after="0" w:line="240" w:lineRule="auto"/>
              <w:rPr>
                <w:rFonts w:ascii="Arabic Typesetting" w:eastAsia="Calibri" w:hAnsi="Arabic Typesetting" w:cs="Arabic Typesetting"/>
                <w:sz w:val="36"/>
                <w:szCs w:val="36"/>
                <w:rtl/>
                <w:lang w:bidi="ar-MA"/>
              </w:rPr>
            </w:pPr>
          </w:p>
          <w:p w:rsidR="0098329E" w:rsidRPr="00596CC7" w:rsidP="0098329E">
            <w:pPr>
              <w:bidi/>
              <w:spacing w:after="0" w:line="240" w:lineRule="auto"/>
              <w:rPr>
                <w:rFonts w:ascii="Arabic Typesetting" w:eastAsia="Calibri" w:hAnsi="Arabic Typesetting" w:cs="Arabic Typesetting"/>
                <w:sz w:val="36"/>
                <w:szCs w:val="36"/>
                <w:rtl/>
                <w:lang w:bidi="ar-MA"/>
              </w:rPr>
            </w:pPr>
          </w:p>
          <w:p w:rsidR="0098329E" w:rsidRPr="00596CC7" w:rsidP="0098329E">
            <w:pPr>
              <w:bidi/>
              <w:spacing w:after="0" w:line="240" w:lineRule="auto"/>
              <w:rPr>
                <w:rFonts w:ascii="Arabic Typesetting" w:eastAsia="Calibri" w:hAnsi="Arabic Typesetting" w:cs="Arabic Typesetting"/>
                <w:sz w:val="36"/>
                <w:szCs w:val="36"/>
                <w:rtl/>
                <w:lang w:bidi="ar-MA"/>
              </w:rPr>
            </w:pPr>
          </w:p>
          <w:p w:rsidR="0098329E" w:rsidRPr="00596CC7" w:rsidP="0098329E">
            <w:pPr>
              <w:bidi/>
              <w:spacing w:after="0" w:line="240" w:lineRule="auto"/>
              <w:rPr>
                <w:rFonts w:ascii="Arabic Typesetting" w:eastAsia="Calibri" w:hAnsi="Arabic Typesetting" w:cs="Arabic Typesetting"/>
                <w:sz w:val="36"/>
                <w:szCs w:val="36"/>
                <w:rtl/>
                <w:lang w:bidi="ar-MA"/>
              </w:rPr>
            </w:pPr>
          </w:p>
          <w:p w:rsidR="0098329E" w:rsidRPr="00596CC7" w:rsidP="0098329E">
            <w:pPr>
              <w:bidi/>
              <w:spacing w:after="0" w:line="240" w:lineRule="auto"/>
              <w:rPr>
                <w:rFonts w:ascii="Arabic Typesetting" w:eastAsia="Calibri" w:hAnsi="Arabic Typesetting" w:cs="Arabic Typesetting"/>
                <w:sz w:val="36"/>
                <w:szCs w:val="36"/>
                <w:rtl/>
                <w:lang w:bidi="ar-MA"/>
              </w:rPr>
            </w:pPr>
          </w:p>
          <w:p w:rsidR="0098329E" w:rsidRPr="00596CC7" w:rsidP="0098329E">
            <w:pPr>
              <w:bidi/>
              <w:spacing w:after="0" w:line="240" w:lineRule="auto"/>
              <w:rPr>
                <w:rFonts w:ascii="Arabic Typesetting" w:eastAsia="Calibri" w:hAnsi="Arabic Typesetting" w:cs="Arabic Typesetting"/>
                <w:sz w:val="36"/>
                <w:szCs w:val="36"/>
                <w:rtl/>
                <w:lang w:bidi="ar-MA"/>
              </w:rPr>
            </w:pPr>
          </w:p>
          <w:p w:rsidR="0098329E" w:rsidRPr="00596CC7" w:rsidP="0098329E">
            <w:pPr>
              <w:bidi/>
              <w:spacing w:after="0" w:line="240" w:lineRule="auto"/>
              <w:rPr>
                <w:rFonts w:ascii="Arabic Typesetting" w:eastAsia="Calibri" w:hAnsi="Arabic Typesetting" w:cs="Arabic Typesetting"/>
                <w:sz w:val="36"/>
                <w:szCs w:val="36"/>
                <w:rtl/>
                <w:lang w:bidi="ar-MA"/>
              </w:rPr>
            </w:pPr>
          </w:p>
          <w:p w:rsidR="0098329E" w:rsidRPr="00596CC7" w:rsidP="0098329E">
            <w:pPr>
              <w:bidi/>
              <w:spacing w:after="0" w:line="240" w:lineRule="auto"/>
              <w:rPr>
                <w:rFonts w:ascii="Arabic Typesetting" w:eastAsia="Calibri" w:hAnsi="Arabic Typesetting" w:cs="Arabic Typesetting"/>
                <w:sz w:val="36"/>
                <w:szCs w:val="36"/>
                <w:rtl/>
                <w:lang w:bidi="ar-MA"/>
              </w:rPr>
            </w:pPr>
          </w:p>
          <w:p w:rsidR="0098329E" w:rsidRPr="00596CC7" w:rsidP="0098329E">
            <w:pPr>
              <w:bidi/>
              <w:spacing w:after="0" w:line="240" w:lineRule="auto"/>
              <w:rPr>
                <w:rFonts w:ascii="Arabic Typesetting" w:eastAsia="Calibri" w:hAnsi="Arabic Typesetting" w:cs="Arabic Typesetting"/>
                <w:sz w:val="36"/>
                <w:szCs w:val="36"/>
                <w:rtl/>
                <w:lang w:bidi="ar-MA"/>
              </w:rPr>
            </w:pPr>
          </w:p>
          <w:p w:rsidR="0098329E" w:rsidRPr="00596CC7" w:rsidP="0098329E">
            <w:pPr>
              <w:bidi/>
              <w:spacing w:after="0" w:line="240" w:lineRule="auto"/>
              <w:rPr>
                <w:rFonts w:ascii="Arabic Typesetting" w:eastAsia="Calibri" w:hAnsi="Arabic Typesetting" w:cs="Arabic Typesetting"/>
                <w:sz w:val="36"/>
                <w:szCs w:val="36"/>
                <w:rtl/>
                <w:lang w:bidi="ar-MA"/>
              </w:rPr>
            </w:pPr>
          </w:p>
          <w:p w:rsidR="0098329E" w:rsidRPr="00596CC7" w:rsidP="0098329E">
            <w:pPr>
              <w:bidi/>
              <w:spacing w:after="0" w:line="240" w:lineRule="auto"/>
              <w:rPr>
                <w:rFonts w:ascii="Arabic Typesetting" w:eastAsia="Calibri" w:hAnsi="Arabic Typesetting" w:cs="Arabic Typesetting"/>
                <w:sz w:val="36"/>
                <w:szCs w:val="36"/>
                <w:rtl/>
                <w:lang w:bidi="ar-MA"/>
              </w:rPr>
            </w:pPr>
          </w:p>
          <w:p w:rsidR="00596CC7" w:rsidRPr="00596CC7" w:rsidP="00596CC7">
            <w:pPr>
              <w:bidi/>
              <w:spacing w:after="0" w:line="240" w:lineRule="auto"/>
              <w:rPr>
                <w:rFonts w:ascii="Arabic Typesetting" w:eastAsia="Calibri" w:hAnsi="Arabic Typesetting" w:cs="Arabic Typesetting"/>
                <w:sz w:val="36"/>
                <w:szCs w:val="36"/>
                <w:rtl/>
                <w:lang w:bidi="ar-MA"/>
              </w:rPr>
            </w:pPr>
          </w:p>
          <w:p w:rsidR="0098329E" w:rsidRPr="00596CC7" w:rsidP="00596CC7">
            <w:pPr>
              <w:bidi/>
              <w:spacing w:after="0" w:line="240" w:lineRule="auto"/>
              <w:rPr>
                <w:rFonts w:ascii="Arabic Typesetting" w:eastAsia="Calibri" w:hAnsi="Arabic Typesetting" w:cs="Arabic Typesetting"/>
                <w:sz w:val="36"/>
                <w:szCs w:val="36"/>
                <w:rtl/>
                <w:lang w:bidi="ar-MA"/>
              </w:rPr>
            </w:pPr>
          </w:p>
        </w:tc>
        <w:tc>
          <w:tcPr>
            <w:tcW w:w="1843" w:type="dxa"/>
          </w:tcPr>
          <w:p w:rsidR="0012244B" w:rsidRPr="00596CC7" w:rsidP="005266F7">
            <w:pPr>
              <w:bidi/>
              <w:spacing w:after="0" w:line="240" w:lineRule="auto"/>
              <w:rPr>
                <w:rFonts w:ascii="Arabic Typesetting" w:eastAsia="Calibri" w:hAnsi="Arabic Typesetting" w:cs="Arabic Typesetting"/>
                <w:sz w:val="36"/>
                <w:szCs w:val="36"/>
                <w:rtl/>
                <w:lang w:bidi="ar-MA"/>
              </w:rPr>
            </w:pPr>
          </w:p>
          <w:p w:rsidR="0012244B" w:rsidRPr="00596CC7" w:rsidP="00186CAB">
            <w:pPr>
              <w:bidi/>
              <w:spacing w:after="0" w:line="240" w:lineRule="auto"/>
              <w:rPr>
                <w:rFonts w:ascii="Arabic Typesetting" w:eastAsia="Calibri" w:hAnsi="Arabic Typesetting" w:cs="Arabic Typesetting"/>
                <w:b/>
                <w:bCs/>
                <w:sz w:val="36"/>
                <w:szCs w:val="36"/>
                <w:rtl/>
                <w:lang w:bidi="ar-MA"/>
              </w:rPr>
            </w:pPr>
            <w:r w:rsidRPr="00596CC7">
              <w:rPr>
                <w:rFonts w:ascii="Arabic Typesetting" w:eastAsia="Calibri" w:hAnsi="Arabic Typesetting" w:cs="Arabic Typesetting"/>
                <w:b/>
                <w:bCs/>
                <w:sz w:val="36"/>
                <w:szCs w:val="36"/>
                <w:rtl/>
                <w:lang w:bidi="ar-MA"/>
              </w:rPr>
              <w:t>قراءة الأستاذ لنص</w:t>
            </w:r>
            <w:r w:rsidRPr="00596CC7">
              <w:rPr>
                <w:rFonts w:ascii="Arabic Typesetting" w:eastAsia="Calibri" w:hAnsi="Arabic Typesetting" w:cs="Arabic Typesetting"/>
                <w:b/>
                <w:bCs/>
                <w:sz w:val="36"/>
                <w:szCs w:val="36"/>
                <w:rtl/>
                <w:lang w:bidi="ar-MA"/>
              </w:rPr>
              <w:t xml:space="preserve"> </w:t>
            </w:r>
            <w:r w:rsidRPr="00596CC7">
              <w:rPr>
                <w:rFonts w:ascii="Arabic Typesetting" w:eastAsia="Calibri" w:hAnsi="Arabic Typesetting" w:cs="Arabic Typesetting"/>
                <w:b/>
                <w:bCs/>
                <w:sz w:val="36"/>
                <w:szCs w:val="36"/>
                <w:rtl/>
                <w:lang w:bidi="ar-MA"/>
              </w:rPr>
              <w:t xml:space="preserve"> الانطلاق </w:t>
            </w:r>
            <w:r w:rsidRPr="00596CC7">
              <w:rPr>
                <w:rFonts w:ascii="Arabic Typesetting" w:eastAsia="Calibri" w:hAnsi="Arabic Typesetting" w:cs="Arabic Typesetting"/>
                <w:b/>
                <w:bCs/>
                <w:sz w:val="36"/>
                <w:szCs w:val="36"/>
                <w:rtl/>
                <w:lang w:bidi="ar-MA"/>
              </w:rPr>
              <w:t>ثم</w:t>
            </w:r>
          </w:p>
          <w:p w:rsidR="0012244B" w:rsidRPr="00596CC7" w:rsidP="005266F7">
            <w:pPr>
              <w:bidi/>
              <w:spacing w:after="0" w:line="240" w:lineRule="auto"/>
              <w:rPr>
                <w:rFonts w:ascii="Arabic Typesetting" w:eastAsia="Calibri" w:hAnsi="Arabic Typesetting" w:cs="Arabic Typesetting"/>
                <w:b/>
                <w:bCs/>
                <w:sz w:val="36"/>
                <w:szCs w:val="36"/>
                <w:rtl/>
                <w:lang w:bidi="ar-MA"/>
              </w:rPr>
            </w:pPr>
            <w:r w:rsidRPr="00596CC7">
              <w:rPr>
                <w:rFonts w:ascii="Arabic Typesetting" w:eastAsia="Calibri" w:hAnsi="Arabic Typesetting" w:cs="Arabic Typesetting"/>
                <w:b/>
                <w:bCs/>
                <w:sz w:val="36"/>
                <w:szCs w:val="36"/>
                <w:rtl/>
                <w:lang w:bidi="ar-MA"/>
              </w:rPr>
              <w:t>قراءة</w:t>
            </w:r>
            <w:r w:rsidRPr="00596CC7">
              <w:rPr>
                <w:rFonts w:ascii="Arabic Typesetting" w:eastAsia="Calibri" w:hAnsi="Arabic Typesetting" w:cs="Arabic Typesetting"/>
                <w:b/>
                <w:bCs/>
                <w:sz w:val="36"/>
                <w:szCs w:val="36"/>
                <w:rtl/>
                <w:lang w:bidi="ar-MA"/>
              </w:rPr>
              <w:t xml:space="preserve"> المتعلمين.</w:t>
            </w:r>
          </w:p>
          <w:p w:rsidR="0012244B" w:rsidRPr="00596CC7" w:rsidP="005266F7">
            <w:pPr>
              <w:bidi/>
              <w:spacing w:after="0" w:line="240" w:lineRule="auto"/>
              <w:rPr>
                <w:rFonts w:ascii="Arabic Typesetting" w:eastAsia="Calibri" w:hAnsi="Arabic Typesetting" w:cs="Arabic Typesetting"/>
                <w:sz w:val="36"/>
                <w:szCs w:val="36"/>
                <w:rtl/>
                <w:lang w:bidi="ar-MA"/>
              </w:rPr>
            </w:pPr>
          </w:p>
          <w:p w:rsidR="0012244B" w:rsidRPr="00596CC7" w:rsidP="005266F7">
            <w:pPr>
              <w:bidi/>
              <w:spacing w:after="0" w:line="240" w:lineRule="auto"/>
              <w:rPr>
                <w:rFonts w:ascii="Arabic Typesetting" w:eastAsia="Calibri" w:hAnsi="Arabic Typesetting" w:cs="Arabic Typesetting"/>
                <w:sz w:val="36"/>
                <w:szCs w:val="36"/>
                <w:rtl/>
                <w:lang w:bidi="ar-MA"/>
              </w:rPr>
            </w:pPr>
          </w:p>
          <w:p w:rsidR="0061244D" w:rsidRPr="00596CC7" w:rsidP="00A35B35">
            <w:pPr>
              <w:bidi/>
              <w:spacing w:after="0" w:line="240" w:lineRule="auto"/>
              <w:rPr>
                <w:rFonts w:ascii="Arabic Typesetting" w:eastAsia="Calibri" w:hAnsi="Arabic Typesetting" w:cs="Arabic Typesetting"/>
                <w:sz w:val="36"/>
                <w:szCs w:val="36"/>
                <w:rtl/>
                <w:lang w:bidi="ar-MA"/>
              </w:rPr>
            </w:pPr>
          </w:p>
          <w:p w:rsidR="0061244D" w:rsidRPr="00596CC7" w:rsidP="00A35B35">
            <w:pPr>
              <w:bidi/>
              <w:spacing w:after="0" w:line="240" w:lineRule="auto"/>
              <w:rPr>
                <w:rFonts w:ascii="Arabic Typesetting" w:eastAsia="Calibri" w:hAnsi="Arabic Typesetting" w:cs="Arabic Typesetting"/>
                <w:sz w:val="36"/>
                <w:szCs w:val="36"/>
                <w:rtl/>
                <w:lang w:bidi="ar-MA"/>
              </w:rPr>
            </w:pPr>
          </w:p>
          <w:p w:rsidR="0061244D" w:rsidRPr="00596CC7" w:rsidP="00A35B35">
            <w:pPr>
              <w:bidi/>
              <w:spacing w:after="0" w:line="240" w:lineRule="auto"/>
              <w:rPr>
                <w:rFonts w:ascii="Arabic Typesetting" w:eastAsia="Calibri" w:hAnsi="Arabic Typesetting" w:cs="Arabic Typesetting"/>
                <w:sz w:val="36"/>
                <w:szCs w:val="36"/>
                <w:rtl/>
                <w:lang w:bidi="ar-MA"/>
              </w:rPr>
            </w:pPr>
          </w:p>
          <w:p w:rsidR="0061244D" w:rsidRPr="00596CC7" w:rsidP="00A35B35">
            <w:pPr>
              <w:bidi/>
              <w:spacing w:after="0" w:line="240" w:lineRule="auto"/>
              <w:rPr>
                <w:rFonts w:ascii="Arabic Typesetting" w:eastAsia="Calibri" w:hAnsi="Arabic Typesetting" w:cs="Arabic Typesetting"/>
                <w:sz w:val="36"/>
                <w:szCs w:val="36"/>
                <w:rtl/>
                <w:lang w:bidi="ar-MA"/>
              </w:rPr>
            </w:pPr>
          </w:p>
          <w:p w:rsidR="00731378" w:rsidRPr="00596CC7" w:rsidP="0044662D">
            <w:pPr>
              <w:bidi/>
              <w:spacing w:after="0" w:line="240" w:lineRule="auto"/>
              <w:rPr>
                <w:rFonts w:ascii="Arabic Typesetting" w:eastAsia="Calibri" w:hAnsi="Arabic Typesetting" w:cs="Arabic Typesetting"/>
                <w:b/>
                <w:bCs/>
                <w:sz w:val="36"/>
                <w:szCs w:val="36"/>
                <w:rtl/>
                <w:lang w:bidi="ar-MA"/>
              </w:rPr>
            </w:pPr>
          </w:p>
          <w:p w:rsidR="00731378" w:rsidP="00A35B35">
            <w:pPr>
              <w:bidi/>
              <w:spacing w:after="0" w:line="240" w:lineRule="auto"/>
              <w:rPr>
                <w:rFonts w:ascii="Arabic Typesetting" w:eastAsia="Calibri" w:hAnsi="Arabic Typesetting" w:cs="Arabic Typesetting" w:hint="cs"/>
                <w:sz w:val="36"/>
                <w:szCs w:val="36"/>
                <w:rtl/>
                <w:lang w:bidi="ar-MA"/>
              </w:rPr>
            </w:pPr>
            <w:r>
              <w:rPr>
                <w:rFonts w:ascii="Arabic Typesetting" w:eastAsia="Calibri" w:hAnsi="Arabic Typesetting" w:cs="Arabic Typesetting" w:hint="cs"/>
                <w:sz w:val="36"/>
                <w:szCs w:val="36"/>
                <w:rtl/>
                <w:lang w:bidi="ar-MA"/>
              </w:rPr>
              <w:t>إلى ماذا يرمز النهار بالعودة إلى حياة السياب؟</w:t>
            </w:r>
          </w:p>
          <w:p w:rsidR="00596CC7" w:rsidP="00A35B35">
            <w:pPr>
              <w:bidi/>
              <w:spacing w:after="0" w:line="240" w:lineRule="auto"/>
              <w:rPr>
                <w:rFonts w:ascii="Arabic Typesetting" w:eastAsia="Calibri" w:hAnsi="Arabic Typesetting" w:cs="Arabic Typesetting" w:hint="cs"/>
                <w:sz w:val="36"/>
                <w:szCs w:val="36"/>
                <w:rtl/>
                <w:lang w:bidi="ar-MA"/>
              </w:rPr>
            </w:pPr>
            <w:r>
              <w:rPr>
                <w:rFonts w:ascii="Arabic Typesetting" w:eastAsia="Calibri" w:hAnsi="Arabic Typesetting" w:cs="Arabic Typesetting" w:hint="cs"/>
                <w:sz w:val="36"/>
                <w:szCs w:val="36"/>
                <w:rtl/>
                <w:lang w:bidi="ar-MA"/>
              </w:rPr>
              <w:t>ما هي دلالة أسطورة السندباد؟</w:t>
            </w:r>
          </w:p>
          <w:p w:rsidR="00596CC7" w:rsidP="00A35B35">
            <w:pPr>
              <w:bidi/>
              <w:spacing w:after="0" w:line="240" w:lineRule="auto"/>
              <w:rPr>
                <w:rFonts w:ascii="Arabic Typesetting" w:eastAsia="Calibri" w:hAnsi="Arabic Typesetting" w:cs="Arabic Typesetting" w:hint="cs"/>
                <w:sz w:val="36"/>
                <w:szCs w:val="36"/>
                <w:rtl/>
                <w:lang w:bidi="ar-MA"/>
              </w:rPr>
            </w:pPr>
            <w:r>
              <w:rPr>
                <w:rFonts w:ascii="Arabic Typesetting" w:eastAsia="Calibri" w:hAnsi="Arabic Typesetting" w:cs="Arabic Typesetting" w:hint="cs"/>
                <w:sz w:val="36"/>
                <w:szCs w:val="36"/>
                <w:rtl/>
                <w:lang w:bidi="ar-MA"/>
              </w:rPr>
              <w:t>ما هو دور الرمز والاسطورة في الشعر؟</w:t>
            </w:r>
          </w:p>
          <w:p w:rsidR="00596CC7" w:rsidRPr="00596CC7" w:rsidP="00A35B35">
            <w:pPr>
              <w:bidi/>
              <w:spacing w:after="0" w:line="240" w:lineRule="auto"/>
              <w:rPr>
                <w:rFonts w:ascii="Arabic Typesetting" w:eastAsia="Calibri" w:hAnsi="Arabic Typesetting" w:cs="Arabic Typesetting"/>
                <w:sz w:val="36"/>
                <w:szCs w:val="36"/>
                <w:rtl/>
                <w:lang w:bidi="ar-MA"/>
              </w:rPr>
            </w:pPr>
          </w:p>
          <w:p w:rsidR="00731378" w:rsidRPr="00596CC7" w:rsidP="00A35B35">
            <w:pPr>
              <w:bidi/>
              <w:spacing w:after="0" w:line="240" w:lineRule="auto"/>
              <w:rPr>
                <w:rFonts w:ascii="Arabic Typesetting" w:eastAsia="Calibri" w:hAnsi="Arabic Typesetting" w:cs="Arabic Typesetting"/>
                <w:sz w:val="36"/>
                <w:szCs w:val="36"/>
                <w:rtl/>
                <w:lang w:bidi="ar-MA"/>
              </w:rPr>
            </w:pPr>
          </w:p>
          <w:p w:rsidR="00731378" w:rsidRPr="00596CC7" w:rsidP="00A35B35">
            <w:pPr>
              <w:bidi/>
              <w:spacing w:after="0" w:line="240" w:lineRule="auto"/>
              <w:rPr>
                <w:rFonts w:ascii="Arabic Typesetting" w:eastAsia="Calibri" w:hAnsi="Arabic Typesetting" w:cs="Arabic Typesetting"/>
                <w:sz w:val="36"/>
                <w:szCs w:val="36"/>
                <w:rtl/>
                <w:lang w:bidi="ar-MA"/>
              </w:rPr>
            </w:pPr>
          </w:p>
          <w:p w:rsidR="00731378" w:rsidRPr="00596CC7" w:rsidP="00A35B35">
            <w:pPr>
              <w:bidi/>
              <w:spacing w:after="0" w:line="240" w:lineRule="auto"/>
              <w:rPr>
                <w:rFonts w:ascii="Arabic Typesetting" w:eastAsia="Calibri" w:hAnsi="Arabic Typesetting" w:cs="Arabic Typesetting"/>
                <w:sz w:val="36"/>
                <w:szCs w:val="36"/>
                <w:rtl/>
                <w:lang w:bidi="ar-MA"/>
              </w:rPr>
            </w:pPr>
          </w:p>
          <w:p w:rsidR="00731378" w:rsidRPr="00596CC7" w:rsidP="00A35B35">
            <w:pPr>
              <w:bidi/>
              <w:spacing w:after="0" w:line="240" w:lineRule="auto"/>
              <w:rPr>
                <w:rFonts w:ascii="Arabic Typesetting" w:eastAsia="Calibri" w:hAnsi="Arabic Typesetting" w:cs="Arabic Typesetting"/>
                <w:sz w:val="36"/>
                <w:szCs w:val="36"/>
                <w:rtl/>
                <w:lang w:bidi="ar-MA"/>
              </w:rPr>
            </w:pPr>
          </w:p>
          <w:p w:rsidR="00731378" w:rsidRPr="00596CC7" w:rsidP="00A35B35">
            <w:pPr>
              <w:bidi/>
              <w:spacing w:after="0" w:line="240" w:lineRule="auto"/>
              <w:rPr>
                <w:rFonts w:ascii="Arabic Typesetting" w:eastAsia="Calibri" w:hAnsi="Arabic Typesetting" w:cs="Arabic Typesetting"/>
                <w:sz w:val="36"/>
                <w:szCs w:val="36"/>
                <w:rtl/>
                <w:lang w:bidi="ar-MA"/>
              </w:rPr>
            </w:pPr>
          </w:p>
          <w:p w:rsidR="00731378" w:rsidRPr="00596CC7" w:rsidP="00A35B35">
            <w:pPr>
              <w:bidi/>
              <w:spacing w:after="0" w:line="240" w:lineRule="auto"/>
              <w:rPr>
                <w:rFonts w:ascii="Arabic Typesetting" w:eastAsia="Calibri" w:hAnsi="Arabic Typesetting" w:cs="Arabic Typesetting"/>
                <w:sz w:val="36"/>
                <w:szCs w:val="36"/>
                <w:rtl/>
                <w:lang w:bidi="ar-MA"/>
              </w:rPr>
            </w:pPr>
          </w:p>
          <w:p w:rsidR="0098329E" w:rsidRPr="00596CC7" w:rsidP="00A35B35">
            <w:pPr>
              <w:bidi/>
              <w:spacing w:after="0" w:line="240" w:lineRule="auto"/>
              <w:rPr>
                <w:rFonts w:ascii="Arabic Typesetting" w:eastAsia="Calibri" w:hAnsi="Arabic Typesetting" w:cs="Arabic Typesetting"/>
                <w:sz w:val="36"/>
                <w:szCs w:val="36"/>
                <w:rtl/>
                <w:lang w:bidi="ar-MA"/>
              </w:rPr>
            </w:pPr>
            <w:bookmarkStart w:id="0" w:name="_GoBack"/>
            <w:bookmarkEnd w:id="0"/>
          </w:p>
        </w:tc>
        <w:tc>
          <w:tcPr>
            <w:tcW w:w="8646" w:type="dxa"/>
          </w:tcPr>
          <w:p w:rsidR="009A41B2" w:rsidRPr="00596CC7" w:rsidP="00411EF2">
            <w:pPr>
              <w:bidi/>
              <w:spacing w:after="0" w:line="240" w:lineRule="auto"/>
              <w:rPr>
                <w:rFonts w:ascii="Arabic Typesetting" w:eastAsia="Calibri" w:hAnsi="Arabic Typesetting" w:cs="Arabic Typesetting"/>
                <w:b/>
                <w:bCs/>
                <w:sz w:val="36"/>
                <w:szCs w:val="36"/>
                <w:u w:val="single"/>
                <w:rtl/>
                <w:lang w:bidi="ar-MA"/>
              </w:rPr>
            </w:pPr>
            <w:r w:rsidRPr="00596CC7">
              <w:rPr>
                <w:rFonts w:ascii="Arabic Typesetting" w:eastAsia="Calibri" w:hAnsi="Arabic Typesetting" w:cs="Arabic Typesetting"/>
                <w:b/>
                <w:bCs/>
                <w:sz w:val="36"/>
                <w:szCs w:val="36"/>
                <w:u w:val="single"/>
                <w:rtl/>
                <w:lang w:bidi="ar-MA"/>
              </w:rPr>
              <w:t xml:space="preserve">نص </w:t>
            </w:r>
            <w:r w:rsidRPr="00596CC7">
              <w:rPr>
                <w:rFonts w:ascii="Arabic Typesetting" w:eastAsia="Calibri" w:hAnsi="Arabic Typesetting" w:cs="Arabic Typesetting"/>
                <w:b/>
                <w:bCs/>
                <w:sz w:val="36"/>
                <w:szCs w:val="36"/>
                <w:u w:val="single"/>
                <w:rtl/>
                <w:lang w:bidi="ar-MA"/>
              </w:rPr>
              <w:t>الانطلا</w:t>
            </w:r>
            <w:r w:rsidR="00596CC7">
              <w:rPr>
                <w:rFonts w:ascii="Arabic Typesetting" w:eastAsia="Calibri" w:hAnsi="Arabic Typesetting" w:cs="Arabic Typesetting"/>
                <w:b/>
                <w:bCs/>
                <w:sz w:val="36"/>
                <w:szCs w:val="36"/>
                <w:u w:val="single"/>
                <w:rtl/>
                <w:lang w:bidi="ar-MA"/>
              </w:rPr>
              <w:t>ق</w:t>
            </w:r>
          </w:p>
          <w:p w:rsidR="004B54E6" w:rsidRPr="00596CC7" w:rsidP="0044662D">
            <w:pPr>
              <w:bidi/>
              <w:spacing w:after="0" w:line="240" w:lineRule="auto"/>
              <w:rPr>
                <w:rFonts w:ascii="Arabic Typesetting" w:eastAsia="Calibri" w:hAnsi="Arabic Typesetting" w:cs="Arabic Typesetting"/>
                <w:b/>
                <w:bCs/>
                <w:sz w:val="36"/>
                <w:szCs w:val="36"/>
                <w:rtl/>
                <w:lang w:bidi="ar-MA"/>
              </w:rPr>
            </w:pPr>
            <w:r w:rsidRPr="00596CC7">
              <w:rPr>
                <w:rFonts w:ascii="Arabic Typesetting" w:eastAsia="Calibri" w:hAnsi="Arabic Typesetting" w:cs="Arabic Typesetting"/>
                <w:b/>
                <w:bCs/>
                <w:sz w:val="36"/>
                <w:szCs w:val="36"/>
                <w:rtl/>
                <w:lang w:bidi="ar-MA"/>
              </w:rPr>
              <w:t xml:space="preserve">  </w:t>
            </w:r>
            <w:r w:rsidRPr="00A106F1" w:rsidR="00696E08">
              <w:rPr>
                <w:rFonts w:ascii="Arabic Typesetting" w:eastAsia="Calibri" w:hAnsi="Arabic Typesetting" w:cs="Arabic Typesetting"/>
                <w:b/>
                <w:bCs/>
                <w:sz w:val="36"/>
                <w:szCs w:val="36"/>
                <w:u w:val="single"/>
              </w:rPr>
              <w:t>1</w:t>
            </w:r>
            <w:r w:rsidRPr="00A106F1" w:rsidR="00696E08">
              <w:rPr>
                <w:rFonts w:ascii="Arabic Typesetting" w:eastAsia="Calibri" w:hAnsi="Arabic Typesetting" w:cs="Arabic Typesetting"/>
                <w:b/>
                <w:bCs/>
                <w:sz w:val="36"/>
                <w:szCs w:val="36"/>
                <w:u w:val="single"/>
                <w:rtl/>
              </w:rPr>
              <w:t>ـ قال بدر شاكر السياب</w:t>
            </w:r>
            <w:r w:rsidRPr="00A106F1" w:rsidR="00696E08">
              <w:rPr>
                <w:rFonts w:ascii="Arabic Typesetting" w:eastAsia="Calibri" w:hAnsi="Arabic Typesetting" w:cs="Arabic Typesetting"/>
                <w:b/>
                <w:bCs/>
                <w:sz w:val="36"/>
                <w:szCs w:val="36"/>
                <w:u w:val="single"/>
              </w:rPr>
              <w:t>:</w:t>
            </w:r>
            <w:r w:rsidRPr="00A106F1" w:rsidR="00696E08">
              <w:rPr>
                <w:rFonts w:ascii="Arabic Typesetting" w:eastAsia="Calibri" w:hAnsi="Arabic Typesetting" w:cs="Arabic Typesetting"/>
                <w:b/>
                <w:bCs/>
                <w:sz w:val="36"/>
                <w:szCs w:val="36"/>
              </w:rPr>
              <w:br/>
            </w:r>
            <w:r w:rsidRPr="00A106F1" w:rsidR="00696E08">
              <w:rPr>
                <w:rFonts w:ascii="Arabic Typesetting" w:eastAsia="Calibri" w:hAnsi="Arabic Typesetting" w:cs="Arabic Typesetting"/>
                <w:b/>
                <w:bCs/>
                <w:sz w:val="36"/>
                <w:szCs w:val="36"/>
                <w:rtl/>
              </w:rPr>
              <w:t>رحلَ النهار</w:t>
            </w:r>
            <w:r w:rsidRPr="00A106F1" w:rsidR="00696E08">
              <w:rPr>
                <w:rFonts w:ascii="Arabic Typesetting" w:eastAsia="Calibri" w:hAnsi="Arabic Typesetting" w:cs="Arabic Typesetting"/>
                <w:b/>
                <w:bCs/>
                <w:sz w:val="36"/>
                <w:szCs w:val="36"/>
              </w:rPr>
              <w:br/>
            </w:r>
            <w:r w:rsidRPr="00A106F1" w:rsidR="00696E08">
              <w:rPr>
                <w:rFonts w:ascii="Arabic Typesetting" w:eastAsia="Calibri" w:hAnsi="Arabic Typesetting" w:cs="Arabic Typesetting"/>
                <w:b/>
                <w:bCs/>
                <w:sz w:val="36"/>
                <w:szCs w:val="36"/>
                <w:rtl/>
              </w:rPr>
              <w:t>ها إنـَّـه انطفأت ذبالته على أفقٍ توهجَ دونَ نار</w:t>
            </w:r>
            <w:r w:rsidRPr="00A106F1" w:rsidR="00696E08">
              <w:rPr>
                <w:rFonts w:ascii="Arabic Typesetting" w:eastAsia="Calibri" w:hAnsi="Arabic Typesetting" w:cs="Arabic Typesetting"/>
                <w:b/>
                <w:bCs/>
                <w:sz w:val="36"/>
                <w:szCs w:val="36"/>
              </w:rPr>
              <w:br/>
            </w:r>
            <w:r w:rsidRPr="00A106F1" w:rsidR="00696E08">
              <w:rPr>
                <w:rFonts w:ascii="Arabic Typesetting" w:eastAsia="Calibri" w:hAnsi="Arabic Typesetting" w:cs="Arabic Typesetting"/>
                <w:b/>
                <w:bCs/>
                <w:sz w:val="36"/>
                <w:szCs w:val="36"/>
                <w:rtl/>
              </w:rPr>
              <w:t>و جلستِ تنتظرينَ عودة سندبادَ منَ السـِّـفار</w:t>
            </w:r>
            <w:r w:rsidRPr="00A106F1" w:rsidR="00696E08">
              <w:rPr>
                <w:rFonts w:ascii="Arabic Typesetting" w:eastAsia="Calibri" w:hAnsi="Arabic Typesetting" w:cs="Arabic Typesetting"/>
                <w:b/>
                <w:bCs/>
                <w:sz w:val="36"/>
                <w:szCs w:val="36"/>
              </w:rPr>
              <w:br/>
            </w:r>
            <w:r w:rsidRPr="00A106F1" w:rsidR="00696E08">
              <w:rPr>
                <w:rFonts w:ascii="Arabic Typesetting" w:eastAsia="Calibri" w:hAnsi="Arabic Typesetting" w:cs="Arabic Typesetting"/>
                <w:b/>
                <w:bCs/>
                <w:sz w:val="36"/>
                <w:szCs w:val="36"/>
                <w:rtl/>
              </w:rPr>
              <w:t>و البحرُ يصرخُ من ورائكِ بالعواصفِ و الرعود</w:t>
            </w:r>
            <w:r w:rsidRPr="00A106F1" w:rsidR="00696E08">
              <w:rPr>
                <w:rFonts w:ascii="Arabic Typesetting" w:eastAsia="Calibri" w:hAnsi="Arabic Typesetting" w:cs="Arabic Typesetting"/>
                <w:b/>
                <w:bCs/>
                <w:sz w:val="36"/>
                <w:szCs w:val="36"/>
              </w:rPr>
              <w:t>.</w:t>
            </w:r>
            <w:r w:rsidRPr="00A106F1" w:rsidR="00696E08">
              <w:rPr>
                <w:rFonts w:ascii="Arabic Typesetting" w:eastAsia="Calibri" w:hAnsi="Arabic Typesetting" w:cs="Arabic Typesetting"/>
                <w:b/>
                <w:bCs/>
                <w:sz w:val="36"/>
                <w:szCs w:val="36"/>
              </w:rPr>
              <w:br/>
            </w:r>
            <w:r w:rsidRPr="00A106F1" w:rsidR="00696E08">
              <w:rPr>
                <w:rFonts w:ascii="Arabic Typesetting" w:eastAsia="Calibri" w:hAnsi="Arabic Typesetting" w:cs="Arabic Typesetting"/>
                <w:b/>
                <w:bCs/>
                <w:sz w:val="36"/>
                <w:szCs w:val="36"/>
                <w:rtl/>
              </w:rPr>
              <w:t>هوَ لن يعود،</w:t>
            </w:r>
            <w:r w:rsidRPr="00A106F1" w:rsidR="00696E08">
              <w:rPr>
                <w:rFonts w:ascii="Arabic Typesetting" w:eastAsia="Calibri" w:hAnsi="Arabic Typesetting" w:cs="Arabic Typesetting"/>
                <w:b/>
                <w:bCs/>
                <w:sz w:val="36"/>
                <w:szCs w:val="36"/>
              </w:rPr>
              <w:br/>
            </w:r>
            <w:r w:rsidRPr="00A106F1" w:rsidR="00696E08">
              <w:rPr>
                <w:rFonts w:ascii="Arabic Typesetting" w:eastAsia="Calibri" w:hAnsi="Arabic Typesetting" w:cs="Arabic Typesetting"/>
                <w:b/>
                <w:bCs/>
                <w:sz w:val="36"/>
                <w:szCs w:val="36"/>
                <w:rtl/>
              </w:rPr>
              <w:t>أوما</w:t>
            </w:r>
            <w:r w:rsidRPr="00A106F1" w:rsidR="00696E08">
              <w:rPr>
                <w:rFonts w:ascii="Arabic Typesetting" w:eastAsia="Calibri" w:hAnsi="Arabic Typesetting" w:cs="Arabic Typesetting"/>
                <w:b/>
                <w:bCs/>
                <w:sz w:val="36"/>
                <w:szCs w:val="36"/>
                <w:rtl/>
              </w:rPr>
              <w:t xml:space="preserve"> علمتِ بأنهُ أسرتهُ آلهة البحار</w:t>
            </w:r>
            <w:r w:rsidRPr="00A106F1" w:rsidR="00696E08">
              <w:rPr>
                <w:rFonts w:ascii="Arabic Typesetting" w:eastAsia="Calibri" w:hAnsi="Arabic Typesetting" w:cs="Arabic Typesetting"/>
                <w:b/>
                <w:bCs/>
                <w:sz w:val="36"/>
                <w:szCs w:val="36"/>
              </w:rPr>
              <w:br/>
            </w:r>
            <w:r w:rsidRPr="00A106F1" w:rsidR="00696E08">
              <w:rPr>
                <w:rFonts w:ascii="Arabic Typesetting" w:eastAsia="Calibri" w:hAnsi="Arabic Typesetting" w:cs="Arabic Typesetting"/>
                <w:b/>
                <w:bCs/>
                <w:sz w:val="36"/>
                <w:szCs w:val="36"/>
                <w:rtl/>
              </w:rPr>
              <w:t>في قلعةٍ سوداءَ في جزرٍ من الدمِ و المحار</w:t>
            </w:r>
            <w:r w:rsidRPr="00A106F1" w:rsidR="00696E08">
              <w:rPr>
                <w:rFonts w:ascii="Arabic Typesetting" w:eastAsia="Calibri" w:hAnsi="Arabic Typesetting" w:cs="Arabic Typesetting"/>
                <w:b/>
                <w:bCs/>
                <w:sz w:val="36"/>
                <w:szCs w:val="36"/>
              </w:rPr>
              <w:t>.</w:t>
            </w:r>
            <w:r w:rsidRPr="00A106F1" w:rsidR="00696E08">
              <w:rPr>
                <w:rFonts w:ascii="Arabic Typesetting" w:eastAsia="Calibri" w:hAnsi="Arabic Typesetting" w:cs="Arabic Typesetting"/>
                <w:b/>
                <w:bCs/>
                <w:sz w:val="36"/>
                <w:szCs w:val="36"/>
              </w:rPr>
              <w:br/>
            </w:r>
            <w:r w:rsidRPr="00A106F1" w:rsidR="00696E08">
              <w:rPr>
                <w:rFonts w:ascii="Arabic Typesetting" w:eastAsia="Calibri" w:hAnsi="Arabic Typesetting" w:cs="Arabic Typesetting"/>
                <w:b/>
                <w:bCs/>
                <w:sz w:val="36"/>
                <w:szCs w:val="36"/>
                <w:rtl/>
              </w:rPr>
              <w:t>هو لن يعود،</w:t>
            </w:r>
            <w:r w:rsidRPr="00A106F1" w:rsidR="00696E08">
              <w:rPr>
                <w:rFonts w:ascii="Arabic Typesetting" w:eastAsia="Calibri" w:hAnsi="Arabic Typesetting" w:cs="Arabic Typesetting"/>
                <w:b/>
                <w:bCs/>
                <w:sz w:val="36"/>
                <w:szCs w:val="36"/>
              </w:rPr>
              <w:br/>
              <w:t>"</w:t>
            </w:r>
            <w:r w:rsidRPr="00A106F1" w:rsidR="00696E08">
              <w:rPr>
                <w:rFonts w:ascii="Arabic Typesetting" w:eastAsia="Calibri" w:hAnsi="Arabic Typesetting" w:cs="Arabic Typesetting"/>
                <w:b/>
                <w:bCs/>
                <w:sz w:val="36"/>
                <w:szCs w:val="36"/>
                <w:rtl/>
              </w:rPr>
              <w:t>رحل النهار</w:t>
            </w:r>
            <w:r w:rsidRPr="00A106F1" w:rsidR="00696E08">
              <w:rPr>
                <w:rFonts w:ascii="Arabic Typesetting" w:eastAsia="Calibri" w:hAnsi="Arabic Typesetting" w:cs="Arabic Typesetting"/>
                <w:b/>
                <w:bCs/>
                <w:sz w:val="36"/>
                <w:szCs w:val="36"/>
              </w:rPr>
              <w:t>"</w:t>
            </w:r>
            <w:r w:rsidRPr="00596CC7" w:rsidR="00625DB8">
              <w:rPr>
                <w:rFonts w:ascii="Arabic Typesetting" w:eastAsia="Calibri" w:hAnsi="Arabic Typesetting" w:cs="Arabic Typesetting"/>
                <w:b/>
                <w:bCs/>
                <w:sz w:val="36"/>
                <w:szCs w:val="36"/>
                <w:rtl/>
                <w:lang w:bidi="ar-MA"/>
              </w:rPr>
              <w:t>.</w:t>
            </w:r>
            <w:r w:rsidRPr="00596CC7">
              <w:rPr>
                <w:rFonts w:ascii="Arabic Typesetting" w:eastAsia="Calibri" w:hAnsi="Arabic Typesetting" w:cs="Arabic Typesetting"/>
                <w:b/>
                <w:bCs/>
                <w:sz w:val="36"/>
                <w:szCs w:val="36"/>
                <w:rtl/>
                <w:lang w:bidi="ar-MA"/>
              </w:rPr>
              <w:t>"</w:t>
            </w:r>
          </w:p>
          <w:p w:rsidR="00696E08" w:rsidRPr="00596CC7" w:rsidP="00696E08">
            <w:pPr>
              <w:bidi/>
              <w:spacing w:after="0" w:line="240" w:lineRule="auto"/>
              <w:rPr>
                <w:rFonts w:ascii="Arabic Typesetting" w:eastAsia="Calibri" w:hAnsi="Arabic Typesetting" w:cs="Arabic Typesetting"/>
                <w:b/>
                <w:bCs/>
                <w:sz w:val="36"/>
                <w:szCs w:val="36"/>
                <w:u w:val="single"/>
                <w:rtl/>
                <w:lang w:bidi="ar-MA"/>
              </w:rPr>
            </w:pPr>
            <w:r w:rsidRPr="00596CC7">
              <w:rPr>
                <w:rFonts w:ascii="Arabic Typesetting" w:eastAsia="Calibri" w:hAnsi="Arabic Typesetting" w:cs="Arabic Typesetting"/>
                <w:b/>
                <w:bCs/>
                <w:sz w:val="36"/>
                <w:szCs w:val="36"/>
                <w:u w:val="single"/>
                <w:rtl/>
                <w:lang w:bidi="ar-MA"/>
              </w:rPr>
              <w:t xml:space="preserve">ملاحظة </w:t>
            </w:r>
            <w:r w:rsidRPr="00596CC7">
              <w:rPr>
                <w:rFonts w:ascii="Arabic Typesetting" w:eastAsia="Calibri" w:hAnsi="Arabic Typesetting" w:cs="Arabic Typesetting"/>
                <w:b/>
                <w:bCs/>
                <w:sz w:val="36"/>
                <w:szCs w:val="36"/>
                <w:u w:val="single"/>
                <w:rtl/>
                <w:lang w:bidi="ar-MA"/>
              </w:rPr>
              <w:t>وتحليل</w:t>
            </w:r>
          </w:p>
          <w:p w:rsidR="00625DB8" w:rsidRPr="00596CC7" w:rsidP="0044662D">
            <w:pPr>
              <w:bidi/>
              <w:spacing w:after="0" w:line="240" w:lineRule="auto"/>
              <w:rPr>
                <w:rFonts w:ascii="Arabic Typesetting" w:eastAsia="Calibri" w:hAnsi="Arabic Typesetting" w:cs="Arabic Typesetting"/>
                <w:b/>
                <w:bCs/>
                <w:sz w:val="36"/>
                <w:szCs w:val="36"/>
                <w:rtl/>
                <w:lang w:val="fr-FR" w:bidi="ar-MA"/>
              </w:rPr>
            </w:pPr>
            <w:r w:rsidRPr="00596CC7">
              <w:rPr>
                <w:rFonts w:ascii="Arabic Typesetting" w:eastAsia="Calibri" w:hAnsi="Arabic Typesetting" w:cs="Arabic Typesetting"/>
                <w:b/>
                <w:bCs/>
                <w:sz w:val="36"/>
                <w:szCs w:val="36"/>
                <w:rtl/>
                <w:lang w:bidi="ar-MA"/>
              </w:rPr>
              <w:t xml:space="preserve">-نلاحظ ان </w:t>
            </w:r>
            <w:r w:rsidRPr="00596CC7" w:rsidR="004B54E6">
              <w:rPr>
                <w:rFonts w:ascii="Arabic Typesetting" w:eastAsia="Calibri" w:hAnsi="Arabic Typesetting" w:cs="Arabic Typesetting"/>
                <w:b/>
                <w:bCs/>
                <w:color w:val="383838"/>
                <w:sz w:val="36"/>
                <w:szCs w:val="36"/>
                <w:rtl/>
              </w:rPr>
              <w:t xml:space="preserve">جملة "رحل النهار" </w:t>
            </w:r>
            <w:r w:rsidRPr="00A106F1">
              <w:rPr>
                <w:rFonts w:ascii="Arabic Typesetting" w:eastAsia="Calibri" w:hAnsi="Arabic Typesetting" w:cs="Arabic Typesetting"/>
                <w:b/>
                <w:bCs/>
                <w:color w:val="383838"/>
                <w:sz w:val="36"/>
                <w:szCs w:val="36"/>
                <w:rtl/>
              </w:rPr>
              <w:t xml:space="preserve"> تمثل انزياحا دلاليا لتنافر "رحل"</w:t>
            </w:r>
            <w:r w:rsidRPr="00596CC7" w:rsidR="004B54E6">
              <w:rPr>
                <w:rFonts w:ascii="Arabic Typesetting" w:eastAsia="Calibri" w:hAnsi="Arabic Typesetting" w:cs="Arabic Typesetting"/>
                <w:b/>
                <w:bCs/>
                <w:color w:val="383838"/>
                <w:sz w:val="36"/>
                <w:szCs w:val="36"/>
                <w:rtl/>
              </w:rPr>
              <w:t xml:space="preserve"> وهو فعل متعلق بكائن </w:t>
            </w:r>
            <w:r w:rsidRPr="00A106F1">
              <w:rPr>
                <w:rFonts w:ascii="Arabic Typesetting" w:eastAsia="Calibri" w:hAnsi="Arabic Typesetting" w:cs="Arabic Typesetting"/>
                <w:b/>
                <w:bCs/>
                <w:color w:val="383838"/>
                <w:sz w:val="36"/>
                <w:szCs w:val="36"/>
                <w:rtl/>
              </w:rPr>
              <w:t>حي و"النهار" ظاهرة فيزيائية غير عاقلة ،</w:t>
            </w:r>
            <w:r w:rsidRPr="00596CC7" w:rsidR="004B54E6">
              <w:rPr>
                <w:rFonts w:ascii="Arabic Typesetting" w:eastAsia="Calibri" w:hAnsi="Arabic Typesetting" w:cs="Arabic Typesetting"/>
                <w:b/>
                <w:bCs/>
                <w:color w:val="383838"/>
                <w:sz w:val="36"/>
                <w:szCs w:val="36"/>
                <w:rtl/>
              </w:rPr>
              <w:t xml:space="preserve">مما يدعونا  تأويل "النهار" </w:t>
            </w:r>
            <w:r w:rsidRPr="00A106F1">
              <w:rPr>
                <w:rFonts w:ascii="Arabic Typesetting" w:eastAsia="Calibri" w:hAnsi="Arabic Typesetting" w:cs="Arabic Typesetting"/>
                <w:b/>
                <w:bCs/>
                <w:color w:val="383838"/>
                <w:sz w:val="36"/>
                <w:szCs w:val="36"/>
                <w:rtl/>
              </w:rPr>
              <w:t>الذي يعني العمر والحياة عند ا</w:t>
            </w:r>
            <w:r w:rsidRPr="00596CC7" w:rsidR="0044662D">
              <w:rPr>
                <w:rFonts w:ascii="Arabic Typesetting" w:eastAsia="Calibri" w:hAnsi="Arabic Typesetting" w:cs="Arabic Typesetting"/>
                <w:b/>
                <w:bCs/>
                <w:color w:val="383838"/>
                <w:sz w:val="36"/>
                <w:szCs w:val="36"/>
                <w:rtl/>
              </w:rPr>
              <w:t>لسياب، فالنهار يرمز للعمر .</w:t>
            </w:r>
            <w:r w:rsidRPr="00596CC7" w:rsidR="0044662D">
              <w:rPr>
                <w:rFonts w:ascii="Arabic Typesetting" w:eastAsia="Calibri" w:hAnsi="Arabic Typesetting" w:cs="Arabic Typesetting"/>
                <w:b/>
                <w:bCs/>
                <w:color w:val="383838"/>
                <w:sz w:val="36"/>
                <w:szCs w:val="36"/>
                <w:rtl/>
              </w:rPr>
              <w:br/>
              <w:t xml:space="preserve">كما </w:t>
            </w:r>
            <w:r w:rsidRPr="00A106F1">
              <w:rPr>
                <w:rFonts w:ascii="Arabic Typesetting" w:eastAsia="Calibri" w:hAnsi="Arabic Typesetting" w:cs="Arabic Typesetting"/>
                <w:b/>
                <w:bCs/>
                <w:color w:val="383838"/>
                <w:sz w:val="36"/>
                <w:szCs w:val="36"/>
                <w:rtl/>
              </w:rPr>
              <w:t>أن السندباد في القصص العربية رمز للرحلة</w:t>
            </w:r>
            <w:r w:rsidRPr="00596CC7" w:rsidR="0044662D">
              <w:rPr>
                <w:rFonts w:ascii="Arabic Typesetting" w:eastAsia="Calibri" w:hAnsi="Arabic Typesetting" w:cs="Arabic Typesetting"/>
                <w:b/>
                <w:bCs/>
                <w:color w:val="383838"/>
                <w:sz w:val="36"/>
                <w:szCs w:val="36"/>
                <w:rtl/>
              </w:rPr>
              <w:t xml:space="preserve"> والمغامرة ويتقاطع مع الشاعر فت</w:t>
            </w:r>
            <w:r w:rsidRPr="00A106F1">
              <w:rPr>
                <w:rFonts w:ascii="Arabic Typesetting" w:eastAsia="Calibri" w:hAnsi="Arabic Typesetting" w:cs="Arabic Typesetting"/>
                <w:b/>
                <w:bCs/>
                <w:color w:val="383838"/>
                <w:sz w:val="36"/>
                <w:szCs w:val="36"/>
                <w:rtl/>
              </w:rPr>
              <w:t xml:space="preserve">طول رحلته عبر الحياة إلا أنه لن يعود للحياة كما كان </w:t>
            </w:r>
            <w:r w:rsidRPr="00596CC7" w:rsidR="0044662D">
              <w:rPr>
                <w:rFonts w:ascii="Arabic Typesetting" w:eastAsia="Calibri" w:hAnsi="Arabic Typesetting" w:cs="Arabic Typesetting"/>
                <w:b/>
                <w:bCs/>
                <w:color w:val="383838"/>
                <w:sz w:val="36"/>
                <w:szCs w:val="36"/>
                <w:rtl/>
              </w:rPr>
              <w:t xml:space="preserve">يعود السندباد من </w:t>
            </w:r>
            <w:r w:rsidRPr="00A106F1">
              <w:rPr>
                <w:rFonts w:ascii="Arabic Typesetting" w:eastAsia="Calibri" w:hAnsi="Arabic Typesetting" w:cs="Arabic Typesetting"/>
                <w:b/>
                <w:bCs/>
                <w:color w:val="383838"/>
                <w:sz w:val="36"/>
                <w:szCs w:val="36"/>
                <w:rtl/>
              </w:rPr>
              <w:t>رحلاته البحرية المحفوفة بالمخاطر.</w:t>
            </w:r>
          </w:p>
          <w:p w:rsidR="0044662D" w:rsidRPr="00596CC7" w:rsidP="00975DD1">
            <w:pPr>
              <w:bidi/>
              <w:spacing w:after="0" w:line="240" w:lineRule="auto"/>
              <w:rPr>
                <w:rFonts w:ascii="Arabic Typesetting" w:eastAsia="Calibri" w:hAnsi="Arabic Typesetting" w:cs="Arabic Typesetting"/>
                <w:b/>
                <w:bCs/>
                <w:color w:val="383838"/>
                <w:sz w:val="36"/>
                <w:szCs w:val="36"/>
                <w:u w:val="single"/>
                <w:rtl/>
              </w:rPr>
            </w:pPr>
            <w:r w:rsidRPr="00596CC7">
              <w:rPr>
                <w:rFonts w:ascii="Arabic Typesetting" w:eastAsia="Calibri" w:hAnsi="Arabic Typesetting" w:cs="Arabic Typesetting"/>
                <w:b/>
                <w:bCs/>
                <w:sz w:val="36"/>
                <w:szCs w:val="36"/>
                <w:u w:val="single"/>
                <w:rtl/>
                <w:lang w:bidi="ar-MA"/>
              </w:rPr>
              <w:t>استنتاج</w:t>
            </w:r>
          </w:p>
          <w:p w:rsidR="009A41B2" w:rsidRPr="00596CC7" w:rsidP="00975DD1">
            <w:pPr>
              <w:bidi/>
              <w:spacing w:after="0" w:line="240" w:lineRule="auto"/>
              <w:rPr>
                <w:rFonts w:ascii="Arabic Typesetting" w:eastAsia="Calibri" w:hAnsi="Arabic Typesetting" w:cs="Arabic Typesetting"/>
                <w:b/>
                <w:bCs/>
                <w:sz w:val="36"/>
                <w:szCs w:val="36"/>
                <w:rtl/>
                <w:lang w:bidi="ar-MA"/>
              </w:rPr>
            </w:pPr>
            <w:r w:rsidRPr="00596CC7">
              <w:rPr>
                <w:rFonts w:ascii="Arabic Typesetting" w:eastAsia="Calibri" w:hAnsi="Arabic Typesetting" w:cs="Arabic Typesetting"/>
                <w:b/>
                <w:bCs/>
                <w:color w:val="383838"/>
                <w:sz w:val="36"/>
                <w:szCs w:val="36"/>
                <w:rtl/>
              </w:rPr>
              <w:t xml:space="preserve"> الرمز طريقة لتشكيل المعاني وينقسم حسب مصدره إلى رمز ديني وأسطوري وتاريخي وطبيعي كما ينقسم حسب مدلوله غلى مفرد كالحمامة أو مركب كقصة السندباد</w:t>
            </w:r>
            <w:r w:rsidRPr="00596CC7" w:rsidR="00975DD1">
              <w:rPr>
                <w:rFonts w:ascii="Arabic Typesetting" w:eastAsia="Calibri" w:hAnsi="Arabic Typesetting" w:cs="Arabic Typesetting"/>
                <w:b/>
                <w:bCs/>
                <w:color w:val="383838"/>
                <w:sz w:val="36"/>
                <w:szCs w:val="36"/>
                <w:rtl/>
              </w:rPr>
              <w:t xml:space="preserve"> </w:t>
            </w:r>
            <w:r w:rsidRPr="00596CC7" w:rsidR="00975DD1">
              <w:rPr>
                <w:rFonts w:ascii="Arabic Typesetting" w:eastAsia="Calibri" w:hAnsi="Arabic Typesetting" w:cs="Arabic Typesetting"/>
                <w:b/>
                <w:bCs/>
                <w:sz w:val="36"/>
                <w:szCs w:val="36"/>
                <w:rtl/>
                <w:lang w:bidi="ar-MA"/>
              </w:rPr>
              <w:t>وتختلف دلالة الرمز من سياق إلى آخر أو من شاعر إلى آخر</w:t>
            </w:r>
            <w:r w:rsidRPr="00596CC7" w:rsidR="00614DBE">
              <w:rPr>
                <w:rFonts w:ascii="Arabic Typesetting" w:eastAsia="Calibri" w:hAnsi="Arabic Typesetting" w:cs="Arabic Typesetting"/>
                <w:b/>
                <w:bCs/>
                <w:sz w:val="36"/>
                <w:szCs w:val="36"/>
                <w:rtl/>
                <w:lang w:bidi="ar-MA"/>
              </w:rPr>
              <w:t xml:space="preserve"> </w:t>
            </w:r>
          </w:p>
          <w:p w:rsidR="004B54E6" w:rsidRPr="00596CC7" w:rsidP="0044662D">
            <w:pPr>
              <w:bidi/>
              <w:spacing w:after="0" w:line="240" w:lineRule="auto"/>
              <w:rPr>
                <w:rFonts w:ascii="Arabic Typesetting" w:eastAsia="Calibri" w:hAnsi="Arabic Typesetting" w:cs="Arabic Typesetting"/>
                <w:b/>
                <w:bCs/>
                <w:sz w:val="36"/>
                <w:szCs w:val="36"/>
                <w:lang w:bidi="ar-MA"/>
              </w:rPr>
            </w:pPr>
            <w:r w:rsidRPr="00596CC7">
              <w:rPr>
                <w:rFonts w:ascii="Arabic Typesetting" w:eastAsia="Calibri" w:hAnsi="Arabic Typesetting" w:cs="Arabic Typesetting"/>
                <w:b/>
                <w:bCs/>
                <w:sz w:val="36"/>
                <w:szCs w:val="36"/>
                <w:rtl/>
                <w:lang w:bidi="ar-MA"/>
              </w:rPr>
              <w:t>و</w:t>
            </w:r>
            <w:r w:rsidRPr="00A106F1" w:rsidR="00975DD1">
              <w:rPr>
                <w:rFonts w:ascii="Arabic Typesetting" w:eastAsia="Calibri" w:hAnsi="Arabic Typesetting" w:cs="Arabic Typesetting"/>
                <w:b/>
                <w:bCs/>
                <w:color w:val="383838"/>
                <w:sz w:val="36"/>
                <w:szCs w:val="36"/>
                <w:rtl/>
              </w:rPr>
              <w:t>الأسطورة قصة تجمع بين والواقع والخيال فتحول الظواهر والأشخاص إلى كائنات</w:t>
            </w:r>
            <w:r w:rsidRPr="00596CC7">
              <w:rPr>
                <w:rFonts w:ascii="Arabic Typesetting" w:eastAsia="Calibri" w:hAnsi="Arabic Typesetting" w:cs="Arabic Typesetting"/>
                <w:b/>
                <w:bCs/>
                <w:color w:val="383838"/>
                <w:sz w:val="36"/>
                <w:szCs w:val="36"/>
                <w:rtl/>
              </w:rPr>
              <w:t xml:space="preserve"> غير عادية تصل إلى حد </w:t>
            </w:r>
            <w:r w:rsidRPr="00596CC7">
              <w:rPr>
                <w:rFonts w:ascii="Arabic Typesetting" w:eastAsia="Calibri" w:hAnsi="Arabic Typesetting" w:cs="Arabic Typesetting"/>
                <w:b/>
                <w:bCs/>
                <w:color w:val="383838"/>
                <w:sz w:val="36"/>
                <w:szCs w:val="36"/>
                <w:rtl/>
              </w:rPr>
              <w:t>الخرافة .</w:t>
            </w:r>
            <w:r w:rsidRPr="00596CC7">
              <w:rPr>
                <w:rFonts w:ascii="Arabic Typesetting" w:eastAsia="Calibri" w:hAnsi="Arabic Typesetting" w:cs="Arabic Typesetting"/>
                <w:b/>
                <w:bCs/>
                <w:color w:val="383838"/>
                <w:sz w:val="36"/>
                <w:szCs w:val="36"/>
                <w:rtl/>
              </w:rPr>
              <w:t>وقد</w:t>
            </w:r>
            <w:r w:rsidRPr="00596CC7">
              <w:rPr>
                <w:rFonts w:ascii="Arabic Typesetting" w:eastAsia="Calibri" w:hAnsi="Arabic Typesetting" w:cs="Arabic Typesetting"/>
                <w:b/>
                <w:bCs/>
                <w:sz w:val="36"/>
                <w:szCs w:val="36"/>
                <w:shd w:val="clear" w:color="auto" w:fill="FFFFFF" w:themeFill="background1"/>
                <w:rtl/>
              </w:rPr>
              <w:t xml:space="preserve"> </w:t>
            </w:r>
            <w:r w:rsidRPr="00A106F1" w:rsidR="00975DD1">
              <w:rPr>
                <w:rFonts w:ascii="Arabic Typesetting" w:eastAsia="Calibri" w:hAnsi="Arabic Typesetting" w:cs="Arabic Typesetting"/>
                <w:b/>
                <w:bCs/>
                <w:sz w:val="36"/>
                <w:szCs w:val="36"/>
                <w:shd w:val="clear" w:color="auto" w:fill="FFFFFF" w:themeFill="background1"/>
                <w:rtl/>
              </w:rPr>
              <w:t>استمد الشاعر عامة أساطير</w:t>
            </w:r>
            <w:r w:rsidRPr="00596CC7">
              <w:rPr>
                <w:rFonts w:ascii="Arabic Typesetting" w:eastAsia="Calibri" w:hAnsi="Arabic Typesetting" w:cs="Arabic Typesetting"/>
                <w:b/>
                <w:bCs/>
                <w:sz w:val="36"/>
                <w:szCs w:val="36"/>
                <w:shd w:val="clear" w:color="auto" w:fill="FFFFFF" w:themeFill="background1"/>
                <w:rtl/>
              </w:rPr>
              <w:t>ه</w:t>
            </w:r>
            <w:r w:rsidRPr="00A106F1" w:rsidR="00975DD1">
              <w:rPr>
                <w:rFonts w:ascii="Arabic Typesetting" w:eastAsia="Calibri" w:hAnsi="Arabic Typesetting" w:cs="Arabic Typesetting"/>
                <w:b/>
                <w:bCs/>
                <w:sz w:val="36"/>
                <w:szCs w:val="36"/>
                <w:shd w:val="clear" w:color="auto" w:fill="FFFFFF" w:themeFill="background1"/>
                <w:rtl/>
              </w:rPr>
              <w:t xml:space="preserve"> من </w:t>
            </w:r>
            <w:r w:rsidRPr="00596CC7">
              <w:rPr>
                <w:rFonts w:ascii="Arabic Typesetting" w:eastAsia="Calibri" w:hAnsi="Arabic Typesetting" w:cs="Arabic Typesetting"/>
                <w:b/>
                <w:bCs/>
                <w:sz w:val="36"/>
                <w:szCs w:val="36"/>
                <w:shd w:val="clear" w:color="auto" w:fill="FFFFFF" w:themeFill="background1"/>
                <w:rtl/>
              </w:rPr>
              <w:t xml:space="preserve">التاريخ العالمي ووظفها </w:t>
            </w:r>
            <w:r w:rsidRPr="00A106F1" w:rsidR="00975DD1">
              <w:rPr>
                <w:rFonts w:ascii="Arabic Typesetting" w:eastAsia="Calibri" w:hAnsi="Arabic Typesetting" w:cs="Arabic Typesetting"/>
                <w:b/>
                <w:bCs/>
                <w:sz w:val="36"/>
                <w:szCs w:val="36"/>
                <w:shd w:val="clear" w:color="auto" w:fill="FFFFFF" w:themeFill="background1"/>
                <w:rtl/>
              </w:rPr>
              <w:t xml:space="preserve">للتعبير عن </w:t>
            </w:r>
            <w:r w:rsidRPr="00A106F1" w:rsidR="00975DD1">
              <w:rPr>
                <w:rFonts w:ascii="Arabic Typesetting" w:eastAsia="Calibri" w:hAnsi="Arabic Typesetting" w:cs="Arabic Typesetting"/>
                <w:b/>
                <w:bCs/>
                <w:sz w:val="36"/>
                <w:szCs w:val="36"/>
                <w:shd w:val="clear" w:color="auto" w:fill="FFFFFF" w:themeFill="background1"/>
                <w:rtl/>
              </w:rPr>
              <w:t>تجربته ،</w:t>
            </w:r>
            <w:r w:rsidRPr="00A106F1" w:rsidR="00975DD1">
              <w:rPr>
                <w:rFonts w:ascii="Arabic Typesetting" w:eastAsia="Calibri" w:hAnsi="Arabic Typesetting" w:cs="Arabic Typesetting"/>
                <w:b/>
                <w:bCs/>
                <w:sz w:val="36"/>
                <w:szCs w:val="36"/>
                <w:shd w:val="clear" w:color="auto" w:fill="FFFFFF" w:themeFill="background1"/>
                <w:rtl/>
              </w:rPr>
              <w:t>وقد يشحنها بمعان ودلالات</w:t>
            </w:r>
            <w:r w:rsidRPr="00596CC7" w:rsidR="00975DD1">
              <w:rPr>
                <w:rFonts w:ascii="Arabic Typesetting" w:eastAsia="Calibri" w:hAnsi="Arabic Typesetting" w:cs="Arabic Typesetting"/>
                <w:b/>
                <w:bCs/>
                <w:sz w:val="36"/>
                <w:szCs w:val="36"/>
                <w:shd w:val="clear" w:color="auto" w:fill="FFFFFF" w:themeFill="background1"/>
                <w:rtl/>
              </w:rPr>
              <w:t xml:space="preserve"> جديدة . ومن اهم الرموز الأسطورية السندباد رمز الرحلة والمغامرة وسيزيف رمز الاستمرار وتكرار</w:t>
            </w:r>
            <w:r w:rsidRPr="00596CC7" w:rsidR="00AA5568">
              <w:rPr>
                <w:rFonts w:ascii="Arabic Typesetting" w:eastAsia="Calibri" w:hAnsi="Arabic Typesetting" w:cs="Arabic Typesetting"/>
                <w:b/>
                <w:bCs/>
                <w:sz w:val="36"/>
                <w:szCs w:val="36"/>
                <w:shd w:val="clear" w:color="auto" w:fill="FFFFFF" w:themeFill="background1"/>
                <w:rtl/>
              </w:rPr>
              <w:t xml:space="preserve"> </w:t>
            </w:r>
            <w:r w:rsidRPr="00596CC7" w:rsidR="00975DD1">
              <w:rPr>
                <w:rFonts w:ascii="Arabic Typesetting" w:eastAsia="Calibri" w:hAnsi="Arabic Typesetting" w:cs="Arabic Typesetting"/>
                <w:b/>
                <w:bCs/>
                <w:sz w:val="36"/>
                <w:szCs w:val="36"/>
                <w:shd w:val="clear" w:color="auto" w:fill="FFFFFF" w:themeFill="background1"/>
                <w:rtl/>
              </w:rPr>
              <w:t>الفعل لتحقيق الهدف</w:t>
            </w:r>
            <w:r w:rsidRPr="00596CC7" w:rsidR="00AA5568">
              <w:rPr>
                <w:rFonts w:ascii="Arabic Typesetting" w:eastAsia="Calibri" w:hAnsi="Arabic Typesetting" w:cs="Arabic Typesetting"/>
                <w:b/>
                <w:bCs/>
                <w:sz w:val="36"/>
                <w:szCs w:val="36"/>
                <w:shd w:val="clear" w:color="auto" w:fill="FFFFFF" w:themeFill="background1"/>
                <w:rtl/>
              </w:rPr>
              <w:t xml:space="preserve"> </w:t>
            </w:r>
            <w:r w:rsidRPr="00596CC7" w:rsidR="00975DD1">
              <w:rPr>
                <w:rFonts w:ascii="Arabic Typesetting" w:eastAsia="Calibri" w:hAnsi="Arabic Typesetting" w:cs="Arabic Typesetting"/>
                <w:b/>
                <w:bCs/>
                <w:sz w:val="36"/>
                <w:szCs w:val="36"/>
                <w:shd w:val="clear" w:color="auto" w:fill="FFFFFF" w:themeFill="background1"/>
                <w:rtl/>
              </w:rPr>
              <w:t>وأثينا رمز الحكمة والتخطيط</w:t>
            </w:r>
            <w:r w:rsidRPr="00596CC7" w:rsidR="00AA5568">
              <w:rPr>
                <w:rFonts w:ascii="Arabic Typesetting" w:eastAsia="Calibri" w:hAnsi="Arabic Typesetting" w:cs="Arabic Typesetting"/>
                <w:b/>
                <w:bCs/>
                <w:sz w:val="36"/>
                <w:szCs w:val="36"/>
                <w:shd w:val="clear" w:color="auto" w:fill="FFFFFF" w:themeFill="background1"/>
                <w:rtl/>
              </w:rPr>
              <w:t xml:space="preserve"> </w:t>
            </w:r>
            <w:r w:rsidRPr="00596CC7" w:rsidR="00975DD1">
              <w:rPr>
                <w:rFonts w:ascii="Arabic Typesetting" w:eastAsia="Calibri" w:hAnsi="Arabic Typesetting" w:cs="Arabic Typesetting"/>
                <w:b/>
                <w:bCs/>
                <w:sz w:val="36"/>
                <w:szCs w:val="36"/>
                <w:shd w:val="clear" w:color="auto" w:fill="FFFFFF" w:themeFill="background1"/>
                <w:rtl/>
              </w:rPr>
              <w:t xml:space="preserve">المحكم </w:t>
            </w:r>
            <w:r w:rsidRPr="00596CC7">
              <w:rPr>
                <w:rFonts w:ascii="Arabic Typesetting" w:eastAsia="Calibri" w:hAnsi="Arabic Typesetting" w:cs="Arabic Typesetting"/>
                <w:b/>
                <w:bCs/>
                <w:sz w:val="36"/>
                <w:szCs w:val="36"/>
                <w:shd w:val="clear" w:color="auto" w:fill="FFFFFF" w:themeFill="background1"/>
                <w:rtl/>
              </w:rPr>
              <w:t>في الحرب.</w:t>
            </w:r>
          </w:p>
          <w:p w:rsidR="00C86A9C" w:rsidRPr="00596CC7" w:rsidP="0044662D">
            <w:pPr>
              <w:bidi/>
              <w:spacing w:after="0" w:line="240" w:lineRule="auto"/>
              <w:rPr>
                <w:rFonts w:ascii="Arabic Typesetting" w:eastAsia="Calibri" w:hAnsi="Arabic Typesetting" w:cs="Arabic Typesetting"/>
                <w:sz w:val="36"/>
                <w:szCs w:val="36"/>
                <w:rtl/>
                <w:lang w:bidi="ar-MA"/>
              </w:rPr>
            </w:pPr>
          </w:p>
        </w:tc>
        <w:tc>
          <w:tcPr>
            <w:tcW w:w="1134" w:type="dxa"/>
          </w:tcPr>
          <w:p w:rsidR="009A41B2" w:rsidRPr="00596CC7" w:rsidP="00E67C43">
            <w:pPr>
              <w:bidi/>
              <w:spacing w:after="0" w:line="240" w:lineRule="auto"/>
              <w:rPr>
                <w:rFonts w:ascii="Arabic Typesetting" w:eastAsia="Calibri" w:hAnsi="Arabic Typesetting" w:cs="Arabic Typesetting"/>
                <w:b/>
                <w:bCs/>
                <w:sz w:val="36"/>
                <w:szCs w:val="36"/>
                <w:rtl/>
                <w:lang w:bidi="ar-MA"/>
              </w:rPr>
            </w:pPr>
          </w:p>
          <w:p w:rsidR="009A41B2" w:rsidRPr="00596CC7" w:rsidP="00E67C43">
            <w:pPr>
              <w:bidi/>
              <w:spacing w:after="0" w:line="240" w:lineRule="auto"/>
              <w:rPr>
                <w:rFonts w:ascii="Arabic Typesetting" w:eastAsia="Calibri" w:hAnsi="Arabic Typesetting" w:cs="Arabic Typesetting"/>
                <w:b/>
                <w:bCs/>
                <w:sz w:val="36"/>
                <w:szCs w:val="36"/>
                <w:rtl/>
                <w:lang w:bidi="ar-MA"/>
              </w:rPr>
            </w:pPr>
          </w:p>
          <w:p w:rsidR="0012244B" w:rsidRPr="00596CC7" w:rsidP="00E67C43">
            <w:pPr>
              <w:bidi/>
              <w:spacing w:after="0" w:line="240" w:lineRule="auto"/>
              <w:rPr>
                <w:rFonts w:ascii="Arabic Typesetting" w:eastAsia="Calibri" w:hAnsi="Arabic Typesetting" w:cs="Arabic Typesetting"/>
                <w:b/>
                <w:bCs/>
                <w:sz w:val="36"/>
                <w:szCs w:val="36"/>
                <w:rtl/>
                <w:lang w:bidi="ar-MA"/>
              </w:rPr>
            </w:pPr>
          </w:p>
          <w:p w:rsidR="0012244B" w:rsidRPr="00596CC7" w:rsidP="00E67C43">
            <w:pPr>
              <w:bidi/>
              <w:spacing w:after="0" w:line="240" w:lineRule="auto"/>
              <w:rPr>
                <w:rFonts w:ascii="Arabic Typesetting" w:eastAsia="Calibri" w:hAnsi="Arabic Typesetting" w:cs="Arabic Typesetting"/>
                <w:b/>
                <w:bCs/>
                <w:sz w:val="36"/>
                <w:szCs w:val="36"/>
                <w:rtl/>
                <w:lang w:bidi="ar-MA"/>
              </w:rPr>
            </w:pPr>
          </w:p>
          <w:p w:rsidR="0012244B" w:rsidRPr="00596CC7" w:rsidP="00E67C43">
            <w:pPr>
              <w:bidi/>
              <w:spacing w:after="0" w:line="240" w:lineRule="auto"/>
              <w:rPr>
                <w:rFonts w:ascii="Arabic Typesetting" w:eastAsia="Calibri" w:hAnsi="Arabic Typesetting" w:cs="Arabic Typesetting"/>
                <w:b/>
                <w:bCs/>
                <w:sz w:val="36"/>
                <w:szCs w:val="36"/>
                <w:rtl/>
                <w:lang w:bidi="ar-MA"/>
              </w:rPr>
            </w:pPr>
          </w:p>
          <w:p w:rsidR="0012244B" w:rsidRPr="00596CC7" w:rsidP="00E67C43">
            <w:pPr>
              <w:bidi/>
              <w:spacing w:after="0" w:line="240" w:lineRule="auto"/>
              <w:rPr>
                <w:rFonts w:ascii="Arabic Typesetting" w:eastAsia="Calibri" w:hAnsi="Arabic Typesetting" w:cs="Arabic Typesetting"/>
                <w:b/>
                <w:bCs/>
                <w:sz w:val="36"/>
                <w:szCs w:val="36"/>
                <w:rtl/>
                <w:lang w:bidi="ar-MA"/>
              </w:rPr>
            </w:pPr>
          </w:p>
          <w:p w:rsidR="0012244B" w:rsidRPr="00596CC7" w:rsidP="00E67C43">
            <w:pPr>
              <w:bidi/>
              <w:spacing w:after="0" w:line="240" w:lineRule="auto"/>
              <w:rPr>
                <w:rFonts w:ascii="Arabic Typesetting" w:eastAsia="Calibri" w:hAnsi="Arabic Typesetting" w:cs="Arabic Typesetting"/>
                <w:b/>
                <w:bCs/>
                <w:sz w:val="36"/>
                <w:szCs w:val="36"/>
                <w:rtl/>
                <w:lang w:bidi="ar-MA"/>
              </w:rPr>
            </w:pPr>
          </w:p>
          <w:p w:rsidR="00614DBE" w:rsidRPr="00596CC7" w:rsidP="00E67C43">
            <w:pPr>
              <w:bidi/>
              <w:spacing w:after="0" w:line="240" w:lineRule="auto"/>
              <w:rPr>
                <w:rFonts w:ascii="Arabic Typesetting" w:eastAsia="Calibri" w:hAnsi="Arabic Typesetting" w:cs="Arabic Typesetting"/>
                <w:b/>
                <w:bCs/>
                <w:sz w:val="36"/>
                <w:szCs w:val="36"/>
                <w:rtl/>
                <w:lang w:bidi="ar-MA"/>
              </w:rPr>
            </w:pPr>
          </w:p>
          <w:p w:rsidR="00614DBE" w:rsidRPr="00596CC7" w:rsidP="00E67C43">
            <w:pPr>
              <w:bidi/>
              <w:spacing w:after="0" w:line="240" w:lineRule="auto"/>
              <w:rPr>
                <w:rFonts w:ascii="Arabic Typesetting" w:eastAsia="Calibri" w:hAnsi="Arabic Typesetting" w:cs="Arabic Typesetting"/>
                <w:b/>
                <w:bCs/>
                <w:sz w:val="36"/>
                <w:szCs w:val="36"/>
                <w:rtl/>
                <w:lang w:bidi="ar-MA"/>
              </w:rPr>
            </w:pPr>
          </w:p>
          <w:p w:rsidR="00614DBE" w:rsidRPr="00596CC7" w:rsidP="00E67C43">
            <w:pPr>
              <w:bidi/>
              <w:spacing w:after="0" w:line="240" w:lineRule="auto"/>
              <w:rPr>
                <w:rFonts w:ascii="Arabic Typesetting" w:eastAsia="Calibri" w:hAnsi="Arabic Typesetting" w:cs="Arabic Typesetting"/>
                <w:b/>
                <w:bCs/>
                <w:sz w:val="36"/>
                <w:szCs w:val="36"/>
                <w:rtl/>
                <w:lang w:bidi="ar-MA"/>
              </w:rPr>
            </w:pPr>
          </w:p>
          <w:p w:rsidR="00614DBE" w:rsidRPr="00596CC7" w:rsidP="00E67C43">
            <w:pPr>
              <w:bidi/>
              <w:spacing w:after="0" w:line="240" w:lineRule="auto"/>
              <w:rPr>
                <w:rFonts w:ascii="Arabic Typesetting" w:eastAsia="Calibri" w:hAnsi="Arabic Typesetting" w:cs="Arabic Typesetting"/>
                <w:b/>
                <w:bCs/>
                <w:sz w:val="36"/>
                <w:szCs w:val="36"/>
                <w:rtl/>
                <w:lang w:bidi="ar-MA"/>
              </w:rPr>
            </w:pPr>
          </w:p>
          <w:p w:rsidR="00614DBE" w:rsidRPr="00596CC7" w:rsidP="00E67C43">
            <w:pPr>
              <w:bidi/>
              <w:spacing w:after="0" w:line="240" w:lineRule="auto"/>
              <w:rPr>
                <w:rFonts w:ascii="Arabic Typesetting" w:eastAsia="Calibri" w:hAnsi="Arabic Typesetting" w:cs="Arabic Typesetting"/>
                <w:b/>
                <w:bCs/>
                <w:sz w:val="36"/>
                <w:szCs w:val="36"/>
                <w:rtl/>
                <w:lang w:bidi="ar-MA"/>
              </w:rPr>
            </w:pPr>
          </w:p>
          <w:p w:rsidR="00614DBE" w:rsidRPr="00596CC7" w:rsidP="00E67C43">
            <w:pPr>
              <w:bidi/>
              <w:spacing w:after="0" w:line="240" w:lineRule="auto"/>
              <w:rPr>
                <w:rFonts w:ascii="Arabic Typesetting" w:eastAsia="Calibri" w:hAnsi="Arabic Typesetting" w:cs="Arabic Typesetting"/>
                <w:b/>
                <w:bCs/>
                <w:sz w:val="36"/>
                <w:szCs w:val="36"/>
                <w:rtl/>
                <w:lang w:bidi="ar-MA"/>
              </w:rPr>
            </w:pPr>
          </w:p>
          <w:p w:rsidR="009A41B2" w:rsidRPr="00596CC7" w:rsidP="00E67C43">
            <w:pPr>
              <w:bidi/>
              <w:spacing w:after="0" w:line="240" w:lineRule="auto"/>
              <w:rPr>
                <w:rFonts w:ascii="Arabic Typesetting" w:eastAsia="Calibri" w:hAnsi="Arabic Typesetting" w:cs="Arabic Typesetting"/>
                <w:b/>
                <w:bCs/>
                <w:sz w:val="36"/>
                <w:szCs w:val="36"/>
                <w:rtl/>
                <w:lang w:bidi="ar-MA"/>
              </w:rPr>
            </w:pPr>
            <w:r w:rsidRPr="00596CC7">
              <w:rPr>
                <w:rFonts w:ascii="Arabic Typesetting" w:eastAsia="Calibri" w:hAnsi="Arabic Typesetting" w:cs="Arabic Typesetting"/>
                <w:b/>
                <w:bCs/>
                <w:sz w:val="36"/>
                <w:szCs w:val="36"/>
                <w:rtl/>
                <w:lang w:bidi="ar-MA"/>
              </w:rPr>
              <w:t>تقويم</w:t>
            </w:r>
            <w:r w:rsidRPr="00596CC7">
              <w:rPr>
                <w:rFonts w:ascii="Arabic Typesetting" w:eastAsia="Calibri" w:hAnsi="Arabic Typesetting" w:cs="Arabic Typesetting"/>
                <w:b/>
                <w:bCs/>
                <w:sz w:val="36"/>
                <w:szCs w:val="36"/>
                <w:rtl/>
                <w:lang w:bidi="ar-MA"/>
              </w:rPr>
              <w:t xml:space="preserve"> مرحلي:</w:t>
            </w:r>
          </w:p>
          <w:p w:rsidR="0044662D" w:rsidRPr="00596CC7" w:rsidP="00E67C43">
            <w:pPr>
              <w:bidi/>
              <w:spacing w:after="0" w:line="240" w:lineRule="auto"/>
              <w:rPr>
                <w:rFonts w:ascii="Arabic Typesetting" w:eastAsia="Calibri" w:hAnsi="Arabic Typesetting" w:cs="Arabic Typesetting"/>
                <w:b/>
                <w:bCs/>
                <w:sz w:val="36"/>
                <w:szCs w:val="36"/>
                <w:rtl/>
                <w:lang w:bidi="ar-MA"/>
              </w:rPr>
            </w:pPr>
            <w:r w:rsidRPr="00596CC7">
              <w:rPr>
                <w:rFonts w:ascii="Arabic Typesetting" w:eastAsia="Calibri" w:hAnsi="Arabic Typesetting" w:cs="Arabic Typesetting"/>
                <w:b/>
                <w:bCs/>
                <w:sz w:val="36"/>
                <w:szCs w:val="36"/>
                <w:rtl/>
                <w:lang w:bidi="ar-MA"/>
              </w:rPr>
              <w:t xml:space="preserve">أسطورة </w:t>
            </w:r>
            <w:r w:rsidRPr="00596CC7">
              <w:rPr>
                <w:rFonts w:ascii="Arabic Typesetting" w:eastAsia="Calibri" w:hAnsi="Arabic Typesetting" w:cs="Arabic Typesetting"/>
                <w:b/>
                <w:bCs/>
                <w:sz w:val="36"/>
                <w:szCs w:val="36"/>
                <w:rtl/>
                <w:lang w:bidi="ar-MA"/>
              </w:rPr>
              <w:t>أورفيوس</w:t>
            </w:r>
            <w:r w:rsidRPr="00596CC7">
              <w:rPr>
                <w:rFonts w:ascii="Arabic Typesetting" w:eastAsia="Calibri" w:hAnsi="Arabic Typesetting" w:cs="Arabic Typesetting"/>
                <w:b/>
                <w:bCs/>
                <w:sz w:val="36"/>
                <w:szCs w:val="36"/>
                <w:rtl/>
                <w:lang w:bidi="ar-MA"/>
              </w:rPr>
              <w:t xml:space="preserve"> </w:t>
            </w:r>
          </w:p>
          <w:p w:rsidR="009A41B2" w:rsidRPr="00596CC7" w:rsidP="00A27745">
            <w:pPr>
              <w:bidi/>
              <w:spacing w:after="0" w:line="240" w:lineRule="auto"/>
              <w:rPr>
                <w:rFonts w:ascii="Arabic Typesetting" w:eastAsia="Calibri" w:hAnsi="Arabic Typesetting" w:cs="Arabic Typesetting"/>
                <w:b/>
                <w:bCs/>
                <w:sz w:val="36"/>
                <w:szCs w:val="36"/>
                <w:rtl/>
                <w:lang w:bidi="ar-MA"/>
              </w:rPr>
            </w:pPr>
          </w:p>
          <w:p w:rsidR="00731378" w:rsidRPr="00596CC7" w:rsidP="00A27745">
            <w:pPr>
              <w:bidi/>
              <w:spacing w:after="0" w:line="240" w:lineRule="auto"/>
              <w:rPr>
                <w:rFonts w:ascii="Arabic Typesetting" w:eastAsia="Calibri" w:hAnsi="Arabic Typesetting" w:cs="Arabic Typesetting"/>
                <w:b/>
                <w:bCs/>
                <w:sz w:val="36"/>
                <w:szCs w:val="36"/>
                <w:rtl/>
                <w:lang w:bidi="ar-MA"/>
              </w:rPr>
            </w:pPr>
          </w:p>
          <w:p w:rsidR="00731378" w:rsidRPr="00596CC7" w:rsidP="00A27745">
            <w:pPr>
              <w:bidi/>
              <w:spacing w:after="0" w:line="240" w:lineRule="auto"/>
              <w:rPr>
                <w:rFonts w:ascii="Arabic Typesetting" w:eastAsia="Calibri" w:hAnsi="Arabic Typesetting" w:cs="Arabic Typesetting"/>
                <w:b/>
                <w:bCs/>
                <w:sz w:val="36"/>
                <w:szCs w:val="36"/>
                <w:rtl/>
                <w:lang w:bidi="ar-MA"/>
              </w:rPr>
            </w:pPr>
          </w:p>
          <w:p w:rsidR="00731378" w:rsidRPr="00596CC7" w:rsidP="00A27745">
            <w:pPr>
              <w:bidi/>
              <w:spacing w:after="0" w:line="240" w:lineRule="auto"/>
              <w:rPr>
                <w:rFonts w:ascii="Arabic Typesetting" w:eastAsia="Calibri" w:hAnsi="Arabic Typesetting" w:cs="Arabic Typesetting"/>
                <w:b/>
                <w:bCs/>
                <w:sz w:val="36"/>
                <w:szCs w:val="36"/>
                <w:rtl/>
                <w:lang w:bidi="ar-MA"/>
              </w:rPr>
            </w:pPr>
          </w:p>
          <w:p w:rsidR="00731378" w:rsidRPr="00596CC7" w:rsidP="00A27745">
            <w:pPr>
              <w:bidi/>
              <w:spacing w:after="0" w:line="240" w:lineRule="auto"/>
              <w:rPr>
                <w:rFonts w:ascii="Arabic Typesetting" w:eastAsia="Calibri" w:hAnsi="Arabic Typesetting" w:cs="Arabic Typesetting"/>
                <w:b/>
                <w:bCs/>
                <w:sz w:val="36"/>
                <w:szCs w:val="36"/>
                <w:rtl/>
                <w:lang w:bidi="ar-MA"/>
              </w:rPr>
            </w:pPr>
          </w:p>
          <w:p w:rsidR="00731378" w:rsidRPr="00596CC7" w:rsidP="00A27745">
            <w:pPr>
              <w:bidi/>
              <w:spacing w:after="0" w:line="240" w:lineRule="auto"/>
              <w:rPr>
                <w:rFonts w:ascii="Arabic Typesetting" w:eastAsia="Calibri" w:hAnsi="Arabic Typesetting" w:cs="Arabic Typesetting"/>
                <w:b/>
                <w:bCs/>
                <w:sz w:val="36"/>
                <w:szCs w:val="36"/>
                <w:rtl/>
                <w:lang w:bidi="ar-MA"/>
              </w:rPr>
            </w:pPr>
          </w:p>
          <w:p w:rsidR="00731378" w:rsidRPr="00596CC7" w:rsidP="00A27745">
            <w:pPr>
              <w:bidi/>
              <w:spacing w:after="0" w:line="240" w:lineRule="auto"/>
              <w:rPr>
                <w:rFonts w:ascii="Arabic Typesetting" w:eastAsia="Calibri" w:hAnsi="Arabic Typesetting" w:cs="Arabic Typesetting"/>
                <w:b/>
                <w:bCs/>
                <w:sz w:val="36"/>
                <w:szCs w:val="36"/>
                <w:rtl/>
                <w:lang w:bidi="ar-MA"/>
              </w:rPr>
            </w:pPr>
          </w:p>
          <w:p w:rsidR="00731378" w:rsidRPr="00596CC7" w:rsidP="00A27745">
            <w:pPr>
              <w:bidi/>
              <w:spacing w:after="0" w:line="240" w:lineRule="auto"/>
              <w:rPr>
                <w:rFonts w:ascii="Arabic Typesetting" w:eastAsia="Calibri" w:hAnsi="Arabic Typesetting" w:cs="Arabic Typesetting"/>
                <w:b/>
                <w:bCs/>
                <w:sz w:val="36"/>
                <w:szCs w:val="36"/>
                <w:rtl/>
                <w:lang w:bidi="ar-MA"/>
              </w:rPr>
            </w:pPr>
          </w:p>
          <w:p w:rsidR="00731378" w:rsidRPr="00596CC7" w:rsidP="00A27745">
            <w:pPr>
              <w:bidi/>
              <w:spacing w:after="0" w:line="240" w:lineRule="auto"/>
              <w:rPr>
                <w:rFonts w:ascii="Arabic Typesetting" w:eastAsia="Calibri" w:hAnsi="Arabic Typesetting" w:cs="Arabic Typesetting"/>
                <w:b/>
                <w:bCs/>
                <w:sz w:val="36"/>
                <w:szCs w:val="36"/>
                <w:rtl/>
                <w:lang w:bidi="ar-MA"/>
              </w:rPr>
            </w:pPr>
          </w:p>
          <w:p w:rsidR="007D4B11" w:rsidRPr="00596CC7" w:rsidP="00975DD1">
            <w:pPr>
              <w:bidi/>
              <w:spacing w:after="0" w:line="240" w:lineRule="auto"/>
              <w:rPr>
                <w:rFonts w:ascii="Arabic Typesetting" w:eastAsia="Calibri" w:hAnsi="Arabic Typesetting" w:cs="Arabic Typesetting"/>
                <w:b/>
                <w:bCs/>
                <w:sz w:val="36"/>
                <w:szCs w:val="36"/>
                <w:rtl/>
                <w:lang w:bidi="ar-MA"/>
              </w:rPr>
            </w:pPr>
          </w:p>
          <w:p w:rsidR="007D4B11" w:rsidRPr="00596CC7" w:rsidP="007D4B11">
            <w:pPr>
              <w:bidi/>
              <w:spacing w:after="0" w:line="240" w:lineRule="auto"/>
              <w:rPr>
                <w:rFonts w:ascii="Arabic Typesetting" w:eastAsia="Calibri" w:hAnsi="Arabic Typesetting" w:cs="Arabic Typesetting"/>
                <w:b/>
                <w:bCs/>
                <w:sz w:val="36"/>
                <w:szCs w:val="36"/>
                <w:rtl/>
                <w:lang w:bidi="ar-MA"/>
              </w:rPr>
            </w:pPr>
          </w:p>
          <w:p w:rsidR="009A41B2" w:rsidRPr="00596CC7" w:rsidP="00A27745">
            <w:pPr>
              <w:bidi/>
              <w:spacing w:after="0" w:line="240" w:lineRule="auto"/>
              <w:rPr>
                <w:rFonts w:ascii="Arabic Typesetting" w:eastAsia="Calibri" w:hAnsi="Arabic Typesetting" w:cs="Arabic Typesetting"/>
                <w:b/>
                <w:bCs/>
                <w:sz w:val="36"/>
                <w:szCs w:val="36"/>
                <w:rtl/>
                <w:lang w:bidi="ar-MA"/>
              </w:rPr>
            </w:pPr>
          </w:p>
          <w:p w:rsidR="0005141D" w:rsidRPr="00596CC7" w:rsidP="00A27745">
            <w:pPr>
              <w:bidi/>
              <w:spacing w:after="0" w:line="240" w:lineRule="auto"/>
              <w:rPr>
                <w:rFonts w:ascii="Arabic Typesetting" w:eastAsia="Calibri" w:hAnsi="Arabic Typesetting" w:cs="Arabic Typesetting"/>
                <w:b/>
                <w:bCs/>
                <w:sz w:val="36"/>
                <w:szCs w:val="36"/>
                <w:rtl/>
                <w:lang w:bidi="ar-MA"/>
              </w:rPr>
            </w:pPr>
          </w:p>
          <w:p w:rsidR="0005141D" w:rsidRPr="00596CC7" w:rsidP="00A27745">
            <w:pPr>
              <w:bidi/>
              <w:spacing w:after="0" w:line="240" w:lineRule="auto"/>
              <w:rPr>
                <w:rFonts w:ascii="Arabic Typesetting" w:eastAsia="Calibri" w:hAnsi="Arabic Typesetting" w:cs="Arabic Typesetting"/>
                <w:b/>
                <w:bCs/>
                <w:sz w:val="36"/>
                <w:szCs w:val="36"/>
                <w:rtl/>
                <w:lang w:bidi="ar-MA"/>
              </w:rPr>
            </w:pPr>
          </w:p>
          <w:p w:rsidR="0005141D" w:rsidRPr="00596CC7" w:rsidP="00A27745">
            <w:pPr>
              <w:bidi/>
              <w:spacing w:after="0" w:line="240" w:lineRule="auto"/>
              <w:rPr>
                <w:rFonts w:ascii="Arabic Typesetting" w:eastAsia="Calibri" w:hAnsi="Arabic Typesetting" w:cs="Arabic Typesetting"/>
                <w:b/>
                <w:bCs/>
                <w:sz w:val="36"/>
                <w:szCs w:val="36"/>
                <w:rtl/>
                <w:lang w:bidi="ar-MA"/>
              </w:rPr>
            </w:pPr>
          </w:p>
          <w:p w:rsidR="0005141D" w:rsidRPr="00596CC7" w:rsidP="00A27745">
            <w:pPr>
              <w:bidi/>
              <w:spacing w:after="0" w:line="240" w:lineRule="auto"/>
              <w:rPr>
                <w:rFonts w:ascii="Arabic Typesetting" w:eastAsia="Calibri" w:hAnsi="Arabic Typesetting" w:cs="Arabic Typesetting"/>
                <w:b/>
                <w:bCs/>
                <w:sz w:val="36"/>
                <w:szCs w:val="36"/>
                <w:rtl/>
                <w:lang w:bidi="ar-MA"/>
              </w:rPr>
            </w:pPr>
          </w:p>
          <w:p w:rsidR="009A41B2" w:rsidRPr="00596CC7" w:rsidP="004B54E6">
            <w:pPr>
              <w:bidi/>
              <w:spacing w:after="0" w:line="240" w:lineRule="auto"/>
              <w:rPr>
                <w:rFonts w:ascii="Arabic Typesetting" w:eastAsia="Calibri" w:hAnsi="Arabic Typesetting" w:cs="Arabic Typesetting"/>
                <w:b/>
                <w:bCs/>
                <w:sz w:val="36"/>
                <w:szCs w:val="36"/>
                <w:rtl/>
                <w:lang w:bidi="ar-MA"/>
              </w:rPr>
            </w:pPr>
          </w:p>
        </w:tc>
        <w:tc>
          <w:tcPr>
            <w:tcW w:w="1164" w:type="dxa"/>
          </w:tcPr>
          <w:p w:rsidR="009A41B2" w:rsidRPr="00596CC7" w:rsidP="00A27745">
            <w:pPr>
              <w:bidi/>
              <w:spacing w:after="0" w:line="240" w:lineRule="auto"/>
              <w:rPr>
                <w:rFonts w:ascii="Arabic Typesetting" w:eastAsia="Calibri" w:hAnsi="Arabic Typesetting" w:cs="Arabic Typesetting"/>
                <w:b/>
                <w:bCs/>
                <w:sz w:val="36"/>
                <w:szCs w:val="36"/>
                <w:rtl/>
                <w:lang w:bidi="ar-MA"/>
              </w:rPr>
            </w:pPr>
          </w:p>
          <w:p w:rsidR="009A41B2" w:rsidRPr="00596CC7" w:rsidP="009A41B2">
            <w:pPr>
              <w:bidi/>
              <w:spacing w:after="0" w:line="240" w:lineRule="auto"/>
              <w:rPr>
                <w:rFonts w:ascii="Arabic Typesetting" w:eastAsia="Calibri" w:hAnsi="Arabic Typesetting" w:cs="Arabic Typesetting"/>
                <w:b/>
                <w:bCs/>
                <w:sz w:val="36"/>
                <w:szCs w:val="36"/>
                <w:rtl/>
                <w:lang w:bidi="ar-MA"/>
              </w:rPr>
            </w:pPr>
          </w:p>
          <w:p w:rsidR="009A41B2" w:rsidRPr="00596CC7" w:rsidP="009A41B2">
            <w:pPr>
              <w:bidi/>
              <w:spacing w:after="0" w:line="240" w:lineRule="auto"/>
              <w:rPr>
                <w:rFonts w:ascii="Arabic Typesetting" w:eastAsia="Calibri" w:hAnsi="Arabic Typesetting" w:cs="Arabic Typesetting"/>
                <w:b/>
                <w:bCs/>
                <w:sz w:val="36"/>
                <w:szCs w:val="36"/>
                <w:rtl/>
                <w:lang w:bidi="ar-MA"/>
              </w:rPr>
            </w:pPr>
          </w:p>
          <w:p w:rsidR="009A41B2" w:rsidRPr="00596CC7" w:rsidP="009A41B2">
            <w:pPr>
              <w:bidi/>
              <w:spacing w:after="0" w:line="240" w:lineRule="auto"/>
              <w:rPr>
                <w:rFonts w:ascii="Arabic Typesetting" w:eastAsia="Calibri" w:hAnsi="Arabic Typesetting" w:cs="Arabic Typesetting"/>
                <w:b/>
                <w:bCs/>
                <w:sz w:val="36"/>
                <w:szCs w:val="36"/>
                <w:rtl/>
                <w:lang w:bidi="ar-MA"/>
              </w:rPr>
            </w:pPr>
            <w:r w:rsidRPr="00596CC7">
              <w:rPr>
                <w:rFonts w:ascii="Arabic Typesetting" w:eastAsia="Calibri" w:hAnsi="Arabic Typesetting" w:cs="Arabic Typesetting"/>
                <w:b/>
                <w:bCs/>
                <w:sz w:val="36"/>
                <w:szCs w:val="36"/>
                <w:rtl/>
                <w:lang w:bidi="ar-MA"/>
              </w:rPr>
              <w:t>.</w:t>
            </w:r>
          </w:p>
          <w:p w:rsidR="009A41B2" w:rsidRPr="00596CC7" w:rsidP="009A41B2">
            <w:pPr>
              <w:bidi/>
              <w:spacing w:after="0" w:line="240" w:lineRule="auto"/>
              <w:rPr>
                <w:rFonts w:ascii="Arabic Typesetting" w:eastAsia="Calibri" w:hAnsi="Arabic Typesetting" w:cs="Arabic Typesetting"/>
                <w:b/>
                <w:bCs/>
                <w:sz w:val="36"/>
                <w:szCs w:val="36"/>
                <w:rtl/>
                <w:lang w:bidi="ar-MA"/>
              </w:rPr>
            </w:pPr>
          </w:p>
          <w:p w:rsidR="009A41B2" w:rsidRPr="00596CC7" w:rsidP="009A41B2">
            <w:pPr>
              <w:bidi/>
              <w:spacing w:after="0" w:line="240" w:lineRule="auto"/>
              <w:rPr>
                <w:rFonts w:ascii="Arabic Typesetting" w:eastAsia="Calibri" w:hAnsi="Arabic Typesetting" w:cs="Arabic Typesetting"/>
                <w:b/>
                <w:bCs/>
                <w:sz w:val="36"/>
                <w:szCs w:val="36"/>
                <w:rtl/>
                <w:lang w:bidi="ar-MA"/>
              </w:rPr>
            </w:pPr>
          </w:p>
          <w:p w:rsidR="009A41B2" w:rsidRPr="00596CC7" w:rsidP="009A41B2">
            <w:pPr>
              <w:bidi/>
              <w:spacing w:after="0" w:line="240" w:lineRule="auto"/>
              <w:rPr>
                <w:rFonts w:ascii="Arabic Typesetting" w:eastAsia="Calibri" w:hAnsi="Arabic Typesetting" w:cs="Arabic Typesetting"/>
                <w:b/>
                <w:bCs/>
                <w:sz w:val="36"/>
                <w:szCs w:val="36"/>
                <w:rtl/>
                <w:lang w:bidi="ar-MA"/>
              </w:rPr>
            </w:pPr>
          </w:p>
          <w:p w:rsidR="009A41B2" w:rsidRPr="00596CC7" w:rsidP="009A41B2">
            <w:pPr>
              <w:bidi/>
              <w:spacing w:after="0" w:line="240" w:lineRule="auto"/>
              <w:rPr>
                <w:rFonts w:ascii="Arabic Typesetting" w:eastAsia="Calibri" w:hAnsi="Arabic Typesetting" w:cs="Arabic Typesetting"/>
                <w:b/>
                <w:bCs/>
                <w:sz w:val="36"/>
                <w:szCs w:val="36"/>
                <w:rtl/>
                <w:lang w:bidi="ar-MA"/>
              </w:rPr>
            </w:pPr>
          </w:p>
        </w:tc>
      </w:tr>
      <w:tr w:rsidTr="00596CC7">
        <w:tblPrEx>
          <w:tblW w:w="16204" w:type="dxa"/>
          <w:tblInd w:w="-788" w:type="dxa"/>
          <w:tblLayout w:type="fixed"/>
          <w:tblLook w:val="04A0"/>
        </w:tblPrEx>
        <w:trPr>
          <w:trHeight w:val="3121"/>
        </w:trPr>
        <w:tc>
          <w:tcPr>
            <w:tcW w:w="1149" w:type="dxa"/>
          </w:tcPr>
          <w:p w:rsidR="00B65423" w:rsidRPr="00596CC7" w:rsidP="00E67C43">
            <w:pPr>
              <w:bidi/>
              <w:spacing w:after="0" w:line="240" w:lineRule="auto"/>
              <w:rPr>
                <w:rFonts w:ascii="Arabic Typesetting" w:eastAsia="Calibri" w:hAnsi="Arabic Typesetting" w:cs="Arabic Typesetting"/>
                <w:sz w:val="36"/>
                <w:szCs w:val="36"/>
                <w:rtl/>
                <w:lang w:bidi="ar-MA"/>
              </w:rPr>
            </w:pPr>
          </w:p>
          <w:p w:rsidR="00B65423" w:rsidRPr="00596CC7" w:rsidP="00E67C43">
            <w:pPr>
              <w:bidi/>
              <w:spacing w:after="0" w:line="240" w:lineRule="auto"/>
              <w:rPr>
                <w:rFonts w:ascii="Arabic Typesetting" w:eastAsia="Calibri" w:hAnsi="Arabic Typesetting" w:cs="Arabic Typesetting"/>
                <w:sz w:val="36"/>
                <w:szCs w:val="36"/>
                <w:rtl/>
                <w:lang w:bidi="ar-MA"/>
              </w:rPr>
            </w:pPr>
          </w:p>
          <w:p w:rsidR="00B65423" w:rsidRPr="00596CC7" w:rsidP="00E67C43">
            <w:pPr>
              <w:bidi/>
              <w:spacing w:after="0" w:line="240" w:lineRule="auto"/>
              <w:rPr>
                <w:rFonts w:ascii="Arabic Typesetting" w:eastAsia="Calibri" w:hAnsi="Arabic Typesetting" w:cs="Arabic Typesetting"/>
                <w:sz w:val="36"/>
                <w:szCs w:val="36"/>
                <w:rtl/>
                <w:lang w:bidi="ar-MA"/>
              </w:rPr>
            </w:pPr>
          </w:p>
          <w:p w:rsidR="00B65423" w:rsidRPr="00596CC7" w:rsidP="00E67C43">
            <w:pPr>
              <w:bidi/>
              <w:spacing w:after="0" w:line="240" w:lineRule="auto"/>
              <w:rPr>
                <w:rFonts w:ascii="Arabic Typesetting" w:eastAsia="Calibri" w:hAnsi="Arabic Typesetting" w:cs="Arabic Typesetting"/>
                <w:sz w:val="36"/>
                <w:szCs w:val="36"/>
                <w:rtl/>
                <w:lang w:bidi="ar-MA"/>
              </w:rPr>
            </w:pPr>
          </w:p>
          <w:p w:rsidR="00B65423" w:rsidRPr="00596CC7" w:rsidP="00596CC7">
            <w:pPr>
              <w:bidi/>
              <w:spacing w:after="0" w:line="240" w:lineRule="auto"/>
              <w:rPr>
                <w:rFonts w:ascii="Arabic Typesetting" w:eastAsia="Calibri" w:hAnsi="Arabic Typesetting" w:cs="Arabic Typesetting"/>
                <w:b/>
                <w:bCs/>
                <w:sz w:val="36"/>
                <w:szCs w:val="36"/>
                <w:rtl/>
                <w:lang w:bidi="ar-MA"/>
              </w:rPr>
            </w:pPr>
            <w:r w:rsidRPr="00596CC7">
              <w:rPr>
                <w:rFonts w:ascii="Arabic Typesetting" w:eastAsia="Calibri" w:hAnsi="Arabic Typesetting" w:cs="Arabic Typesetting"/>
                <w:b/>
                <w:bCs/>
                <w:sz w:val="36"/>
                <w:szCs w:val="36"/>
                <w:rtl/>
                <w:lang w:bidi="ar-MA"/>
              </w:rPr>
              <w:t xml:space="preserve">  </w:t>
            </w:r>
          </w:p>
          <w:p w:rsidR="00B65423" w:rsidRPr="00596CC7" w:rsidP="00E67C43">
            <w:pPr>
              <w:bidi/>
              <w:spacing w:after="0" w:line="240" w:lineRule="auto"/>
              <w:rPr>
                <w:rFonts w:ascii="Arabic Typesetting" w:eastAsia="Calibri" w:hAnsi="Arabic Typesetting" w:cs="Arabic Typesetting"/>
                <w:sz w:val="36"/>
                <w:szCs w:val="36"/>
                <w:rtl/>
                <w:lang w:bidi="ar-MA"/>
              </w:rPr>
            </w:pPr>
          </w:p>
          <w:p w:rsidR="00B65423" w:rsidRPr="00596CC7" w:rsidP="007C0D09">
            <w:pPr>
              <w:bidi/>
              <w:spacing w:after="0" w:line="240" w:lineRule="auto"/>
              <w:rPr>
                <w:rFonts w:ascii="Arabic Typesetting" w:eastAsia="Calibri" w:hAnsi="Arabic Typesetting" w:cs="Arabic Typesetting"/>
                <w:sz w:val="36"/>
                <w:szCs w:val="36"/>
                <w:rtl/>
                <w:lang w:bidi="ar-MA"/>
              </w:rPr>
            </w:pPr>
            <w:r w:rsidRPr="00596CC7">
              <w:rPr>
                <w:rFonts w:ascii="Arabic Typesetting" w:eastAsia="Calibri" w:hAnsi="Arabic Typesetting" w:cs="Arabic Typesetting"/>
                <w:sz w:val="36"/>
                <w:szCs w:val="36"/>
                <w:rtl/>
                <w:lang w:bidi="ar-MA"/>
              </w:rPr>
              <w:t xml:space="preserve">    </w:t>
            </w:r>
          </w:p>
        </w:tc>
        <w:tc>
          <w:tcPr>
            <w:tcW w:w="2268" w:type="dxa"/>
          </w:tcPr>
          <w:p w:rsidR="00B65423" w:rsidRPr="00596CC7" w:rsidP="00E67C43">
            <w:pPr>
              <w:bidi/>
              <w:spacing w:after="0" w:line="240" w:lineRule="auto"/>
              <w:rPr>
                <w:rFonts w:ascii="Arabic Typesetting" w:eastAsia="Calibri" w:hAnsi="Arabic Typesetting" w:cs="Arabic Typesetting"/>
                <w:sz w:val="36"/>
                <w:szCs w:val="36"/>
                <w:rtl/>
                <w:lang w:bidi="ar-MA"/>
              </w:rPr>
            </w:pPr>
          </w:p>
          <w:p w:rsidR="00B65423" w:rsidRPr="00596CC7" w:rsidP="00E67C43">
            <w:pPr>
              <w:bidi/>
              <w:spacing w:after="0" w:line="240" w:lineRule="auto"/>
              <w:rPr>
                <w:rFonts w:ascii="Arabic Typesetting" w:eastAsia="Calibri" w:hAnsi="Arabic Typesetting" w:cs="Arabic Typesetting"/>
                <w:sz w:val="36"/>
                <w:szCs w:val="36"/>
                <w:rtl/>
                <w:lang w:bidi="ar-MA"/>
              </w:rPr>
            </w:pPr>
          </w:p>
          <w:p w:rsidR="00B65423" w:rsidRPr="00596CC7" w:rsidP="00E67C43">
            <w:pPr>
              <w:bidi/>
              <w:spacing w:after="0" w:line="240" w:lineRule="auto"/>
              <w:rPr>
                <w:rFonts w:ascii="Arabic Typesetting" w:eastAsia="Calibri" w:hAnsi="Arabic Typesetting" w:cs="Arabic Typesetting"/>
                <w:sz w:val="36"/>
                <w:szCs w:val="36"/>
                <w:rtl/>
                <w:lang w:bidi="ar-MA"/>
              </w:rPr>
            </w:pPr>
          </w:p>
          <w:p w:rsidR="00B65423" w:rsidRPr="00596CC7" w:rsidP="00E67C43">
            <w:pPr>
              <w:bidi/>
              <w:spacing w:after="0" w:line="240" w:lineRule="auto"/>
              <w:rPr>
                <w:rFonts w:ascii="Arabic Typesetting" w:eastAsia="Calibri" w:hAnsi="Arabic Typesetting" w:cs="Arabic Typesetting"/>
                <w:sz w:val="36"/>
                <w:szCs w:val="36"/>
                <w:rtl/>
                <w:lang w:bidi="ar-MA"/>
              </w:rPr>
            </w:pPr>
          </w:p>
          <w:p w:rsidR="00850ECE" w:rsidRPr="00596CC7" w:rsidP="00E67C43">
            <w:pPr>
              <w:bidi/>
              <w:spacing w:after="0" w:line="240" w:lineRule="auto"/>
              <w:rPr>
                <w:rFonts w:ascii="Arabic Typesetting" w:eastAsia="Calibri" w:hAnsi="Arabic Typesetting" w:cs="Arabic Typesetting"/>
                <w:sz w:val="36"/>
                <w:szCs w:val="36"/>
                <w:rtl/>
                <w:lang w:bidi="ar-MA"/>
              </w:rPr>
            </w:pPr>
          </w:p>
          <w:p w:rsidR="00850ECE" w:rsidRPr="00596CC7" w:rsidP="00E67C43">
            <w:pPr>
              <w:bidi/>
              <w:spacing w:after="0" w:line="240" w:lineRule="auto"/>
              <w:rPr>
                <w:rFonts w:ascii="Arabic Typesetting" w:eastAsia="Calibri" w:hAnsi="Arabic Typesetting" w:cs="Arabic Typesetting"/>
                <w:sz w:val="36"/>
                <w:szCs w:val="36"/>
                <w:rtl/>
                <w:lang w:bidi="ar-MA"/>
              </w:rPr>
            </w:pPr>
          </w:p>
          <w:p w:rsidR="00B65423" w:rsidRPr="00596CC7" w:rsidP="00E67C43">
            <w:pPr>
              <w:bidi/>
              <w:spacing w:after="0" w:line="240" w:lineRule="auto"/>
              <w:rPr>
                <w:rFonts w:ascii="Arabic Typesetting" w:eastAsia="Calibri" w:hAnsi="Arabic Typesetting" w:cs="Arabic Typesetting"/>
                <w:sz w:val="36"/>
                <w:szCs w:val="36"/>
                <w:rtl/>
                <w:lang w:bidi="ar-MA"/>
              </w:rPr>
            </w:pPr>
          </w:p>
        </w:tc>
        <w:tc>
          <w:tcPr>
            <w:tcW w:w="1843" w:type="dxa"/>
          </w:tcPr>
          <w:p w:rsidR="00B65423" w:rsidRPr="00596CC7" w:rsidP="00596CC7">
            <w:pPr>
              <w:bidi/>
              <w:spacing w:after="0" w:line="240" w:lineRule="auto"/>
              <w:rPr>
                <w:rFonts w:ascii="Arabic Typesetting" w:eastAsia="Calibri" w:hAnsi="Arabic Typesetting" w:cs="Arabic Typesetting"/>
                <w:b/>
                <w:bCs/>
                <w:sz w:val="36"/>
                <w:szCs w:val="36"/>
                <w:rtl/>
                <w:lang w:bidi="ar-MA"/>
              </w:rPr>
            </w:pPr>
            <w:r w:rsidRPr="00596CC7">
              <w:rPr>
                <w:rFonts w:ascii="Arabic Typesetting" w:eastAsia="Calibri" w:hAnsi="Arabic Typesetting" w:cs="Arabic Typesetting"/>
                <w:sz w:val="36"/>
                <w:szCs w:val="36"/>
                <w:rtl/>
                <w:lang w:bidi="ar-MA"/>
              </w:rPr>
              <w:t xml:space="preserve"> </w:t>
            </w:r>
          </w:p>
        </w:tc>
        <w:tc>
          <w:tcPr>
            <w:tcW w:w="8646" w:type="dxa"/>
          </w:tcPr>
          <w:p w:rsidR="00B65423" w:rsidRPr="00596CC7" w:rsidP="00596CC7">
            <w:pPr>
              <w:bidi/>
              <w:spacing w:after="0" w:line="240" w:lineRule="auto"/>
              <w:rPr>
                <w:rFonts w:ascii="Arabic Typesetting" w:eastAsia="Calibri" w:hAnsi="Arabic Typesetting" w:cs="Arabic Typesetting"/>
                <w:b/>
                <w:bCs/>
                <w:sz w:val="36"/>
                <w:szCs w:val="36"/>
                <w:rtl/>
                <w:lang w:bidi="ar-MA"/>
              </w:rPr>
            </w:pPr>
            <w:r w:rsidRPr="00596CC7">
              <w:rPr>
                <w:rFonts w:ascii="Arabic Typesetting" w:eastAsia="Calibri" w:hAnsi="Arabic Typesetting" w:cs="Arabic Typesetting"/>
                <w:sz w:val="36"/>
                <w:szCs w:val="36"/>
                <w:rtl/>
                <w:lang w:bidi="ar-MA"/>
              </w:rPr>
              <w:t xml:space="preserve"> </w:t>
            </w:r>
          </w:p>
        </w:tc>
        <w:tc>
          <w:tcPr>
            <w:tcW w:w="2298" w:type="dxa"/>
            <w:gridSpan w:val="2"/>
          </w:tcPr>
          <w:p w:rsidR="00B65423" w:rsidRPr="00596CC7" w:rsidP="00E67C43">
            <w:pPr>
              <w:bidi/>
              <w:spacing w:after="0" w:line="240" w:lineRule="auto"/>
              <w:rPr>
                <w:rFonts w:ascii="Arabic Typesetting" w:eastAsia="Calibri" w:hAnsi="Arabic Typesetting" w:cs="Arabic Typesetting"/>
                <w:sz w:val="36"/>
                <w:szCs w:val="36"/>
                <w:rtl/>
                <w:lang w:bidi="ar-MA"/>
              </w:rPr>
            </w:pPr>
          </w:p>
        </w:tc>
      </w:tr>
    </w:tbl>
    <w:p w:rsidR="0012244B" w:rsidRPr="00596CC7" w:rsidP="00E67C43">
      <w:pPr>
        <w:bidi/>
        <w:spacing w:after="200" w:line="276" w:lineRule="auto"/>
        <w:rPr>
          <w:rFonts w:ascii="Arabic Typesetting" w:eastAsia="Calibri" w:hAnsi="Arabic Typesetting" w:cs="Arabic Typesetting"/>
          <w:sz w:val="36"/>
          <w:szCs w:val="36"/>
          <w:rtl/>
          <w:lang w:val="en-US" w:eastAsia="en-US" w:bidi="ar-MA"/>
        </w:rPr>
      </w:pPr>
    </w:p>
    <w:p w:rsidR="00E67C43" w:rsidRPr="00596CC7" w:rsidP="00E67C43">
      <w:pPr>
        <w:bidi/>
        <w:spacing w:after="200" w:line="276" w:lineRule="auto"/>
        <w:rPr>
          <w:rFonts w:ascii="Arabic Typesetting" w:eastAsia="Calibri" w:hAnsi="Arabic Typesetting" w:cs="Arabic Typesetting"/>
          <w:sz w:val="36"/>
          <w:szCs w:val="36"/>
          <w:rtl/>
          <w:lang w:val="en-US" w:eastAsia="en-US" w:bidi="ar-MA"/>
        </w:rPr>
      </w:pPr>
    </w:p>
    <w:p w:rsidR="00E67C43" w:rsidRPr="00596CC7" w:rsidP="00E67C43">
      <w:pPr>
        <w:bidi/>
        <w:spacing w:after="200" w:line="276" w:lineRule="auto"/>
        <w:rPr>
          <w:rFonts w:ascii="Arabic Typesetting" w:eastAsia="Calibri" w:hAnsi="Arabic Typesetting" w:cs="Arabic Typesetting"/>
          <w:sz w:val="36"/>
          <w:szCs w:val="36"/>
          <w:rtl/>
          <w:lang w:val="en-US" w:eastAsia="en-US" w:bidi="ar-MA"/>
        </w:rPr>
      </w:pPr>
    </w:p>
    <w:p w:rsidR="00E67C43" w:rsidRPr="00596CC7">
      <w:pPr>
        <w:tabs>
          <w:tab w:val="left" w:pos="7598"/>
        </w:tabs>
        <w:bidi/>
        <w:spacing w:after="200" w:line="276" w:lineRule="auto"/>
        <w:rPr>
          <w:rFonts w:ascii="Arabic Typesetting" w:eastAsia="Calibri" w:hAnsi="Arabic Typesetting" w:cs="Arabic Typesetting"/>
          <w:sz w:val="36"/>
          <w:szCs w:val="36"/>
          <w:lang w:val="en-US" w:eastAsia="en-US" w:bidi="ar-MA"/>
        </w:rPr>
        <w:sectPr w:rsidSect="00671686">
          <w:pgSz w:w="16838" w:h="11906" w:orient="landscape"/>
          <w:pgMar w:top="1134" w:right="1134" w:bottom="284" w:left="1134" w:header="709" w:footer="709" w:gutter="0"/>
          <w:cols w:space="708"/>
          <w:bidi/>
          <w:rtlGutter/>
          <w:docGrid w:linePitch="360"/>
        </w:sectPr>
      </w:pPr>
    </w:p>
    <w:p w:rsidR="0063270E" w:rsidRPr="00556EDB" w:rsidP="00556EDB">
      <w:pPr>
        <w:bidi/>
        <w:spacing w:after="0" w:line="240" w:lineRule="auto"/>
        <w:ind w:left="-567"/>
        <w:rPr>
          <w:rFonts w:ascii="Calibri" w:eastAsia="Calibri" w:hAnsi="Calibri" w:cs="Arial"/>
          <w:b/>
          <w:bCs/>
          <w:sz w:val="20"/>
          <w:szCs w:val="20"/>
          <w:rtl/>
          <w:lang w:val="fr-FR" w:eastAsia="en-US" w:bidi="ar-MA"/>
        </w:rPr>
      </w:pPr>
      <w:r w:rsidRPr="00556EDB">
        <w:rPr>
          <w:rFonts w:ascii="Calibri" w:eastAsia="Calibri" w:hAnsi="Calibri" w:cstheme="minorBidi" w:hint="cs"/>
          <w:b/>
          <w:bCs/>
          <w:sz w:val="20"/>
          <w:szCs w:val="20"/>
          <w:rtl/>
          <w:lang w:val="fr-FR" w:eastAsia="en-US" w:bidi="ar-MA"/>
        </w:rPr>
        <w:t>المؤسسة: ثانوية سيدي موسى التأهيلية</w:t>
      </w:r>
      <w:r>
        <w:rPr>
          <w:rFonts w:ascii="Calibri" w:eastAsia="Calibri" w:hAnsi="Calibri" w:cstheme="minorBidi" w:hint="cs"/>
          <w:b/>
          <w:bCs/>
          <w:sz w:val="20"/>
          <w:szCs w:val="20"/>
          <w:rtl/>
          <w:lang w:val="fr-FR" w:eastAsia="en-US" w:bidi="ar-MA"/>
        </w:rPr>
        <w:t xml:space="preserve">/ ذ. المنذر المغراوي         الكفايات </w:t>
      </w:r>
      <w:r>
        <w:rPr>
          <w:rFonts w:ascii="Calibri" w:eastAsia="Calibri" w:hAnsi="Calibri" w:cstheme="minorBidi" w:hint="cs"/>
          <w:b/>
          <w:bCs/>
          <w:sz w:val="20"/>
          <w:szCs w:val="20"/>
          <w:rtl/>
          <w:lang w:val="fr-FR" w:eastAsia="en-US" w:bidi="ar-MA"/>
        </w:rPr>
        <w:t>المستهدفة :</w:t>
      </w:r>
    </w:p>
    <w:p w:rsidR="00556EDB" w:rsidRPr="00556EDB" w:rsidP="00556EDB">
      <w:pPr>
        <w:bidi/>
        <w:spacing w:after="0" w:line="240" w:lineRule="auto"/>
        <w:ind w:left="-567"/>
        <w:rPr>
          <w:rFonts w:ascii="Calibri" w:eastAsia="Calibri" w:hAnsi="Calibri" w:cs="Arial" w:hint="cs"/>
          <w:b/>
          <w:bCs/>
          <w:sz w:val="20"/>
          <w:szCs w:val="20"/>
          <w:rtl/>
          <w:lang w:val="fr-FR" w:eastAsia="en-US" w:bidi="ar-MA"/>
        </w:rPr>
      </w:pPr>
      <w:r w:rsidRPr="00556EDB">
        <w:rPr>
          <w:rFonts w:ascii="Calibri" w:eastAsia="Calibri" w:hAnsi="Calibri" w:cstheme="minorBidi" w:hint="cs"/>
          <w:b/>
          <w:bCs/>
          <w:sz w:val="20"/>
          <w:szCs w:val="20"/>
          <w:rtl/>
          <w:lang w:val="fr-FR" w:eastAsia="en-US" w:bidi="ar-MA"/>
        </w:rPr>
        <w:t xml:space="preserve">الفئة </w:t>
      </w:r>
      <w:r w:rsidRPr="00556EDB">
        <w:rPr>
          <w:rFonts w:ascii="Calibri" w:eastAsia="Calibri" w:hAnsi="Calibri" w:cstheme="minorBidi" w:hint="cs"/>
          <w:b/>
          <w:bCs/>
          <w:sz w:val="20"/>
          <w:szCs w:val="20"/>
          <w:rtl/>
          <w:lang w:val="fr-FR" w:eastAsia="en-US" w:bidi="ar-MA"/>
        </w:rPr>
        <w:t>المستسهدفة</w:t>
      </w:r>
      <w:r w:rsidRPr="00556EDB">
        <w:rPr>
          <w:rFonts w:ascii="Calibri" w:eastAsia="Calibri" w:hAnsi="Calibri" w:cstheme="minorBidi" w:hint="cs"/>
          <w:b/>
          <w:bCs/>
          <w:sz w:val="20"/>
          <w:szCs w:val="20"/>
          <w:rtl/>
          <w:lang w:val="fr-FR" w:eastAsia="en-US" w:bidi="ar-MA"/>
        </w:rPr>
        <w:t xml:space="preserve"> :</w:t>
      </w:r>
      <w:r w:rsidRPr="00556EDB">
        <w:rPr>
          <w:rFonts w:ascii="Calibri" w:eastAsia="Calibri" w:hAnsi="Calibri" w:cstheme="minorBidi" w:hint="cs"/>
          <w:b/>
          <w:bCs/>
          <w:sz w:val="20"/>
          <w:szCs w:val="20"/>
          <w:rtl/>
          <w:lang w:val="fr-FR" w:eastAsia="en-US" w:bidi="ar-MA"/>
        </w:rPr>
        <w:t xml:space="preserve"> ثانية </w:t>
      </w:r>
      <w:r w:rsidRPr="00556EDB">
        <w:rPr>
          <w:rFonts w:ascii="Calibri" w:eastAsia="Calibri" w:hAnsi="Calibri" w:cstheme="minorBidi" w:hint="cs"/>
          <w:b/>
          <w:bCs/>
          <w:sz w:val="20"/>
          <w:szCs w:val="20"/>
          <w:rtl/>
          <w:lang w:val="fr-FR" w:eastAsia="en-US" w:bidi="ar-MA"/>
        </w:rPr>
        <w:t>باكلوريا</w:t>
      </w:r>
      <w:r w:rsidRPr="00556EDB">
        <w:rPr>
          <w:rFonts w:ascii="Calibri" w:eastAsia="Calibri" w:hAnsi="Calibri" w:cstheme="minorBidi" w:hint="cs"/>
          <w:b/>
          <w:bCs/>
          <w:sz w:val="20"/>
          <w:szCs w:val="20"/>
          <w:rtl/>
          <w:lang w:val="fr-FR" w:eastAsia="en-US" w:bidi="ar-MA"/>
        </w:rPr>
        <w:t xml:space="preserve"> آداب وعلوم إنسانية</w:t>
      </w:r>
      <w:r>
        <w:rPr>
          <w:rFonts w:ascii="Calibri" w:eastAsia="Calibri" w:hAnsi="Calibri" w:cstheme="minorBidi" w:hint="cs"/>
          <w:b/>
          <w:bCs/>
          <w:sz w:val="20"/>
          <w:szCs w:val="20"/>
          <w:rtl/>
          <w:lang w:val="fr-FR" w:eastAsia="en-US" w:bidi="ar-MA"/>
        </w:rPr>
        <w:t xml:space="preserve">                 منهجية : أن يكتسب المتعلم أدوات وصف وتحليل الظواهر اللغوية</w:t>
      </w:r>
    </w:p>
    <w:p w:rsidR="00556EDB" w:rsidRPr="00556EDB" w:rsidP="00556EDB">
      <w:pPr>
        <w:bidi/>
        <w:spacing w:after="0" w:line="240" w:lineRule="auto"/>
        <w:ind w:left="-567"/>
        <w:rPr>
          <w:rFonts w:ascii="Calibri" w:eastAsia="Calibri" w:hAnsi="Calibri" w:cs="Arial" w:hint="cs"/>
          <w:b/>
          <w:bCs/>
          <w:sz w:val="20"/>
          <w:szCs w:val="20"/>
          <w:rtl/>
          <w:lang w:val="fr-FR" w:eastAsia="en-US" w:bidi="ar-MA"/>
        </w:rPr>
      </w:pPr>
      <w:r w:rsidRPr="00556EDB">
        <w:rPr>
          <w:rFonts w:ascii="Calibri" w:eastAsia="Calibri" w:hAnsi="Calibri" w:cstheme="minorBidi" w:hint="cs"/>
          <w:b/>
          <w:bCs/>
          <w:sz w:val="20"/>
          <w:szCs w:val="20"/>
          <w:rtl/>
          <w:lang w:val="fr-FR" w:eastAsia="en-US" w:bidi="ar-MA"/>
        </w:rPr>
        <w:t>المرجع :</w:t>
      </w:r>
      <w:r w:rsidRPr="00556EDB">
        <w:rPr>
          <w:rFonts w:ascii="Calibri" w:eastAsia="Calibri" w:hAnsi="Calibri" w:cstheme="minorBidi" w:hint="cs"/>
          <w:b/>
          <w:bCs/>
          <w:sz w:val="20"/>
          <w:szCs w:val="20"/>
          <w:rtl/>
          <w:lang w:val="fr-FR" w:eastAsia="en-US" w:bidi="ar-MA"/>
        </w:rPr>
        <w:t xml:space="preserve"> في رحاب اللغة العربية</w:t>
      </w:r>
      <w:r>
        <w:rPr>
          <w:rFonts w:ascii="Calibri" w:eastAsia="Calibri" w:hAnsi="Calibri" w:cstheme="minorBidi" w:hint="cs"/>
          <w:b/>
          <w:bCs/>
          <w:sz w:val="20"/>
          <w:szCs w:val="20"/>
          <w:rtl/>
          <w:lang w:val="fr-FR" w:eastAsia="en-US" w:bidi="ar-MA"/>
        </w:rPr>
        <w:t xml:space="preserve">                                          استراتيجية : أن يقدر المتعلم على المتوقع في الزمان والمكان</w:t>
      </w:r>
    </w:p>
    <w:p w:rsidR="00556EDB" w:rsidRPr="00556EDB" w:rsidP="00556EDB">
      <w:pPr>
        <w:bidi/>
        <w:spacing w:after="0" w:line="240" w:lineRule="auto"/>
        <w:ind w:left="-567"/>
        <w:rPr>
          <w:rFonts w:ascii="Calibri" w:eastAsia="Calibri" w:hAnsi="Calibri" w:cs="Arial" w:hint="cs"/>
          <w:b/>
          <w:bCs/>
          <w:sz w:val="20"/>
          <w:szCs w:val="20"/>
          <w:rtl/>
          <w:lang w:val="fr-FR" w:eastAsia="en-US" w:bidi="ar-MA"/>
        </w:rPr>
      </w:pPr>
      <w:r w:rsidRPr="00556EDB">
        <w:rPr>
          <w:rFonts w:ascii="Calibri" w:eastAsia="Calibri" w:hAnsi="Calibri" w:cstheme="minorBidi" w:hint="cs"/>
          <w:b/>
          <w:bCs/>
          <w:sz w:val="20"/>
          <w:szCs w:val="20"/>
          <w:rtl/>
          <w:lang w:val="fr-FR" w:eastAsia="en-US" w:bidi="ar-MA"/>
        </w:rPr>
        <w:t>المكون: علوم اللغة</w:t>
      </w:r>
      <w:r>
        <w:rPr>
          <w:rFonts w:ascii="Calibri" w:eastAsia="Calibri" w:hAnsi="Calibri" w:cstheme="minorBidi" w:hint="cs"/>
          <w:b/>
          <w:bCs/>
          <w:sz w:val="20"/>
          <w:szCs w:val="20"/>
          <w:rtl/>
          <w:lang w:val="fr-FR" w:eastAsia="en-US" w:bidi="ar-MA"/>
        </w:rPr>
        <w:t xml:space="preserve">                                                          </w:t>
      </w:r>
      <w:r>
        <w:rPr>
          <w:rFonts w:ascii="Calibri" w:eastAsia="Calibri" w:hAnsi="Calibri" w:cstheme="minorBidi" w:hint="cs"/>
          <w:b/>
          <w:bCs/>
          <w:sz w:val="20"/>
          <w:szCs w:val="20"/>
          <w:rtl/>
          <w:lang w:val="fr-FR" w:eastAsia="en-US" w:bidi="ar-MA"/>
        </w:rPr>
        <w:t>معرفية :</w:t>
      </w:r>
      <w:r>
        <w:rPr>
          <w:rFonts w:ascii="Calibri" w:eastAsia="Calibri" w:hAnsi="Calibri" w:cstheme="minorBidi" w:hint="cs"/>
          <w:b/>
          <w:bCs/>
          <w:sz w:val="20"/>
          <w:szCs w:val="20"/>
          <w:rtl/>
          <w:lang w:val="fr-FR" w:eastAsia="en-US" w:bidi="ar-MA"/>
        </w:rPr>
        <w:t xml:space="preserve"> أن يتعرف المتعلم على مفهوم الخطاطة السردية ومكوناتها.</w:t>
      </w:r>
    </w:p>
    <w:p w:rsidR="00556EDB" w:rsidRPr="00556EDB" w:rsidP="00556EDB">
      <w:pPr>
        <w:bidi/>
        <w:spacing w:after="0" w:line="240" w:lineRule="auto"/>
        <w:ind w:left="-567"/>
        <w:rPr>
          <w:rFonts w:ascii="Calibri" w:eastAsia="Calibri" w:hAnsi="Calibri" w:cs="Arial"/>
          <w:b/>
          <w:bCs/>
          <w:sz w:val="20"/>
          <w:szCs w:val="20"/>
          <w:rtl/>
          <w:lang w:val="fr-FR" w:eastAsia="en-US" w:bidi="ar-MA"/>
        </w:rPr>
      </w:pPr>
      <w:r w:rsidRPr="00556EDB">
        <w:rPr>
          <w:rFonts w:ascii="Calibri" w:eastAsia="Calibri" w:hAnsi="Calibri" w:cstheme="minorBidi" w:hint="cs"/>
          <w:b/>
          <w:bCs/>
          <w:sz w:val="20"/>
          <w:szCs w:val="20"/>
          <w:rtl/>
          <w:lang w:val="fr-FR" w:eastAsia="en-US" w:bidi="ar-MA"/>
        </w:rPr>
        <w:t>الموضوع :</w:t>
      </w:r>
      <w:r w:rsidRPr="00556EDB">
        <w:rPr>
          <w:rFonts w:ascii="Calibri" w:eastAsia="Calibri" w:hAnsi="Calibri" w:cstheme="minorBidi" w:hint="cs"/>
          <w:b/>
          <w:bCs/>
          <w:sz w:val="20"/>
          <w:szCs w:val="20"/>
          <w:rtl/>
          <w:lang w:val="fr-FR" w:eastAsia="en-US" w:bidi="ar-MA"/>
        </w:rPr>
        <w:t xml:space="preserve"> الخطاطة السردية تعريفها ومكوناتها</w:t>
      </w:r>
    </w:p>
    <w:p w:rsidR="00556EDB" w:rsidP="00556EDB">
      <w:pPr>
        <w:bidi/>
        <w:spacing w:after="160" w:line="259" w:lineRule="auto"/>
        <w:ind w:left="-426"/>
        <w:jc w:val="center"/>
        <w:rPr>
          <w:rFonts w:ascii="Calibri" w:eastAsia="Calibri" w:hAnsi="Calibri" w:cs="Arial"/>
          <w:sz w:val="22"/>
          <w:szCs w:val="22"/>
          <w:rtl/>
          <w:lang w:val="fr-FR" w:eastAsia="en-US" w:bidi="ar-MA"/>
        </w:rPr>
      </w:pPr>
    </w:p>
    <w:tbl>
      <w:tblPr>
        <w:tblStyle w:val="TableNormal"/>
        <w:tblpPr w:leftFromText="141" w:rightFromText="141" w:vertAnchor="page" w:horzAnchor="margin" w:tblpXSpec="center" w:tblpY="2351"/>
        <w:bidiVisual/>
        <w:tblW w:w="95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70" w:type="dxa"/>
          <w:bottom w:w="0" w:type="dxa"/>
          <w:right w:w="70" w:type="dxa"/>
        </w:tblCellMar>
        <w:tblLook w:val="0000"/>
      </w:tblPr>
      <w:tblGrid>
        <w:gridCol w:w="758"/>
        <w:gridCol w:w="1068"/>
        <w:gridCol w:w="1426"/>
        <w:gridCol w:w="909"/>
        <w:gridCol w:w="850"/>
        <w:gridCol w:w="1108"/>
        <w:gridCol w:w="940"/>
        <w:gridCol w:w="1088"/>
        <w:gridCol w:w="1363"/>
      </w:tblGrid>
      <w:tr w:rsidTr="00556EDB">
        <w:tblPrEx>
          <w:tblW w:w="95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70" w:type="dxa"/>
            <w:bottom w:w="0" w:type="dxa"/>
            <w:right w:w="70" w:type="dxa"/>
          </w:tblCellMar>
          <w:tblLook w:val="0000"/>
        </w:tblPrEx>
        <w:trPr>
          <w:trHeight w:val="668"/>
        </w:trPr>
        <w:tc>
          <w:tcPr>
            <w:tcW w:w="758" w:type="dxa"/>
          </w:tcPr>
          <w:p w:rsidR="00556EDB" w:rsidP="00556EDB">
            <w:pPr>
              <w:bidi/>
              <w:spacing w:after="160" w:line="259" w:lineRule="auto"/>
              <w:rPr>
                <w:rFonts w:ascii="Calibri" w:eastAsia="Calibri" w:hAnsi="Calibri" w:cs="Arial"/>
                <w:sz w:val="22"/>
                <w:szCs w:val="22"/>
                <w:rtl/>
                <w:lang w:val="fr-FR" w:eastAsia="en-US" w:bidi="ar-MA"/>
              </w:rPr>
            </w:pPr>
            <w:r>
              <w:rPr>
                <w:rFonts w:ascii="Calibri" w:eastAsia="Calibri" w:hAnsi="Calibri" w:cstheme="minorBidi" w:hint="cs"/>
                <w:sz w:val="22"/>
                <w:szCs w:val="22"/>
                <w:rtl/>
                <w:lang w:val="fr-FR" w:eastAsia="en-US" w:bidi="ar-MA"/>
              </w:rPr>
              <w:t>المراحل</w:t>
            </w:r>
          </w:p>
        </w:tc>
        <w:tc>
          <w:tcPr>
            <w:tcW w:w="1068" w:type="dxa"/>
          </w:tcPr>
          <w:p w:rsidR="00556EDB" w:rsidP="00556EDB">
            <w:pPr>
              <w:bidi/>
              <w:spacing w:after="160" w:line="259" w:lineRule="auto"/>
              <w:jc w:val="center"/>
              <w:rPr>
                <w:rFonts w:ascii="Calibri" w:eastAsia="Calibri" w:hAnsi="Calibri" w:cs="Arial"/>
                <w:sz w:val="22"/>
                <w:szCs w:val="22"/>
                <w:rtl/>
                <w:lang w:val="fr-FR" w:eastAsia="en-US" w:bidi="ar-MA"/>
              </w:rPr>
            </w:pPr>
            <w:r>
              <w:rPr>
                <w:rFonts w:ascii="Calibri" w:eastAsia="Calibri" w:hAnsi="Calibri" w:cstheme="minorBidi" w:hint="cs"/>
                <w:sz w:val="22"/>
                <w:szCs w:val="22"/>
                <w:rtl/>
                <w:lang w:val="fr-FR" w:eastAsia="en-US" w:bidi="ar-MA"/>
              </w:rPr>
              <w:t>القدرات والمهرات</w:t>
            </w:r>
          </w:p>
        </w:tc>
        <w:tc>
          <w:tcPr>
            <w:tcW w:w="1426" w:type="dxa"/>
          </w:tcPr>
          <w:p w:rsidR="00556EDB" w:rsidP="00556EDB">
            <w:pPr>
              <w:bidi/>
              <w:spacing w:after="160" w:line="259" w:lineRule="auto"/>
              <w:jc w:val="center"/>
              <w:rPr>
                <w:rFonts w:ascii="Calibri" w:eastAsia="Calibri" w:hAnsi="Calibri" w:cs="Arial"/>
                <w:sz w:val="22"/>
                <w:szCs w:val="22"/>
                <w:rtl/>
                <w:lang w:val="fr-FR" w:eastAsia="en-US" w:bidi="ar-MA"/>
              </w:rPr>
            </w:pPr>
            <w:r>
              <w:rPr>
                <w:rFonts w:ascii="Calibri" w:eastAsia="Calibri" w:hAnsi="Calibri" w:cstheme="minorBidi" w:hint="cs"/>
                <w:sz w:val="22"/>
                <w:szCs w:val="22"/>
                <w:rtl/>
                <w:lang w:val="fr-FR" w:eastAsia="en-US" w:bidi="ar-MA"/>
              </w:rPr>
              <w:t>الأنشطة التعليمية التعلمية</w:t>
            </w:r>
          </w:p>
        </w:tc>
        <w:tc>
          <w:tcPr>
            <w:tcW w:w="4895" w:type="dxa"/>
            <w:gridSpan w:val="5"/>
          </w:tcPr>
          <w:p w:rsidR="00556EDB" w:rsidP="00556EDB">
            <w:pPr>
              <w:bidi/>
              <w:spacing w:after="160" w:line="259" w:lineRule="auto"/>
              <w:jc w:val="center"/>
              <w:rPr>
                <w:rFonts w:ascii="Calibri" w:eastAsia="Calibri" w:hAnsi="Calibri" w:cs="Arial"/>
                <w:sz w:val="22"/>
                <w:szCs w:val="22"/>
                <w:rtl/>
                <w:lang w:val="fr-FR" w:eastAsia="en-US" w:bidi="ar-MA"/>
              </w:rPr>
            </w:pPr>
            <w:r>
              <w:rPr>
                <w:rFonts w:ascii="Calibri" w:eastAsia="Calibri" w:hAnsi="Calibri" w:cstheme="minorBidi" w:hint="cs"/>
                <w:sz w:val="22"/>
                <w:szCs w:val="22"/>
                <w:rtl/>
                <w:lang w:val="fr-FR" w:eastAsia="en-US" w:bidi="ar-MA"/>
              </w:rPr>
              <w:t xml:space="preserve">المحتوى </w:t>
            </w:r>
            <w:r>
              <w:rPr>
                <w:rFonts w:ascii="Calibri" w:eastAsia="Calibri" w:hAnsi="Calibri" w:cstheme="minorBidi" w:hint="cs"/>
                <w:sz w:val="22"/>
                <w:szCs w:val="22"/>
                <w:rtl/>
                <w:lang w:val="fr-FR" w:eastAsia="en-US" w:bidi="ar-MA"/>
              </w:rPr>
              <w:t>الديداكتيكي</w:t>
            </w:r>
          </w:p>
        </w:tc>
        <w:tc>
          <w:tcPr>
            <w:tcW w:w="1363" w:type="dxa"/>
          </w:tcPr>
          <w:p w:rsidR="00556EDB" w:rsidP="00556EDB">
            <w:pPr>
              <w:bidi/>
              <w:spacing w:after="160" w:line="259" w:lineRule="auto"/>
              <w:jc w:val="center"/>
              <w:rPr>
                <w:rFonts w:ascii="Calibri" w:eastAsia="Calibri" w:hAnsi="Calibri" w:cs="Arial"/>
                <w:sz w:val="22"/>
                <w:szCs w:val="22"/>
                <w:rtl/>
                <w:lang w:val="fr-FR" w:eastAsia="en-US" w:bidi="ar-MA"/>
              </w:rPr>
            </w:pPr>
            <w:r>
              <w:rPr>
                <w:rFonts w:ascii="Calibri" w:eastAsia="Calibri" w:hAnsi="Calibri" w:cstheme="minorBidi" w:hint="cs"/>
                <w:sz w:val="22"/>
                <w:szCs w:val="22"/>
                <w:rtl/>
                <w:lang w:val="fr-FR" w:eastAsia="en-US" w:bidi="ar-MA"/>
              </w:rPr>
              <w:t>التقويم/الدعم</w:t>
            </w:r>
          </w:p>
        </w:tc>
      </w:tr>
      <w:tr w:rsidTr="00556EDB">
        <w:tblPrEx>
          <w:tblW w:w="9510" w:type="dxa"/>
          <w:tblCellMar>
            <w:top w:w="0" w:type="dxa"/>
            <w:left w:w="70" w:type="dxa"/>
            <w:bottom w:w="0" w:type="dxa"/>
            <w:right w:w="70" w:type="dxa"/>
          </w:tblCellMar>
          <w:tblLook w:val="0000"/>
        </w:tblPrEx>
        <w:trPr>
          <w:trHeight w:val="1681"/>
        </w:trPr>
        <w:tc>
          <w:tcPr>
            <w:tcW w:w="758" w:type="dxa"/>
          </w:tcPr>
          <w:p w:rsidR="00556EDB" w:rsidP="00556EDB">
            <w:pPr>
              <w:bidi/>
              <w:spacing w:after="160" w:line="259" w:lineRule="auto"/>
              <w:rPr>
                <w:rFonts w:ascii="Calibri" w:eastAsia="Calibri" w:hAnsi="Calibri" w:cs="Arial"/>
                <w:sz w:val="22"/>
                <w:szCs w:val="22"/>
                <w:rtl/>
                <w:lang w:val="fr-FR" w:eastAsia="en-US" w:bidi="ar-MA"/>
              </w:rPr>
            </w:pPr>
            <w:r>
              <w:rPr>
                <w:rFonts w:ascii="Calibri" w:eastAsia="Calibri" w:hAnsi="Calibri" w:cstheme="minorBidi" w:hint="cs"/>
                <w:sz w:val="22"/>
                <w:szCs w:val="22"/>
                <w:rtl/>
                <w:lang w:val="fr-FR" w:eastAsia="en-US" w:bidi="ar-MA"/>
              </w:rPr>
              <w:t>تمهيد</w:t>
            </w:r>
          </w:p>
        </w:tc>
        <w:tc>
          <w:tcPr>
            <w:tcW w:w="1068" w:type="dxa"/>
          </w:tcPr>
          <w:p w:rsidR="00556EDB" w:rsidRPr="00556EDB" w:rsidP="00556EDB">
            <w:pPr>
              <w:bidi/>
              <w:spacing w:after="160" w:line="259" w:lineRule="auto"/>
              <w:jc w:val="center"/>
              <w:rPr>
                <w:rFonts w:ascii="Calibri" w:eastAsia="Calibri" w:hAnsi="Calibri" w:cs="Arial"/>
                <w:sz w:val="20"/>
                <w:szCs w:val="20"/>
                <w:rtl/>
                <w:lang w:val="fr-FR" w:eastAsia="en-US" w:bidi="ar-MA"/>
              </w:rPr>
            </w:pPr>
            <w:r w:rsidRPr="00556EDB">
              <w:rPr>
                <w:rFonts w:ascii="Calibri" w:eastAsia="Calibri" w:hAnsi="Calibri" w:cstheme="minorBidi" w:hint="cs"/>
                <w:sz w:val="20"/>
                <w:szCs w:val="20"/>
                <w:rtl/>
                <w:lang w:val="fr-FR" w:eastAsia="en-US" w:bidi="ar-MA"/>
              </w:rPr>
              <w:t xml:space="preserve">* إقدار المتعلم على </w:t>
            </w:r>
            <w:r w:rsidRPr="00556EDB">
              <w:rPr>
                <w:rFonts w:ascii="Calibri" w:eastAsia="Calibri" w:hAnsi="Calibri" w:cstheme="minorBidi" w:hint="cs"/>
                <w:sz w:val="20"/>
                <w:szCs w:val="20"/>
                <w:rtl/>
                <w:lang w:val="fr-FR" w:eastAsia="en-US" w:bidi="ar-MA"/>
              </w:rPr>
              <w:t>ربطر</w:t>
            </w:r>
            <w:r w:rsidRPr="00556EDB">
              <w:rPr>
                <w:rFonts w:ascii="Calibri" w:eastAsia="Calibri" w:hAnsi="Calibri" w:cstheme="minorBidi" w:hint="cs"/>
                <w:sz w:val="20"/>
                <w:szCs w:val="20"/>
                <w:rtl/>
                <w:lang w:val="fr-FR" w:eastAsia="en-US" w:bidi="ar-MA"/>
              </w:rPr>
              <w:t xml:space="preserve"> السابق باللاحق وتوقع عنوان الدرس</w:t>
            </w:r>
          </w:p>
          <w:p w:rsidR="00556EDB" w:rsidRPr="00AE6820" w:rsidP="00556EDB">
            <w:pPr>
              <w:bidi/>
              <w:spacing w:after="160" w:line="259" w:lineRule="auto"/>
              <w:jc w:val="center"/>
              <w:rPr>
                <w:rFonts w:ascii="Calibri" w:eastAsia="Calibri" w:hAnsi="Calibri" w:cs="Arial"/>
                <w:sz w:val="20"/>
                <w:szCs w:val="20"/>
                <w:rtl/>
                <w:lang w:val="fr-FR" w:eastAsia="en-US" w:bidi="ar-MA"/>
              </w:rPr>
            </w:pPr>
          </w:p>
        </w:tc>
        <w:tc>
          <w:tcPr>
            <w:tcW w:w="1426" w:type="dxa"/>
          </w:tcPr>
          <w:p w:rsidR="00556EDB" w:rsidP="00556EDB">
            <w:pPr>
              <w:bidi/>
              <w:spacing w:after="160" w:line="259" w:lineRule="auto"/>
              <w:jc w:val="center"/>
              <w:rPr>
                <w:rFonts w:ascii="Calibri" w:eastAsia="Calibri" w:hAnsi="Calibri" w:cs="Arial"/>
                <w:sz w:val="22"/>
                <w:szCs w:val="22"/>
                <w:rtl/>
                <w:lang w:val="fr-FR" w:eastAsia="en-US" w:bidi="ar-MA"/>
              </w:rPr>
            </w:pPr>
            <w:r>
              <w:rPr>
                <w:rFonts w:ascii="Calibri" w:eastAsia="Calibri" w:hAnsi="Calibri" w:cstheme="minorBidi" w:hint="cs"/>
                <w:sz w:val="22"/>
                <w:szCs w:val="22"/>
                <w:rtl/>
                <w:lang w:val="fr-FR" w:eastAsia="en-US" w:bidi="ar-MA"/>
              </w:rPr>
              <w:t>*الوضعية المشكل</w:t>
            </w:r>
          </w:p>
        </w:tc>
        <w:tc>
          <w:tcPr>
            <w:tcW w:w="4895" w:type="dxa"/>
            <w:gridSpan w:val="5"/>
          </w:tcPr>
          <w:p w:rsidR="00556EDB" w:rsidP="00556EDB">
            <w:pPr>
              <w:bidi/>
              <w:spacing w:after="160" w:line="259" w:lineRule="auto"/>
              <w:jc w:val="center"/>
              <w:rPr>
                <w:rFonts w:ascii="Calibri" w:eastAsia="Calibri" w:hAnsi="Calibri" w:cs="Arial"/>
                <w:sz w:val="22"/>
                <w:szCs w:val="22"/>
                <w:rtl/>
                <w:lang w:val="fr-FR" w:eastAsia="en-US" w:bidi="ar-MA"/>
              </w:rPr>
            </w:pPr>
            <w:r>
              <w:rPr>
                <w:rFonts w:ascii="Calibri" w:eastAsia="Calibri" w:hAnsi="Calibri" w:cstheme="minorBidi" w:hint="cs"/>
                <w:sz w:val="22"/>
                <w:szCs w:val="22"/>
                <w:rtl/>
                <w:lang w:val="fr-FR" w:eastAsia="en-US" w:bidi="ar-MA"/>
              </w:rPr>
              <w:t>الوضعية المشكل: حدث معك طارئ فاضطررت لسرده مرتين في زمنين مختلفين، هل ستسرده المرة الثانية بالطريقة نفسها؟ وما الأشياء التي قد يلحقها تغيير؟ وما الأخرى التي تبقى ثابتة؟</w:t>
            </w:r>
          </w:p>
          <w:p w:rsidR="00556EDB" w:rsidP="00556EDB">
            <w:pPr>
              <w:bidi/>
              <w:spacing w:after="160" w:line="259" w:lineRule="auto"/>
              <w:jc w:val="center"/>
              <w:rPr>
                <w:rFonts w:ascii="Calibri" w:eastAsia="Calibri" w:hAnsi="Calibri" w:cs="Arial"/>
                <w:sz w:val="22"/>
                <w:szCs w:val="22"/>
                <w:rtl/>
                <w:lang w:val="fr-FR" w:eastAsia="en-US" w:bidi="ar-MA"/>
              </w:rPr>
            </w:pPr>
            <w:r>
              <w:rPr>
                <w:rFonts w:ascii="Calibri" w:eastAsia="Calibri" w:hAnsi="Calibri" w:cstheme="minorBidi" w:hint="cs"/>
                <w:sz w:val="22"/>
                <w:szCs w:val="22"/>
                <w:rtl/>
                <w:lang w:val="fr-FR" w:eastAsia="en-US" w:bidi="ar-MA"/>
              </w:rPr>
              <w:t>-نستنتج أ</w:t>
            </w:r>
            <w:r>
              <w:rPr>
                <w:rFonts w:ascii="Calibri" w:eastAsia="Calibri" w:hAnsi="Calibri" w:cstheme="minorBidi" w:hint="cs"/>
                <w:sz w:val="22"/>
                <w:szCs w:val="22"/>
                <w:rtl/>
                <w:lang w:val="fr-FR" w:eastAsia="en-US" w:bidi="ar-MA"/>
              </w:rPr>
              <w:t>ن للنص السردي بنية هيكلية تمثل أصله وبؤرة تشكله، وتدعى الخطاطة السردية</w:t>
            </w:r>
          </w:p>
        </w:tc>
        <w:tc>
          <w:tcPr>
            <w:tcW w:w="1363" w:type="dxa"/>
          </w:tcPr>
          <w:p w:rsidR="00556EDB" w:rsidP="00556EDB">
            <w:pPr>
              <w:bidi/>
              <w:spacing w:after="160" w:line="259" w:lineRule="auto"/>
              <w:jc w:val="center"/>
              <w:rPr>
                <w:rFonts w:ascii="Calibri" w:eastAsia="Calibri" w:hAnsi="Calibri" w:cs="Arial"/>
                <w:sz w:val="22"/>
                <w:szCs w:val="22"/>
                <w:rtl/>
                <w:lang w:val="fr-FR" w:eastAsia="en-US" w:bidi="ar-MA"/>
              </w:rPr>
            </w:pPr>
            <w:r>
              <w:rPr>
                <w:rFonts w:ascii="Calibri" w:eastAsia="Calibri" w:hAnsi="Calibri" w:cstheme="minorBidi" w:hint="cs"/>
                <w:sz w:val="22"/>
                <w:szCs w:val="22"/>
                <w:rtl/>
                <w:lang w:val="fr-FR" w:eastAsia="en-US" w:bidi="ar-MA"/>
              </w:rPr>
              <w:t>تشخيص تصور المتعلمين للنصوص السردية من حيث بنيتها العميقة</w:t>
            </w:r>
          </w:p>
        </w:tc>
      </w:tr>
      <w:tr w:rsidTr="00556EDB">
        <w:tblPrEx>
          <w:tblW w:w="9510" w:type="dxa"/>
          <w:tblCellMar>
            <w:top w:w="0" w:type="dxa"/>
            <w:left w:w="70" w:type="dxa"/>
            <w:bottom w:w="0" w:type="dxa"/>
            <w:right w:w="70" w:type="dxa"/>
          </w:tblCellMar>
          <w:tblLook w:val="0000"/>
        </w:tblPrEx>
        <w:trPr>
          <w:trHeight w:val="1709"/>
        </w:trPr>
        <w:tc>
          <w:tcPr>
            <w:tcW w:w="758" w:type="dxa"/>
            <w:vMerge w:val="restart"/>
          </w:tcPr>
          <w:p w:rsidR="00556EDB" w:rsidP="00556EDB">
            <w:pPr>
              <w:bidi/>
              <w:spacing w:after="160" w:line="259" w:lineRule="auto"/>
              <w:jc w:val="center"/>
              <w:rPr>
                <w:rFonts w:ascii="Calibri" w:eastAsia="Calibri" w:hAnsi="Calibri" w:cs="Arial" w:hint="cs"/>
                <w:sz w:val="22"/>
                <w:szCs w:val="22"/>
                <w:rtl/>
                <w:lang w:val="fr-FR" w:eastAsia="en-US" w:bidi="ar-MA"/>
              </w:rPr>
            </w:pPr>
            <w:r>
              <w:rPr>
                <w:rFonts w:ascii="Calibri" w:eastAsia="Calibri" w:hAnsi="Calibri" w:cstheme="minorBidi" w:hint="cs"/>
                <w:sz w:val="22"/>
                <w:szCs w:val="22"/>
                <w:rtl/>
                <w:lang w:val="fr-FR" w:eastAsia="en-US" w:bidi="ar-MA"/>
              </w:rPr>
              <w:t>رصد الظاهرة اللغوية وتحليلها</w:t>
            </w:r>
          </w:p>
        </w:tc>
        <w:tc>
          <w:tcPr>
            <w:tcW w:w="1068" w:type="dxa"/>
            <w:vMerge w:val="restart"/>
          </w:tcPr>
          <w:p w:rsidR="00556EDB" w:rsidRPr="00556EDB" w:rsidP="00556EDB">
            <w:pPr>
              <w:bidi/>
              <w:spacing w:after="160" w:line="259" w:lineRule="auto"/>
              <w:jc w:val="center"/>
              <w:rPr>
                <w:rFonts w:ascii="Calibri" w:eastAsia="Calibri" w:hAnsi="Calibri" w:cs="Arial" w:hint="cs"/>
                <w:b/>
                <w:bCs/>
                <w:sz w:val="20"/>
                <w:szCs w:val="20"/>
                <w:rtl/>
                <w:lang w:val="fr-FR" w:eastAsia="en-US" w:bidi="ar-MA"/>
              </w:rPr>
            </w:pPr>
            <w:r w:rsidRPr="00556EDB">
              <w:rPr>
                <w:rFonts w:ascii="Calibri" w:eastAsia="Calibri" w:hAnsi="Calibri" w:cstheme="minorBidi" w:hint="cs"/>
                <w:b/>
                <w:bCs/>
                <w:sz w:val="20"/>
                <w:szCs w:val="20"/>
                <w:rtl/>
                <w:lang w:val="fr-FR" w:eastAsia="en-US" w:bidi="ar-MA"/>
              </w:rPr>
              <w:t xml:space="preserve">*إقدار المتعلم على قراءة النصوص قراءة سليمة </w:t>
            </w:r>
          </w:p>
          <w:p w:rsidR="00556EDB" w:rsidRPr="00556EDB" w:rsidP="00556EDB">
            <w:pPr>
              <w:bidi/>
              <w:spacing w:after="160" w:line="259" w:lineRule="auto"/>
              <w:jc w:val="center"/>
              <w:rPr>
                <w:rFonts w:ascii="Calibri" w:eastAsia="Calibri" w:hAnsi="Calibri" w:cs="Arial" w:hint="cs"/>
                <w:b/>
                <w:bCs/>
                <w:sz w:val="20"/>
                <w:szCs w:val="20"/>
                <w:rtl/>
                <w:lang w:val="fr-FR" w:eastAsia="en-US" w:bidi="ar-MA"/>
              </w:rPr>
            </w:pPr>
            <w:r w:rsidRPr="00556EDB">
              <w:rPr>
                <w:rFonts w:ascii="Calibri" w:eastAsia="Calibri" w:hAnsi="Calibri" w:cstheme="minorBidi" w:hint="cs"/>
                <w:b/>
                <w:bCs/>
                <w:sz w:val="20"/>
                <w:szCs w:val="20"/>
                <w:rtl/>
                <w:lang w:val="fr-FR" w:eastAsia="en-US" w:bidi="ar-MA"/>
              </w:rPr>
              <w:t>*إقدار المتعلم على ملاحظة الظاهرة اللغوية</w:t>
            </w:r>
          </w:p>
          <w:p w:rsidR="00556EDB" w:rsidP="00556EDB">
            <w:pPr>
              <w:bidi/>
              <w:spacing w:after="160" w:line="259" w:lineRule="auto"/>
              <w:jc w:val="center"/>
              <w:rPr>
                <w:rFonts w:ascii="Calibri" w:eastAsia="Calibri" w:hAnsi="Calibri" w:cs="Arial" w:hint="cs"/>
                <w:sz w:val="20"/>
                <w:szCs w:val="20"/>
                <w:rtl/>
                <w:lang w:val="fr-FR" w:eastAsia="en-US" w:bidi="ar-MA"/>
              </w:rPr>
            </w:pPr>
            <w:r w:rsidRPr="00556EDB">
              <w:rPr>
                <w:rFonts w:ascii="Calibri" w:eastAsia="Calibri" w:hAnsi="Calibri" w:cstheme="minorBidi" w:hint="cs"/>
                <w:b/>
                <w:bCs/>
                <w:sz w:val="20"/>
                <w:szCs w:val="20"/>
                <w:rtl/>
                <w:lang w:val="fr-FR" w:eastAsia="en-US" w:bidi="ar-MA"/>
              </w:rPr>
              <w:t>*إقدار المتعلم على تحليل الظاهرة من خلال وصفها</w:t>
            </w:r>
          </w:p>
        </w:tc>
        <w:tc>
          <w:tcPr>
            <w:tcW w:w="1426" w:type="dxa"/>
            <w:vMerge w:val="restart"/>
          </w:tcPr>
          <w:p w:rsidR="00556EDB" w:rsidP="00556EDB">
            <w:pPr>
              <w:bidi/>
              <w:spacing w:after="160" w:line="259" w:lineRule="auto"/>
              <w:jc w:val="center"/>
              <w:rPr>
                <w:rFonts w:ascii="Calibri" w:eastAsia="Calibri" w:hAnsi="Calibri" w:cs="Arial" w:hint="cs"/>
                <w:sz w:val="22"/>
                <w:szCs w:val="22"/>
                <w:rtl/>
                <w:lang w:val="fr-FR" w:eastAsia="en-US" w:bidi="ar-MA"/>
              </w:rPr>
            </w:pPr>
            <w:r>
              <w:rPr>
                <w:rFonts w:ascii="Calibri" w:eastAsia="Calibri" w:hAnsi="Calibri" w:cstheme="minorBidi" w:hint="cs"/>
                <w:sz w:val="22"/>
                <w:szCs w:val="22"/>
                <w:rtl/>
                <w:lang w:val="fr-FR" w:eastAsia="en-US" w:bidi="ar-MA"/>
              </w:rPr>
              <w:t xml:space="preserve">*قراءة المدرس نص الانطلاق قراءة نموذجية </w:t>
            </w:r>
          </w:p>
          <w:p w:rsidR="00556EDB" w:rsidP="00556EDB">
            <w:pPr>
              <w:bidi/>
              <w:spacing w:after="160" w:line="259" w:lineRule="auto"/>
              <w:jc w:val="center"/>
              <w:rPr>
                <w:rFonts w:ascii="Calibri" w:eastAsia="Calibri" w:hAnsi="Calibri" w:cs="Arial" w:hint="cs"/>
                <w:sz w:val="22"/>
                <w:szCs w:val="22"/>
                <w:rtl/>
                <w:lang w:val="fr-FR" w:eastAsia="en-US" w:bidi="ar-MA"/>
              </w:rPr>
            </w:pPr>
            <w:r>
              <w:rPr>
                <w:rFonts w:ascii="Calibri" w:eastAsia="Calibri" w:hAnsi="Calibri" w:cstheme="minorBidi" w:hint="cs"/>
                <w:sz w:val="22"/>
                <w:szCs w:val="22"/>
                <w:rtl/>
                <w:lang w:val="fr-FR" w:eastAsia="en-US" w:bidi="ar-MA"/>
              </w:rPr>
              <w:t>*قراءة المتعلمين نص الانطلاق ثلاث مرات</w:t>
            </w:r>
          </w:p>
          <w:p w:rsidR="00556EDB" w:rsidP="00556EDB">
            <w:pPr>
              <w:bidi/>
              <w:spacing w:after="160" w:line="259" w:lineRule="auto"/>
              <w:jc w:val="center"/>
              <w:rPr>
                <w:rFonts w:ascii="Calibri" w:eastAsia="Calibri" w:hAnsi="Calibri" w:cs="Arial" w:hint="cs"/>
                <w:sz w:val="22"/>
                <w:szCs w:val="22"/>
                <w:rtl/>
                <w:lang w:val="fr-FR" w:eastAsia="en-US" w:bidi="ar-MA"/>
              </w:rPr>
            </w:pPr>
            <w:r>
              <w:rPr>
                <w:rFonts w:ascii="Calibri" w:eastAsia="Calibri" w:hAnsi="Calibri" w:cstheme="minorBidi" w:hint="cs"/>
                <w:sz w:val="22"/>
                <w:szCs w:val="22"/>
                <w:rtl/>
                <w:lang w:val="fr-FR" w:eastAsia="en-US" w:bidi="ar-MA"/>
              </w:rPr>
              <w:t>*ملء المتعلمين الجدول قصد تحليل الظاهرة</w:t>
            </w:r>
          </w:p>
        </w:tc>
        <w:tc>
          <w:tcPr>
            <w:tcW w:w="4895" w:type="dxa"/>
            <w:gridSpan w:val="5"/>
          </w:tcPr>
          <w:p w:rsidR="00556EDB" w:rsidP="00556EDB">
            <w:pPr>
              <w:bidi/>
              <w:spacing w:after="160" w:line="259" w:lineRule="auto"/>
              <w:rPr>
                <w:rFonts w:ascii="Calibri" w:eastAsia="Calibri" w:hAnsi="Calibri" w:cs="Arial"/>
                <w:sz w:val="20"/>
                <w:szCs w:val="20"/>
                <w:rtl/>
                <w:lang w:val="fr-FR" w:eastAsia="en-US" w:bidi="ar-MA"/>
              </w:rPr>
            </w:pPr>
            <w:r w:rsidRPr="003B617B">
              <w:rPr>
                <w:rFonts w:ascii="Calibri" w:eastAsia="Calibri" w:hAnsi="Calibri" w:cstheme="minorBidi" w:hint="cs"/>
                <w:sz w:val="20"/>
                <w:szCs w:val="20"/>
                <w:rtl/>
                <w:lang w:val="fr-FR" w:eastAsia="en-US" w:bidi="ar-MA"/>
              </w:rPr>
              <w:t xml:space="preserve">نص الانطلاق: قالت شجيرة الورد: كنت شجرة ورد بيضاء، إلى أن جاء بقربي ذات يوم رجل يبكي، فسألته عن سبب بكائه، فقال: إنني جائع جدا، فقلت له خذ بعضا من ورودي فإنها أطيب من الخبز، فرفض وقال: </w:t>
            </w:r>
            <w:r w:rsidRPr="003B617B">
              <w:rPr>
                <w:rFonts w:ascii="Calibri" w:eastAsia="Calibri" w:hAnsi="Calibri" w:cstheme="minorBidi" w:hint="cs"/>
                <w:sz w:val="20"/>
                <w:szCs w:val="20"/>
                <w:rtl/>
                <w:lang w:val="fr-FR" w:eastAsia="en-US" w:bidi="ar-MA"/>
              </w:rPr>
              <w:t>يالك</w:t>
            </w:r>
            <w:r w:rsidRPr="003B617B">
              <w:rPr>
                <w:rFonts w:ascii="Calibri" w:eastAsia="Calibri" w:hAnsi="Calibri" w:cstheme="minorBidi" w:hint="cs"/>
                <w:sz w:val="20"/>
                <w:szCs w:val="20"/>
                <w:rtl/>
                <w:lang w:val="fr-FR" w:eastAsia="en-US" w:bidi="ar-MA"/>
              </w:rPr>
              <w:t xml:space="preserve"> من حمقاء، فخجلت خجلا جعل من لون وردي </w:t>
            </w:r>
            <w:r w:rsidRPr="003B617B">
              <w:rPr>
                <w:rFonts w:ascii="Calibri" w:eastAsia="Calibri" w:hAnsi="Calibri" w:cstheme="minorBidi" w:hint="cs"/>
                <w:sz w:val="20"/>
                <w:szCs w:val="20"/>
                <w:rtl/>
                <w:lang w:val="fr-FR" w:eastAsia="en-US" w:bidi="ar-MA"/>
              </w:rPr>
              <w:t>أحمرا،إلى</w:t>
            </w:r>
            <w:r w:rsidRPr="003B617B">
              <w:rPr>
                <w:rFonts w:ascii="Calibri" w:eastAsia="Calibri" w:hAnsi="Calibri" w:cstheme="minorBidi" w:hint="cs"/>
                <w:sz w:val="20"/>
                <w:szCs w:val="20"/>
                <w:rtl/>
                <w:lang w:val="fr-FR" w:eastAsia="en-US" w:bidi="ar-MA"/>
              </w:rPr>
              <w:t xml:space="preserve"> أن أصبحت شجرة ورد حمراء.</w:t>
            </w:r>
          </w:p>
          <w:p w:rsidR="00556EDB" w:rsidP="00556EDB">
            <w:pPr>
              <w:bidi/>
              <w:spacing w:after="160" w:line="259" w:lineRule="auto"/>
              <w:rPr>
                <w:rFonts w:ascii="Calibri" w:eastAsia="Calibri" w:hAnsi="Calibri" w:cs="Arial" w:hint="cs"/>
                <w:sz w:val="22"/>
                <w:szCs w:val="22"/>
                <w:rtl/>
                <w:lang w:val="fr-FR" w:eastAsia="en-US" w:bidi="ar-MA"/>
              </w:rPr>
            </w:pPr>
            <w:r>
              <w:rPr>
                <w:rFonts w:ascii="Calibri" w:eastAsia="Calibri" w:hAnsi="Calibri" w:cstheme="minorBidi" w:hint="cs"/>
                <w:sz w:val="20"/>
                <w:szCs w:val="20"/>
                <w:rtl/>
                <w:lang w:val="fr-FR" w:eastAsia="en-US" w:bidi="ar-MA"/>
              </w:rPr>
              <w:t>أنشطة الوصف والتحليل:</w:t>
            </w:r>
          </w:p>
        </w:tc>
        <w:tc>
          <w:tcPr>
            <w:tcW w:w="1363" w:type="dxa"/>
            <w:vMerge w:val="restart"/>
          </w:tcPr>
          <w:p w:rsidR="00556EDB" w:rsidP="00556EDB">
            <w:pPr>
              <w:bidi/>
              <w:spacing w:after="160" w:line="259" w:lineRule="auto"/>
              <w:jc w:val="center"/>
              <w:rPr>
                <w:rFonts w:ascii="Calibri" w:eastAsia="Calibri" w:hAnsi="Calibri" w:cs="Arial" w:hint="cs"/>
                <w:sz w:val="22"/>
                <w:szCs w:val="22"/>
                <w:rtl/>
                <w:lang w:val="fr-FR" w:eastAsia="en-US" w:bidi="ar-MA"/>
              </w:rPr>
            </w:pPr>
            <w:r>
              <w:rPr>
                <w:rFonts w:ascii="Calibri" w:eastAsia="Calibri" w:hAnsi="Calibri" w:cstheme="minorBidi" w:hint="cs"/>
                <w:sz w:val="22"/>
                <w:szCs w:val="22"/>
                <w:rtl/>
                <w:lang w:val="fr-FR" w:eastAsia="en-US" w:bidi="ar-MA"/>
              </w:rPr>
              <w:t xml:space="preserve">ما الفرق بين المقاطع الثلاث من حيث حركية الأحداث؟ </w:t>
            </w:r>
          </w:p>
          <w:p w:rsidR="00556EDB" w:rsidP="00556EDB">
            <w:pPr>
              <w:bidi/>
              <w:spacing w:after="160" w:line="259" w:lineRule="auto"/>
              <w:jc w:val="center"/>
              <w:rPr>
                <w:rFonts w:ascii="Calibri" w:eastAsia="Calibri" w:hAnsi="Calibri" w:cs="Arial" w:hint="cs"/>
                <w:sz w:val="22"/>
                <w:szCs w:val="22"/>
                <w:rtl/>
                <w:lang w:val="fr-FR" w:eastAsia="en-US" w:bidi="ar-MA"/>
              </w:rPr>
            </w:pPr>
            <w:r>
              <w:rPr>
                <w:rFonts w:ascii="Calibri" w:eastAsia="Calibri" w:hAnsi="Calibri" w:cstheme="minorBidi" w:hint="cs"/>
                <w:sz w:val="22"/>
                <w:szCs w:val="22"/>
                <w:rtl/>
                <w:lang w:val="fr-FR" w:eastAsia="en-US" w:bidi="ar-MA"/>
              </w:rPr>
              <w:t>اقترح صيغا لإيراد حدث مفاجئ.</w:t>
            </w:r>
          </w:p>
          <w:p w:rsidR="00556EDB" w:rsidP="00556EDB">
            <w:pPr>
              <w:bidi/>
              <w:spacing w:after="160" w:line="259" w:lineRule="auto"/>
              <w:jc w:val="center"/>
              <w:rPr>
                <w:rFonts w:ascii="Calibri" w:eastAsia="Calibri" w:hAnsi="Calibri" w:cs="Arial"/>
                <w:sz w:val="22"/>
                <w:szCs w:val="22"/>
                <w:rtl/>
                <w:lang w:val="fr-FR" w:eastAsia="en-US" w:bidi="ar-MA"/>
              </w:rPr>
            </w:pPr>
            <w:r>
              <w:rPr>
                <w:rFonts w:ascii="Calibri" w:eastAsia="Calibri" w:hAnsi="Calibri" w:cstheme="minorBidi" w:hint="cs"/>
                <w:sz w:val="22"/>
                <w:szCs w:val="22"/>
                <w:rtl/>
                <w:lang w:val="fr-FR" w:eastAsia="en-US" w:bidi="ar-MA"/>
              </w:rPr>
              <w:t>ما الغرض من عودة النص إلى استقراره؟</w:t>
            </w:r>
          </w:p>
          <w:p w:rsidR="00556EDB" w:rsidP="00556EDB">
            <w:pPr>
              <w:bidi/>
              <w:spacing w:after="160" w:line="259" w:lineRule="auto"/>
              <w:jc w:val="center"/>
              <w:rPr>
                <w:rFonts w:ascii="Calibri" w:eastAsia="Calibri" w:hAnsi="Calibri" w:cs="Arial" w:hint="cs"/>
                <w:sz w:val="22"/>
                <w:szCs w:val="22"/>
                <w:rtl/>
                <w:lang w:val="fr-FR" w:eastAsia="en-US" w:bidi="ar-MA"/>
              </w:rPr>
            </w:pPr>
          </w:p>
          <w:p w:rsidR="00556EDB" w:rsidP="00556EDB">
            <w:pPr>
              <w:bidi/>
              <w:spacing w:after="160" w:line="259" w:lineRule="auto"/>
              <w:rPr>
                <w:rFonts w:ascii="Calibri" w:eastAsia="Calibri" w:hAnsi="Calibri" w:cs="Arial" w:hint="cs"/>
                <w:sz w:val="22"/>
                <w:szCs w:val="22"/>
                <w:rtl/>
                <w:lang w:val="fr-FR" w:eastAsia="en-US" w:bidi="ar-MA"/>
              </w:rPr>
            </w:pPr>
          </w:p>
        </w:tc>
      </w:tr>
      <w:tr w:rsidTr="00556EDB">
        <w:tblPrEx>
          <w:tblW w:w="9510" w:type="dxa"/>
          <w:tblCellMar>
            <w:top w:w="0" w:type="dxa"/>
            <w:left w:w="70" w:type="dxa"/>
            <w:bottom w:w="0" w:type="dxa"/>
            <w:right w:w="70" w:type="dxa"/>
          </w:tblCellMar>
          <w:tblLook w:val="0000"/>
        </w:tblPrEx>
        <w:trPr>
          <w:trHeight w:val="354"/>
        </w:trPr>
        <w:tc>
          <w:tcPr>
            <w:tcW w:w="758" w:type="dxa"/>
            <w:vMerge/>
          </w:tcPr>
          <w:p w:rsidR="00556EDB" w:rsidP="00556EDB">
            <w:pPr>
              <w:bidi/>
              <w:spacing w:after="160" w:line="259" w:lineRule="auto"/>
              <w:jc w:val="center"/>
              <w:rPr>
                <w:rFonts w:ascii="Calibri" w:eastAsia="Calibri" w:hAnsi="Calibri" w:cs="Arial" w:hint="cs"/>
                <w:sz w:val="22"/>
                <w:szCs w:val="22"/>
                <w:rtl/>
                <w:lang w:val="fr-FR" w:eastAsia="en-US" w:bidi="ar-MA"/>
              </w:rPr>
            </w:pPr>
          </w:p>
        </w:tc>
        <w:tc>
          <w:tcPr>
            <w:tcW w:w="1068" w:type="dxa"/>
            <w:vMerge/>
          </w:tcPr>
          <w:p w:rsidR="00556EDB" w:rsidP="00556EDB">
            <w:pPr>
              <w:bidi/>
              <w:spacing w:after="160" w:line="259" w:lineRule="auto"/>
              <w:jc w:val="center"/>
              <w:rPr>
                <w:rFonts w:ascii="Calibri" w:eastAsia="Calibri" w:hAnsi="Calibri" w:cs="Arial" w:hint="cs"/>
                <w:sz w:val="20"/>
                <w:szCs w:val="20"/>
                <w:rtl/>
                <w:lang w:val="fr-FR" w:eastAsia="en-US" w:bidi="ar-MA"/>
              </w:rPr>
            </w:pPr>
          </w:p>
        </w:tc>
        <w:tc>
          <w:tcPr>
            <w:tcW w:w="1426" w:type="dxa"/>
            <w:vMerge/>
          </w:tcPr>
          <w:p w:rsidR="00556EDB" w:rsidP="00556EDB">
            <w:pPr>
              <w:bidi/>
              <w:spacing w:after="160" w:line="259" w:lineRule="auto"/>
              <w:jc w:val="center"/>
              <w:rPr>
                <w:rFonts w:ascii="Calibri" w:eastAsia="Calibri" w:hAnsi="Calibri" w:cs="Arial" w:hint="cs"/>
                <w:sz w:val="22"/>
                <w:szCs w:val="22"/>
                <w:rtl/>
                <w:lang w:val="fr-FR" w:eastAsia="en-US" w:bidi="ar-MA"/>
              </w:rPr>
            </w:pPr>
          </w:p>
        </w:tc>
        <w:tc>
          <w:tcPr>
            <w:tcW w:w="909" w:type="dxa"/>
          </w:tcPr>
          <w:p w:rsidR="00556EDB" w:rsidRPr="003B617B" w:rsidP="00556EDB">
            <w:pPr>
              <w:bidi/>
              <w:spacing w:after="160" w:line="259" w:lineRule="auto"/>
              <w:jc w:val="center"/>
              <w:rPr>
                <w:rFonts w:ascii="Calibri" w:eastAsia="Calibri" w:hAnsi="Calibri" w:cs="Arial" w:hint="cs"/>
                <w:sz w:val="18"/>
                <w:szCs w:val="18"/>
                <w:rtl/>
                <w:lang w:val="fr-FR" w:eastAsia="en-US" w:bidi="ar-MA"/>
              </w:rPr>
            </w:pPr>
            <w:r>
              <w:rPr>
                <w:rFonts w:ascii="Calibri" w:eastAsia="Calibri" w:hAnsi="Calibri" w:cstheme="minorBidi" w:hint="cs"/>
                <w:sz w:val="18"/>
                <w:szCs w:val="18"/>
                <w:rtl/>
                <w:lang w:val="fr-FR" w:eastAsia="en-US" w:bidi="ar-MA"/>
              </w:rPr>
              <w:t>المقطع 1</w:t>
            </w:r>
          </w:p>
        </w:tc>
        <w:tc>
          <w:tcPr>
            <w:tcW w:w="2898" w:type="dxa"/>
            <w:gridSpan w:val="3"/>
          </w:tcPr>
          <w:p w:rsidR="00556EDB" w:rsidRPr="003B617B" w:rsidP="00556EDB">
            <w:pPr>
              <w:bidi/>
              <w:spacing w:after="160" w:line="259" w:lineRule="auto"/>
              <w:jc w:val="center"/>
              <w:rPr>
                <w:rFonts w:ascii="Calibri" w:eastAsia="Calibri" w:hAnsi="Calibri" w:cs="Arial" w:hint="cs"/>
                <w:sz w:val="20"/>
                <w:szCs w:val="20"/>
                <w:rtl/>
                <w:lang w:val="fr-FR" w:eastAsia="en-US" w:bidi="ar-MA"/>
              </w:rPr>
            </w:pPr>
            <w:r>
              <w:rPr>
                <w:rFonts w:ascii="Calibri" w:eastAsia="Calibri" w:hAnsi="Calibri" w:cstheme="minorBidi" w:hint="cs"/>
                <w:sz w:val="20"/>
                <w:szCs w:val="20"/>
                <w:rtl/>
                <w:lang w:val="fr-FR" w:eastAsia="en-US" w:bidi="ar-MA"/>
              </w:rPr>
              <w:t>المقطع الثاني</w:t>
            </w:r>
          </w:p>
        </w:tc>
        <w:tc>
          <w:tcPr>
            <w:tcW w:w="1088" w:type="dxa"/>
          </w:tcPr>
          <w:p w:rsidR="00556EDB" w:rsidRPr="003B617B" w:rsidP="00556EDB">
            <w:pPr>
              <w:bidi/>
              <w:spacing w:after="160" w:line="259" w:lineRule="auto"/>
              <w:jc w:val="center"/>
              <w:rPr>
                <w:rFonts w:ascii="Calibri" w:eastAsia="Calibri" w:hAnsi="Calibri" w:cs="Arial" w:hint="cs"/>
                <w:sz w:val="20"/>
                <w:szCs w:val="20"/>
                <w:rtl/>
                <w:lang w:val="fr-FR" w:eastAsia="en-US" w:bidi="ar-MA"/>
              </w:rPr>
            </w:pPr>
            <w:r>
              <w:rPr>
                <w:rFonts w:ascii="Calibri" w:eastAsia="Calibri" w:hAnsi="Calibri" w:cstheme="minorBidi" w:hint="cs"/>
                <w:sz w:val="20"/>
                <w:szCs w:val="20"/>
                <w:rtl/>
                <w:lang w:val="fr-FR" w:eastAsia="en-US" w:bidi="ar-MA"/>
              </w:rPr>
              <w:t>المقطع الثالث</w:t>
            </w:r>
          </w:p>
        </w:tc>
        <w:tc>
          <w:tcPr>
            <w:tcW w:w="1363" w:type="dxa"/>
            <w:vMerge/>
          </w:tcPr>
          <w:p w:rsidR="00556EDB" w:rsidP="00556EDB">
            <w:pPr>
              <w:bidi/>
              <w:spacing w:after="160" w:line="259" w:lineRule="auto"/>
              <w:jc w:val="center"/>
              <w:rPr>
                <w:rFonts w:ascii="Calibri" w:eastAsia="Calibri" w:hAnsi="Calibri" w:cs="Arial" w:hint="cs"/>
                <w:sz w:val="22"/>
                <w:szCs w:val="22"/>
                <w:rtl/>
                <w:lang w:val="fr-FR" w:eastAsia="en-US" w:bidi="ar-MA"/>
              </w:rPr>
            </w:pPr>
          </w:p>
        </w:tc>
      </w:tr>
      <w:tr w:rsidTr="00556EDB">
        <w:tblPrEx>
          <w:tblW w:w="9510" w:type="dxa"/>
          <w:tblCellMar>
            <w:top w:w="0" w:type="dxa"/>
            <w:left w:w="70" w:type="dxa"/>
            <w:bottom w:w="0" w:type="dxa"/>
            <w:right w:w="70" w:type="dxa"/>
          </w:tblCellMar>
          <w:tblLook w:val="0000"/>
        </w:tblPrEx>
        <w:trPr>
          <w:trHeight w:val="333"/>
        </w:trPr>
        <w:tc>
          <w:tcPr>
            <w:tcW w:w="758" w:type="dxa"/>
            <w:vMerge/>
          </w:tcPr>
          <w:p w:rsidR="00556EDB" w:rsidP="00556EDB">
            <w:pPr>
              <w:bidi/>
              <w:spacing w:after="160" w:line="259" w:lineRule="auto"/>
              <w:jc w:val="center"/>
              <w:rPr>
                <w:rFonts w:ascii="Calibri" w:eastAsia="Calibri" w:hAnsi="Calibri" w:cs="Arial" w:hint="cs"/>
                <w:sz w:val="22"/>
                <w:szCs w:val="22"/>
                <w:rtl/>
                <w:lang w:val="fr-FR" w:eastAsia="en-US" w:bidi="ar-MA"/>
              </w:rPr>
            </w:pPr>
          </w:p>
        </w:tc>
        <w:tc>
          <w:tcPr>
            <w:tcW w:w="1068" w:type="dxa"/>
            <w:vMerge/>
          </w:tcPr>
          <w:p w:rsidR="00556EDB" w:rsidP="00556EDB">
            <w:pPr>
              <w:bidi/>
              <w:spacing w:after="160" w:line="259" w:lineRule="auto"/>
              <w:jc w:val="center"/>
              <w:rPr>
                <w:rFonts w:ascii="Calibri" w:eastAsia="Calibri" w:hAnsi="Calibri" w:cs="Arial" w:hint="cs"/>
                <w:sz w:val="20"/>
                <w:szCs w:val="20"/>
                <w:rtl/>
                <w:lang w:val="fr-FR" w:eastAsia="en-US" w:bidi="ar-MA"/>
              </w:rPr>
            </w:pPr>
          </w:p>
        </w:tc>
        <w:tc>
          <w:tcPr>
            <w:tcW w:w="1426" w:type="dxa"/>
            <w:vMerge/>
          </w:tcPr>
          <w:p w:rsidR="00556EDB" w:rsidP="00556EDB">
            <w:pPr>
              <w:bidi/>
              <w:spacing w:after="160" w:line="259" w:lineRule="auto"/>
              <w:jc w:val="center"/>
              <w:rPr>
                <w:rFonts w:ascii="Calibri" w:eastAsia="Calibri" w:hAnsi="Calibri" w:cs="Arial" w:hint="cs"/>
                <w:sz w:val="22"/>
                <w:szCs w:val="22"/>
                <w:rtl/>
                <w:lang w:val="fr-FR" w:eastAsia="en-US" w:bidi="ar-MA"/>
              </w:rPr>
            </w:pPr>
          </w:p>
        </w:tc>
        <w:tc>
          <w:tcPr>
            <w:tcW w:w="909" w:type="dxa"/>
          </w:tcPr>
          <w:p w:rsidR="00556EDB" w:rsidRPr="003B617B" w:rsidP="00556EDB">
            <w:pPr>
              <w:bidi/>
              <w:spacing w:after="160" w:line="259" w:lineRule="auto"/>
              <w:jc w:val="center"/>
              <w:rPr>
                <w:rFonts w:ascii="Calibri" w:eastAsia="Calibri" w:hAnsi="Calibri" w:cs="Arial" w:hint="cs"/>
                <w:sz w:val="20"/>
                <w:szCs w:val="20"/>
                <w:rtl/>
                <w:lang w:val="fr-FR" w:eastAsia="en-US" w:bidi="ar-MA"/>
              </w:rPr>
            </w:pPr>
            <w:r>
              <w:rPr>
                <w:rFonts w:ascii="Calibri" w:eastAsia="Calibri" w:hAnsi="Calibri" w:cstheme="minorBidi" w:hint="cs"/>
                <w:sz w:val="20"/>
                <w:szCs w:val="20"/>
                <w:rtl/>
                <w:lang w:val="fr-FR" w:eastAsia="en-US" w:bidi="ar-MA"/>
              </w:rPr>
              <w:t>قالت..</w:t>
            </w:r>
            <w:r>
              <w:rPr>
                <w:rFonts w:ascii="Calibri" w:eastAsia="Calibri" w:hAnsi="Calibri" w:cstheme="minorBidi" w:hint="cs"/>
                <w:sz w:val="20"/>
                <w:szCs w:val="20"/>
                <w:rtl/>
                <w:lang w:val="fr-FR" w:eastAsia="en-US" w:bidi="ar-MA"/>
              </w:rPr>
              <w:t>أبيض</w:t>
            </w:r>
          </w:p>
        </w:tc>
        <w:tc>
          <w:tcPr>
            <w:tcW w:w="850" w:type="dxa"/>
          </w:tcPr>
          <w:p w:rsidR="00556EDB" w:rsidRPr="003B617B" w:rsidP="00556EDB">
            <w:pPr>
              <w:bidi/>
              <w:spacing w:after="160" w:line="259" w:lineRule="auto"/>
              <w:jc w:val="center"/>
              <w:rPr>
                <w:rFonts w:ascii="Calibri" w:eastAsia="Calibri" w:hAnsi="Calibri" w:cs="Arial" w:hint="cs"/>
                <w:sz w:val="20"/>
                <w:szCs w:val="20"/>
                <w:rtl/>
                <w:lang w:val="fr-FR" w:eastAsia="en-US" w:bidi="ar-MA"/>
              </w:rPr>
            </w:pPr>
            <w:r>
              <w:rPr>
                <w:rFonts w:ascii="Calibri" w:eastAsia="Calibri" w:hAnsi="Calibri" w:cstheme="minorBidi" w:hint="cs"/>
                <w:sz w:val="20"/>
                <w:szCs w:val="20"/>
                <w:rtl/>
                <w:lang w:val="fr-FR" w:eastAsia="en-US" w:bidi="ar-MA"/>
              </w:rPr>
              <w:t>إلى أن</w:t>
            </w:r>
            <w:r>
              <w:rPr>
                <w:rFonts w:ascii="Calibri" w:eastAsia="Calibri" w:hAnsi="Calibri" w:cstheme="minorBidi" w:hint="cs"/>
                <w:sz w:val="20"/>
                <w:szCs w:val="20"/>
                <w:rtl/>
                <w:lang w:val="fr-FR" w:eastAsia="en-US" w:bidi="ar-MA"/>
              </w:rPr>
              <w:t xml:space="preserve"> ..</w:t>
            </w:r>
            <w:r>
              <w:rPr>
                <w:rFonts w:ascii="Calibri" w:eastAsia="Calibri" w:hAnsi="Calibri" w:cstheme="minorBidi" w:hint="cs"/>
                <w:sz w:val="20"/>
                <w:szCs w:val="20"/>
                <w:rtl/>
                <w:lang w:val="fr-FR" w:eastAsia="en-US" w:bidi="ar-MA"/>
              </w:rPr>
              <w:t xml:space="preserve"> فسألته</w:t>
            </w:r>
          </w:p>
        </w:tc>
        <w:tc>
          <w:tcPr>
            <w:tcW w:w="1108" w:type="dxa"/>
          </w:tcPr>
          <w:p w:rsidR="00556EDB" w:rsidRPr="003B617B" w:rsidP="00556EDB">
            <w:pPr>
              <w:bidi/>
              <w:spacing w:after="160" w:line="259" w:lineRule="auto"/>
              <w:jc w:val="center"/>
              <w:rPr>
                <w:rFonts w:ascii="Calibri" w:eastAsia="Calibri" w:hAnsi="Calibri" w:cs="Arial" w:hint="cs"/>
                <w:sz w:val="20"/>
                <w:szCs w:val="20"/>
                <w:rtl/>
                <w:lang w:val="fr-FR" w:eastAsia="en-US" w:bidi="ar-MA"/>
              </w:rPr>
            </w:pPr>
            <w:r>
              <w:rPr>
                <w:rFonts w:ascii="Calibri" w:eastAsia="Calibri" w:hAnsi="Calibri" w:cstheme="minorBidi" w:hint="cs"/>
                <w:sz w:val="20"/>
                <w:szCs w:val="20"/>
                <w:rtl/>
                <w:lang w:val="fr-FR" w:eastAsia="en-US" w:bidi="ar-MA"/>
              </w:rPr>
              <w:t>فسألته</w:t>
            </w:r>
            <w:r>
              <w:rPr>
                <w:rFonts w:ascii="Calibri" w:eastAsia="Calibri" w:hAnsi="Calibri" w:cstheme="minorBidi" w:hint="cs"/>
                <w:sz w:val="20"/>
                <w:szCs w:val="20"/>
                <w:rtl/>
                <w:lang w:val="fr-FR" w:eastAsia="en-US" w:bidi="ar-MA"/>
              </w:rPr>
              <w:t xml:space="preserve"> ..</w:t>
            </w:r>
            <w:r>
              <w:rPr>
                <w:rFonts w:ascii="Calibri" w:eastAsia="Calibri" w:hAnsi="Calibri" w:cstheme="minorBidi" w:hint="cs"/>
                <w:sz w:val="20"/>
                <w:szCs w:val="20"/>
                <w:rtl/>
                <w:lang w:val="fr-FR" w:eastAsia="en-US" w:bidi="ar-MA"/>
              </w:rPr>
              <w:t xml:space="preserve"> حمقاء</w:t>
            </w:r>
          </w:p>
        </w:tc>
        <w:tc>
          <w:tcPr>
            <w:tcW w:w="940" w:type="dxa"/>
          </w:tcPr>
          <w:p w:rsidR="00556EDB" w:rsidRPr="003B617B" w:rsidP="00556EDB">
            <w:pPr>
              <w:bidi/>
              <w:spacing w:after="160" w:line="259" w:lineRule="auto"/>
              <w:jc w:val="center"/>
              <w:rPr>
                <w:rFonts w:ascii="Calibri" w:eastAsia="Calibri" w:hAnsi="Calibri" w:cs="Arial" w:hint="cs"/>
                <w:sz w:val="20"/>
                <w:szCs w:val="20"/>
                <w:rtl/>
                <w:lang w:val="fr-FR" w:eastAsia="en-US" w:bidi="ar-MA"/>
              </w:rPr>
            </w:pPr>
            <w:r>
              <w:rPr>
                <w:rFonts w:ascii="Calibri" w:eastAsia="Calibri" w:hAnsi="Calibri" w:cstheme="minorBidi" w:hint="cs"/>
                <w:sz w:val="20"/>
                <w:szCs w:val="20"/>
                <w:rtl/>
                <w:lang w:val="fr-FR" w:eastAsia="en-US" w:bidi="ar-MA"/>
              </w:rPr>
              <w:t>فخجلت</w:t>
            </w:r>
            <w:r>
              <w:rPr>
                <w:rFonts w:ascii="Calibri" w:eastAsia="Calibri" w:hAnsi="Calibri" w:cstheme="minorBidi" w:hint="cs"/>
                <w:sz w:val="20"/>
                <w:szCs w:val="20"/>
                <w:rtl/>
                <w:lang w:val="fr-FR" w:eastAsia="en-US" w:bidi="ar-MA"/>
              </w:rPr>
              <w:t xml:space="preserve"> ..</w:t>
            </w:r>
            <w:r>
              <w:rPr>
                <w:rFonts w:ascii="Calibri" w:eastAsia="Calibri" w:hAnsi="Calibri" w:cstheme="minorBidi" w:hint="cs"/>
                <w:sz w:val="20"/>
                <w:szCs w:val="20"/>
                <w:rtl/>
                <w:lang w:val="fr-FR" w:eastAsia="en-US" w:bidi="ar-MA"/>
              </w:rPr>
              <w:t xml:space="preserve"> أحمرا</w:t>
            </w:r>
          </w:p>
        </w:tc>
        <w:tc>
          <w:tcPr>
            <w:tcW w:w="1088" w:type="dxa"/>
          </w:tcPr>
          <w:p w:rsidR="00556EDB" w:rsidRPr="003B617B" w:rsidP="00556EDB">
            <w:pPr>
              <w:bidi/>
              <w:spacing w:after="160" w:line="259" w:lineRule="auto"/>
              <w:jc w:val="center"/>
              <w:rPr>
                <w:rFonts w:ascii="Calibri" w:eastAsia="Calibri" w:hAnsi="Calibri" w:cs="Arial" w:hint="cs"/>
                <w:sz w:val="20"/>
                <w:szCs w:val="20"/>
                <w:rtl/>
                <w:lang w:val="fr-FR" w:eastAsia="en-US" w:bidi="ar-MA"/>
              </w:rPr>
            </w:pPr>
            <w:r>
              <w:rPr>
                <w:rFonts w:ascii="Calibri" w:eastAsia="Calibri" w:hAnsi="Calibri" w:cstheme="minorBidi" w:hint="cs"/>
                <w:sz w:val="20"/>
                <w:szCs w:val="20"/>
                <w:rtl/>
                <w:lang w:val="fr-FR" w:eastAsia="en-US" w:bidi="ar-MA"/>
              </w:rPr>
              <w:t>أصبحت..</w:t>
            </w:r>
            <w:r>
              <w:rPr>
                <w:rFonts w:ascii="Calibri" w:eastAsia="Calibri" w:hAnsi="Calibri" w:cstheme="minorBidi" w:hint="cs"/>
                <w:sz w:val="20"/>
                <w:szCs w:val="20"/>
                <w:rtl/>
                <w:lang w:val="fr-FR" w:eastAsia="en-US" w:bidi="ar-MA"/>
              </w:rPr>
              <w:t xml:space="preserve"> حمراء</w:t>
            </w:r>
          </w:p>
        </w:tc>
        <w:tc>
          <w:tcPr>
            <w:tcW w:w="1363" w:type="dxa"/>
            <w:vMerge/>
          </w:tcPr>
          <w:p w:rsidR="00556EDB" w:rsidP="00556EDB">
            <w:pPr>
              <w:bidi/>
              <w:spacing w:after="160" w:line="259" w:lineRule="auto"/>
              <w:jc w:val="center"/>
              <w:rPr>
                <w:rFonts w:ascii="Calibri" w:eastAsia="Calibri" w:hAnsi="Calibri" w:cs="Arial" w:hint="cs"/>
                <w:sz w:val="22"/>
                <w:szCs w:val="22"/>
                <w:rtl/>
                <w:lang w:val="fr-FR" w:eastAsia="en-US" w:bidi="ar-MA"/>
              </w:rPr>
            </w:pPr>
          </w:p>
        </w:tc>
      </w:tr>
      <w:tr w:rsidTr="00556EDB">
        <w:tblPrEx>
          <w:tblW w:w="9510" w:type="dxa"/>
          <w:tblCellMar>
            <w:top w:w="0" w:type="dxa"/>
            <w:left w:w="70" w:type="dxa"/>
            <w:bottom w:w="0" w:type="dxa"/>
            <w:right w:w="70" w:type="dxa"/>
          </w:tblCellMar>
          <w:tblLook w:val="0000"/>
        </w:tblPrEx>
        <w:trPr>
          <w:trHeight w:val="430"/>
        </w:trPr>
        <w:tc>
          <w:tcPr>
            <w:tcW w:w="758" w:type="dxa"/>
            <w:vMerge/>
          </w:tcPr>
          <w:p w:rsidR="00556EDB" w:rsidP="00556EDB">
            <w:pPr>
              <w:bidi/>
              <w:spacing w:after="160" w:line="259" w:lineRule="auto"/>
              <w:jc w:val="center"/>
              <w:rPr>
                <w:rFonts w:ascii="Calibri" w:eastAsia="Calibri" w:hAnsi="Calibri" w:cs="Arial" w:hint="cs"/>
                <w:sz w:val="22"/>
                <w:szCs w:val="22"/>
                <w:rtl/>
                <w:lang w:val="fr-FR" w:eastAsia="en-US" w:bidi="ar-MA"/>
              </w:rPr>
            </w:pPr>
          </w:p>
        </w:tc>
        <w:tc>
          <w:tcPr>
            <w:tcW w:w="1068" w:type="dxa"/>
            <w:vMerge/>
          </w:tcPr>
          <w:p w:rsidR="00556EDB" w:rsidP="00556EDB">
            <w:pPr>
              <w:bidi/>
              <w:spacing w:after="160" w:line="259" w:lineRule="auto"/>
              <w:jc w:val="center"/>
              <w:rPr>
                <w:rFonts w:ascii="Calibri" w:eastAsia="Calibri" w:hAnsi="Calibri" w:cs="Arial" w:hint="cs"/>
                <w:sz w:val="20"/>
                <w:szCs w:val="20"/>
                <w:rtl/>
                <w:lang w:val="fr-FR" w:eastAsia="en-US" w:bidi="ar-MA"/>
              </w:rPr>
            </w:pPr>
          </w:p>
        </w:tc>
        <w:tc>
          <w:tcPr>
            <w:tcW w:w="1426" w:type="dxa"/>
            <w:vMerge/>
          </w:tcPr>
          <w:p w:rsidR="00556EDB" w:rsidP="00556EDB">
            <w:pPr>
              <w:bidi/>
              <w:spacing w:after="160" w:line="259" w:lineRule="auto"/>
              <w:jc w:val="center"/>
              <w:rPr>
                <w:rFonts w:ascii="Calibri" w:eastAsia="Calibri" w:hAnsi="Calibri" w:cs="Arial" w:hint="cs"/>
                <w:sz w:val="22"/>
                <w:szCs w:val="22"/>
                <w:rtl/>
                <w:lang w:val="fr-FR" w:eastAsia="en-US" w:bidi="ar-MA"/>
              </w:rPr>
            </w:pPr>
          </w:p>
        </w:tc>
        <w:tc>
          <w:tcPr>
            <w:tcW w:w="909" w:type="dxa"/>
          </w:tcPr>
          <w:p w:rsidR="00556EDB" w:rsidRPr="003B617B" w:rsidP="00556EDB">
            <w:pPr>
              <w:bidi/>
              <w:spacing w:after="160" w:line="259" w:lineRule="auto"/>
              <w:jc w:val="center"/>
              <w:rPr>
                <w:rFonts w:ascii="Calibri" w:eastAsia="Calibri" w:hAnsi="Calibri" w:cs="Arial" w:hint="cs"/>
                <w:sz w:val="20"/>
                <w:szCs w:val="20"/>
                <w:rtl/>
                <w:lang w:val="fr-FR" w:eastAsia="en-US" w:bidi="ar-MA"/>
              </w:rPr>
            </w:pPr>
            <w:r>
              <w:rPr>
                <w:rFonts w:ascii="Calibri" w:eastAsia="Calibri" w:hAnsi="Calibri" w:cstheme="minorBidi" w:hint="cs"/>
                <w:sz w:val="20"/>
                <w:szCs w:val="20"/>
                <w:rtl/>
                <w:lang w:val="fr-FR" w:eastAsia="en-US" w:bidi="ar-MA"/>
              </w:rPr>
              <w:t>البداية</w:t>
            </w:r>
          </w:p>
        </w:tc>
        <w:tc>
          <w:tcPr>
            <w:tcW w:w="850" w:type="dxa"/>
          </w:tcPr>
          <w:p w:rsidR="00556EDB" w:rsidRPr="003B617B" w:rsidP="00556EDB">
            <w:pPr>
              <w:bidi/>
              <w:spacing w:after="160" w:line="259" w:lineRule="auto"/>
              <w:jc w:val="center"/>
              <w:rPr>
                <w:rFonts w:ascii="Calibri" w:eastAsia="Calibri" w:hAnsi="Calibri" w:cs="Arial" w:hint="cs"/>
                <w:sz w:val="20"/>
                <w:szCs w:val="20"/>
                <w:rtl/>
                <w:lang w:val="fr-FR" w:eastAsia="en-US" w:bidi="ar-MA"/>
              </w:rPr>
            </w:pPr>
            <w:r>
              <w:rPr>
                <w:rFonts w:ascii="Calibri" w:eastAsia="Calibri" w:hAnsi="Calibri" w:cstheme="minorBidi" w:hint="cs"/>
                <w:sz w:val="20"/>
                <w:szCs w:val="20"/>
                <w:rtl/>
                <w:lang w:val="fr-FR" w:eastAsia="en-US" w:bidi="ar-MA"/>
              </w:rPr>
              <w:t>حدث طارئ</w:t>
            </w:r>
          </w:p>
        </w:tc>
        <w:tc>
          <w:tcPr>
            <w:tcW w:w="1108" w:type="dxa"/>
          </w:tcPr>
          <w:p w:rsidR="00556EDB" w:rsidRPr="003B617B" w:rsidP="00556EDB">
            <w:pPr>
              <w:bidi/>
              <w:spacing w:after="160" w:line="259" w:lineRule="auto"/>
              <w:jc w:val="center"/>
              <w:rPr>
                <w:rFonts w:ascii="Calibri" w:eastAsia="Calibri" w:hAnsi="Calibri" w:cs="Arial" w:hint="cs"/>
                <w:sz w:val="20"/>
                <w:szCs w:val="20"/>
                <w:rtl/>
                <w:lang w:val="fr-FR" w:eastAsia="en-US" w:bidi="ar-MA"/>
              </w:rPr>
            </w:pPr>
            <w:r>
              <w:rPr>
                <w:rFonts w:ascii="Calibri" w:eastAsia="Calibri" w:hAnsi="Calibri" w:cstheme="minorBidi" w:hint="cs"/>
                <w:sz w:val="20"/>
                <w:szCs w:val="20"/>
                <w:rtl/>
                <w:lang w:val="fr-FR" w:eastAsia="en-US" w:bidi="ar-MA"/>
              </w:rPr>
              <w:t>تطور الأحداث</w:t>
            </w:r>
          </w:p>
        </w:tc>
        <w:tc>
          <w:tcPr>
            <w:tcW w:w="940" w:type="dxa"/>
          </w:tcPr>
          <w:p w:rsidR="00556EDB" w:rsidRPr="003B617B" w:rsidP="00556EDB">
            <w:pPr>
              <w:bidi/>
              <w:spacing w:after="160" w:line="259" w:lineRule="auto"/>
              <w:jc w:val="center"/>
              <w:rPr>
                <w:rFonts w:ascii="Calibri" w:eastAsia="Calibri" w:hAnsi="Calibri" w:cs="Arial" w:hint="cs"/>
                <w:sz w:val="20"/>
                <w:szCs w:val="20"/>
                <w:rtl/>
                <w:lang w:val="fr-FR" w:eastAsia="en-US" w:bidi="ar-MA"/>
              </w:rPr>
            </w:pPr>
            <w:r>
              <w:rPr>
                <w:rFonts w:ascii="Calibri" w:eastAsia="Calibri" w:hAnsi="Calibri" w:cstheme="minorBidi" w:hint="cs"/>
                <w:sz w:val="20"/>
                <w:szCs w:val="20"/>
                <w:rtl/>
                <w:lang w:val="fr-FR" w:eastAsia="en-US" w:bidi="ar-MA"/>
              </w:rPr>
              <w:t>النتيجة</w:t>
            </w:r>
          </w:p>
        </w:tc>
        <w:tc>
          <w:tcPr>
            <w:tcW w:w="1088" w:type="dxa"/>
          </w:tcPr>
          <w:p w:rsidR="00556EDB" w:rsidRPr="003B617B" w:rsidP="00556EDB">
            <w:pPr>
              <w:bidi/>
              <w:spacing w:after="160" w:line="259" w:lineRule="auto"/>
              <w:jc w:val="center"/>
              <w:rPr>
                <w:rFonts w:ascii="Calibri" w:eastAsia="Calibri" w:hAnsi="Calibri" w:cs="Arial" w:hint="cs"/>
                <w:sz w:val="20"/>
                <w:szCs w:val="20"/>
                <w:rtl/>
                <w:lang w:val="fr-FR" w:eastAsia="en-US" w:bidi="ar-MA"/>
              </w:rPr>
            </w:pPr>
            <w:r>
              <w:rPr>
                <w:rFonts w:ascii="Calibri" w:eastAsia="Calibri" w:hAnsi="Calibri" w:cstheme="minorBidi" w:hint="cs"/>
                <w:sz w:val="20"/>
                <w:szCs w:val="20"/>
                <w:rtl/>
                <w:lang w:val="fr-FR" w:eastAsia="en-US" w:bidi="ar-MA"/>
              </w:rPr>
              <w:t>النهاية</w:t>
            </w:r>
          </w:p>
        </w:tc>
        <w:tc>
          <w:tcPr>
            <w:tcW w:w="1363" w:type="dxa"/>
            <w:vMerge/>
          </w:tcPr>
          <w:p w:rsidR="00556EDB" w:rsidP="00556EDB">
            <w:pPr>
              <w:bidi/>
              <w:spacing w:after="160" w:line="259" w:lineRule="auto"/>
              <w:jc w:val="center"/>
              <w:rPr>
                <w:rFonts w:ascii="Calibri" w:eastAsia="Calibri" w:hAnsi="Calibri" w:cs="Arial" w:hint="cs"/>
                <w:sz w:val="22"/>
                <w:szCs w:val="22"/>
                <w:rtl/>
                <w:lang w:val="fr-FR" w:eastAsia="en-US" w:bidi="ar-MA"/>
              </w:rPr>
            </w:pPr>
          </w:p>
        </w:tc>
      </w:tr>
      <w:tr w:rsidTr="00556EDB">
        <w:tblPrEx>
          <w:tblW w:w="9510" w:type="dxa"/>
          <w:tblCellMar>
            <w:top w:w="0" w:type="dxa"/>
            <w:left w:w="70" w:type="dxa"/>
            <w:bottom w:w="0" w:type="dxa"/>
            <w:right w:w="70" w:type="dxa"/>
          </w:tblCellMar>
          <w:tblLook w:val="0000"/>
        </w:tblPrEx>
        <w:trPr>
          <w:trHeight w:val="387"/>
        </w:trPr>
        <w:tc>
          <w:tcPr>
            <w:tcW w:w="758" w:type="dxa"/>
            <w:vMerge/>
          </w:tcPr>
          <w:p w:rsidR="00556EDB" w:rsidP="00556EDB">
            <w:pPr>
              <w:bidi/>
              <w:spacing w:after="160" w:line="259" w:lineRule="auto"/>
              <w:jc w:val="center"/>
              <w:rPr>
                <w:rFonts w:ascii="Calibri" w:eastAsia="Calibri" w:hAnsi="Calibri" w:cs="Arial" w:hint="cs"/>
                <w:sz w:val="22"/>
                <w:szCs w:val="22"/>
                <w:rtl/>
                <w:lang w:val="fr-FR" w:eastAsia="en-US" w:bidi="ar-MA"/>
              </w:rPr>
            </w:pPr>
          </w:p>
        </w:tc>
        <w:tc>
          <w:tcPr>
            <w:tcW w:w="1068" w:type="dxa"/>
            <w:vMerge/>
          </w:tcPr>
          <w:p w:rsidR="00556EDB" w:rsidP="00556EDB">
            <w:pPr>
              <w:bidi/>
              <w:spacing w:after="160" w:line="259" w:lineRule="auto"/>
              <w:jc w:val="center"/>
              <w:rPr>
                <w:rFonts w:ascii="Calibri" w:eastAsia="Calibri" w:hAnsi="Calibri" w:cs="Arial" w:hint="cs"/>
                <w:sz w:val="20"/>
                <w:szCs w:val="20"/>
                <w:rtl/>
                <w:lang w:val="fr-FR" w:eastAsia="en-US" w:bidi="ar-MA"/>
              </w:rPr>
            </w:pPr>
          </w:p>
        </w:tc>
        <w:tc>
          <w:tcPr>
            <w:tcW w:w="1426" w:type="dxa"/>
            <w:vMerge/>
          </w:tcPr>
          <w:p w:rsidR="00556EDB" w:rsidP="00556EDB">
            <w:pPr>
              <w:bidi/>
              <w:spacing w:after="160" w:line="259" w:lineRule="auto"/>
              <w:jc w:val="center"/>
              <w:rPr>
                <w:rFonts w:ascii="Calibri" w:eastAsia="Calibri" w:hAnsi="Calibri" w:cs="Arial" w:hint="cs"/>
                <w:sz w:val="22"/>
                <w:szCs w:val="22"/>
                <w:rtl/>
                <w:lang w:val="fr-FR" w:eastAsia="en-US" w:bidi="ar-MA"/>
              </w:rPr>
            </w:pPr>
          </w:p>
        </w:tc>
        <w:tc>
          <w:tcPr>
            <w:tcW w:w="909" w:type="dxa"/>
            <w:vMerge w:val="restart"/>
          </w:tcPr>
          <w:p w:rsidR="00556EDB" w:rsidRPr="003B617B" w:rsidP="00556EDB">
            <w:pPr>
              <w:bidi/>
              <w:spacing w:after="160" w:line="259" w:lineRule="auto"/>
              <w:jc w:val="center"/>
              <w:rPr>
                <w:rFonts w:ascii="Calibri" w:eastAsia="Calibri" w:hAnsi="Calibri" w:cs="Arial" w:hint="cs"/>
                <w:sz w:val="20"/>
                <w:szCs w:val="20"/>
                <w:rtl/>
                <w:lang w:val="fr-FR" w:eastAsia="en-US" w:bidi="ar-MA"/>
              </w:rPr>
            </w:pPr>
            <w:r>
              <w:rPr>
                <w:rFonts w:ascii="Calibri" w:eastAsia="Calibri" w:hAnsi="Calibri" w:cstheme="minorBidi" w:hint="cs"/>
                <w:sz w:val="20"/>
                <w:szCs w:val="20"/>
                <w:rtl/>
                <w:lang w:val="fr-FR" w:eastAsia="en-US" w:bidi="ar-MA"/>
              </w:rPr>
              <w:t>هادئة</w:t>
            </w:r>
          </w:p>
        </w:tc>
        <w:tc>
          <w:tcPr>
            <w:tcW w:w="850" w:type="dxa"/>
          </w:tcPr>
          <w:p w:rsidR="00556EDB" w:rsidRPr="003B617B" w:rsidP="00556EDB">
            <w:pPr>
              <w:bidi/>
              <w:spacing w:after="160" w:line="259" w:lineRule="auto"/>
              <w:jc w:val="center"/>
              <w:rPr>
                <w:rFonts w:ascii="Calibri" w:eastAsia="Calibri" w:hAnsi="Calibri" w:cs="Arial" w:hint="cs"/>
                <w:sz w:val="20"/>
                <w:szCs w:val="20"/>
                <w:rtl/>
                <w:lang w:val="fr-FR" w:eastAsia="en-US" w:bidi="ar-MA"/>
              </w:rPr>
            </w:pPr>
            <w:r>
              <w:rPr>
                <w:rFonts w:ascii="Calibri" w:eastAsia="Calibri" w:hAnsi="Calibri" w:cstheme="minorBidi" w:hint="cs"/>
                <w:sz w:val="20"/>
                <w:szCs w:val="20"/>
                <w:rtl/>
                <w:lang w:val="fr-FR" w:eastAsia="en-US" w:bidi="ar-MA"/>
              </w:rPr>
              <w:t>مضطرب</w:t>
            </w:r>
          </w:p>
        </w:tc>
        <w:tc>
          <w:tcPr>
            <w:tcW w:w="1108" w:type="dxa"/>
          </w:tcPr>
          <w:p w:rsidR="00556EDB" w:rsidRPr="003B617B" w:rsidP="00556EDB">
            <w:pPr>
              <w:bidi/>
              <w:spacing w:after="160" w:line="259" w:lineRule="auto"/>
              <w:jc w:val="center"/>
              <w:rPr>
                <w:rFonts w:ascii="Calibri" w:eastAsia="Calibri" w:hAnsi="Calibri" w:cs="Arial" w:hint="cs"/>
                <w:sz w:val="20"/>
                <w:szCs w:val="20"/>
                <w:rtl/>
                <w:lang w:val="fr-FR" w:eastAsia="en-US" w:bidi="ar-MA"/>
              </w:rPr>
            </w:pPr>
            <w:r>
              <w:rPr>
                <w:rFonts w:ascii="Calibri" w:eastAsia="Calibri" w:hAnsi="Calibri" w:cstheme="minorBidi" w:hint="cs"/>
                <w:sz w:val="20"/>
                <w:szCs w:val="20"/>
                <w:rtl/>
                <w:lang w:val="fr-FR" w:eastAsia="en-US" w:bidi="ar-MA"/>
              </w:rPr>
              <w:t>مضطرب</w:t>
            </w:r>
          </w:p>
        </w:tc>
        <w:tc>
          <w:tcPr>
            <w:tcW w:w="940" w:type="dxa"/>
          </w:tcPr>
          <w:p w:rsidR="00556EDB" w:rsidRPr="003B617B" w:rsidP="00556EDB">
            <w:pPr>
              <w:bidi/>
              <w:spacing w:after="160" w:line="259" w:lineRule="auto"/>
              <w:jc w:val="center"/>
              <w:rPr>
                <w:rFonts w:ascii="Calibri" w:eastAsia="Calibri" w:hAnsi="Calibri" w:cs="Arial" w:hint="cs"/>
                <w:sz w:val="20"/>
                <w:szCs w:val="20"/>
                <w:rtl/>
                <w:lang w:val="fr-FR" w:eastAsia="en-US" w:bidi="ar-MA"/>
              </w:rPr>
            </w:pPr>
            <w:r>
              <w:rPr>
                <w:rFonts w:ascii="Calibri" w:eastAsia="Calibri" w:hAnsi="Calibri" w:cstheme="minorBidi" w:hint="cs"/>
                <w:sz w:val="20"/>
                <w:szCs w:val="20"/>
                <w:rtl/>
                <w:lang w:val="fr-FR" w:eastAsia="en-US" w:bidi="ar-MA"/>
              </w:rPr>
              <w:t>مضطرب</w:t>
            </w:r>
          </w:p>
        </w:tc>
        <w:tc>
          <w:tcPr>
            <w:tcW w:w="1088" w:type="dxa"/>
          </w:tcPr>
          <w:p w:rsidR="00556EDB" w:rsidRPr="003B617B" w:rsidP="00556EDB">
            <w:pPr>
              <w:bidi/>
              <w:spacing w:after="160" w:line="259" w:lineRule="auto"/>
              <w:jc w:val="center"/>
              <w:rPr>
                <w:rFonts w:ascii="Calibri" w:eastAsia="Calibri" w:hAnsi="Calibri" w:cs="Arial" w:hint="cs"/>
                <w:sz w:val="20"/>
                <w:szCs w:val="20"/>
                <w:rtl/>
                <w:lang w:val="fr-FR" w:eastAsia="en-US" w:bidi="ar-MA"/>
              </w:rPr>
            </w:pPr>
            <w:r>
              <w:rPr>
                <w:rFonts w:ascii="Calibri" w:eastAsia="Calibri" w:hAnsi="Calibri" w:cstheme="minorBidi" w:hint="cs"/>
                <w:sz w:val="20"/>
                <w:szCs w:val="20"/>
                <w:rtl/>
                <w:lang w:val="fr-FR" w:eastAsia="en-US" w:bidi="ar-MA"/>
              </w:rPr>
              <w:t>هادئة</w:t>
            </w:r>
          </w:p>
        </w:tc>
        <w:tc>
          <w:tcPr>
            <w:tcW w:w="1363" w:type="dxa"/>
            <w:vMerge/>
          </w:tcPr>
          <w:p w:rsidR="00556EDB" w:rsidP="00556EDB">
            <w:pPr>
              <w:bidi/>
              <w:spacing w:after="160" w:line="259" w:lineRule="auto"/>
              <w:jc w:val="center"/>
              <w:rPr>
                <w:rFonts w:ascii="Calibri" w:eastAsia="Calibri" w:hAnsi="Calibri" w:cs="Arial" w:hint="cs"/>
                <w:sz w:val="22"/>
                <w:szCs w:val="22"/>
                <w:rtl/>
                <w:lang w:val="fr-FR" w:eastAsia="en-US" w:bidi="ar-MA"/>
              </w:rPr>
            </w:pPr>
          </w:p>
        </w:tc>
      </w:tr>
      <w:tr w:rsidTr="00556EDB">
        <w:tblPrEx>
          <w:tblW w:w="9510" w:type="dxa"/>
          <w:tblCellMar>
            <w:top w:w="0" w:type="dxa"/>
            <w:left w:w="70" w:type="dxa"/>
            <w:bottom w:w="0" w:type="dxa"/>
            <w:right w:w="70" w:type="dxa"/>
          </w:tblCellMar>
          <w:tblLook w:val="0000"/>
        </w:tblPrEx>
        <w:trPr>
          <w:trHeight w:val="236"/>
        </w:trPr>
        <w:tc>
          <w:tcPr>
            <w:tcW w:w="758" w:type="dxa"/>
            <w:vMerge/>
          </w:tcPr>
          <w:p w:rsidR="00556EDB" w:rsidP="00556EDB">
            <w:pPr>
              <w:bidi/>
              <w:spacing w:after="160" w:line="259" w:lineRule="auto"/>
              <w:jc w:val="center"/>
              <w:rPr>
                <w:rFonts w:ascii="Calibri" w:eastAsia="Calibri" w:hAnsi="Calibri" w:cs="Arial" w:hint="cs"/>
                <w:sz w:val="22"/>
                <w:szCs w:val="22"/>
                <w:rtl/>
                <w:lang w:val="fr-FR" w:eastAsia="en-US" w:bidi="ar-MA"/>
              </w:rPr>
            </w:pPr>
          </w:p>
        </w:tc>
        <w:tc>
          <w:tcPr>
            <w:tcW w:w="1068" w:type="dxa"/>
            <w:vMerge/>
          </w:tcPr>
          <w:p w:rsidR="00556EDB" w:rsidP="00556EDB">
            <w:pPr>
              <w:bidi/>
              <w:spacing w:after="160" w:line="259" w:lineRule="auto"/>
              <w:jc w:val="center"/>
              <w:rPr>
                <w:rFonts w:ascii="Calibri" w:eastAsia="Calibri" w:hAnsi="Calibri" w:cs="Arial" w:hint="cs"/>
                <w:sz w:val="20"/>
                <w:szCs w:val="20"/>
                <w:rtl/>
                <w:lang w:val="fr-FR" w:eastAsia="en-US" w:bidi="ar-MA"/>
              </w:rPr>
            </w:pPr>
          </w:p>
        </w:tc>
        <w:tc>
          <w:tcPr>
            <w:tcW w:w="1426" w:type="dxa"/>
            <w:vMerge/>
          </w:tcPr>
          <w:p w:rsidR="00556EDB" w:rsidP="00556EDB">
            <w:pPr>
              <w:bidi/>
              <w:spacing w:after="160" w:line="259" w:lineRule="auto"/>
              <w:jc w:val="center"/>
              <w:rPr>
                <w:rFonts w:ascii="Calibri" w:eastAsia="Calibri" w:hAnsi="Calibri" w:cs="Arial" w:hint="cs"/>
                <w:sz w:val="22"/>
                <w:szCs w:val="22"/>
                <w:rtl/>
                <w:lang w:val="fr-FR" w:eastAsia="en-US" w:bidi="ar-MA"/>
              </w:rPr>
            </w:pPr>
          </w:p>
        </w:tc>
        <w:tc>
          <w:tcPr>
            <w:tcW w:w="909" w:type="dxa"/>
            <w:vMerge/>
          </w:tcPr>
          <w:p w:rsidR="00556EDB" w:rsidRPr="003B617B" w:rsidP="00556EDB">
            <w:pPr>
              <w:bidi/>
              <w:spacing w:after="160" w:line="259" w:lineRule="auto"/>
              <w:jc w:val="center"/>
              <w:rPr>
                <w:rFonts w:ascii="Calibri" w:eastAsia="Calibri" w:hAnsi="Calibri" w:cs="Arial" w:hint="cs"/>
                <w:sz w:val="20"/>
                <w:szCs w:val="20"/>
                <w:rtl/>
                <w:lang w:val="fr-FR" w:eastAsia="en-US" w:bidi="ar-MA"/>
              </w:rPr>
            </w:pPr>
          </w:p>
        </w:tc>
        <w:tc>
          <w:tcPr>
            <w:tcW w:w="2898" w:type="dxa"/>
            <w:gridSpan w:val="3"/>
          </w:tcPr>
          <w:p w:rsidR="00556EDB" w:rsidRPr="003B617B" w:rsidP="00556EDB">
            <w:pPr>
              <w:bidi/>
              <w:spacing w:after="160" w:line="259" w:lineRule="auto"/>
              <w:jc w:val="center"/>
              <w:rPr>
                <w:rFonts w:ascii="Calibri" w:eastAsia="Calibri" w:hAnsi="Calibri" w:cs="Arial" w:hint="cs"/>
                <w:sz w:val="20"/>
                <w:szCs w:val="20"/>
                <w:rtl/>
                <w:lang w:val="fr-FR" w:eastAsia="en-US" w:bidi="ar-MA"/>
              </w:rPr>
            </w:pPr>
            <w:r>
              <w:rPr>
                <w:rFonts w:ascii="Calibri" w:eastAsia="Calibri" w:hAnsi="Calibri" w:cstheme="minorBidi" w:hint="cs"/>
                <w:sz w:val="20"/>
                <w:szCs w:val="20"/>
                <w:rtl/>
                <w:lang w:val="fr-FR" w:eastAsia="en-US" w:bidi="ar-MA"/>
              </w:rPr>
              <w:t>الوسط</w:t>
            </w:r>
          </w:p>
        </w:tc>
        <w:tc>
          <w:tcPr>
            <w:tcW w:w="1088" w:type="dxa"/>
          </w:tcPr>
          <w:p w:rsidR="00556EDB" w:rsidRPr="003B617B" w:rsidP="00556EDB">
            <w:pPr>
              <w:bidi/>
              <w:spacing w:after="160" w:line="259" w:lineRule="auto"/>
              <w:jc w:val="center"/>
              <w:rPr>
                <w:rFonts w:ascii="Calibri" w:eastAsia="Calibri" w:hAnsi="Calibri" w:cs="Arial" w:hint="cs"/>
                <w:sz w:val="20"/>
                <w:szCs w:val="20"/>
                <w:rtl/>
                <w:lang w:val="fr-FR" w:eastAsia="en-US" w:bidi="ar-MA"/>
              </w:rPr>
            </w:pPr>
          </w:p>
        </w:tc>
        <w:tc>
          <w:tcPr>
            <w:tcW w:w="1363" w:type="dxa"/>
            <w:vMerge/>
          </w:tcPr>
          <w:p w:rsidR="00556EDB" w:rsidP="00556EDB">
            <w:pPr>
              <w:bidi/>
              <w:spacing w:after="160" w:line="259" w:lineRule="auto"/>
              <w:jc w:val="center"/>
              <w:rPr>
                <w:rFonts w:ascii="Calibri" w:eastAsia="Calibri" w:hAnsi="Calibri" w:cs="Arial" w:hint="cs"/>
                <w:sz w:val="22"/>
                <w:szCs w:val="22"/>
                <w:rtl/>
                <w:lang w:val="fr-FR" w:eastAsia="en-US" w:bidi="ar-MA"/>
              </w:rPr>
            </w:pPr>
          </w:p>
        </w:tc>
      </w:tr>
      <w:tr w:rsidTr="00556EDB">
        <w:tblPrEx>
          <w:tblW w:w="9510" w:type="dxa"/>
          <w:tblCellMar>
            <w:top w:w="0" w:type="dxa"/>
            <w:left w:w="70" w:type="dxa"/>
            <w:bottom w:w="0" w:type="dxa"/>
            <w:right w:w="70" w:type="dxa"/>
          </w:tblCellMar>
          <w:tblLook w:val="0000"/>
        </w:tblPrEx>
        <w:trPr>
          <w:trHeight w:val="3191"/>
        </w:trPr>
        <w:tc>
          <w:tcPr>
            <w:tcW w:w="758" w:type="dxa"/>
          </w:tcPr>
          <w:p w:rsidR="00556EDB" w:rsidP="00556EDB">
            <w:pPr>
              <w:bidi/>
              <w:spacing w:after="160" w:line="259" w:lineRule="auto"/>
              <w:jc w:val="center"/>
              <w:rPr>
                <w:rFonts w:ascii="Calibri" w:eastAsia="Calibri" w:hAnsi="Calibri" w:cs="Arial" w:hint="cs"/>
                <w:sz w:val="22"/>
                <w:szCs w:val="22"/>
                <w:rtl/>
                <w:lang w:val="fr-FR" w:eastAsia="en-US" w:bidi="ar-MA"/>
              </w:rPr>
            </w:pPr>
            <w:r>
              <w:rPr>
                <w:rFonts w:ascii="Calibri" w:eastAsia="Calibri" w:hAnsi="Calibri" w:cstheme="minorBidi" w:hint="cs"/>
                <w:sz w:val="22"/>
                <w:szCs w:val="22"/>
                <w:rtl/>
                <w:lang w:val="fr-FR" w:eastAsia="en-US" w:bidi="ar-MA"/>
              </w:rPr>
              <w:t>الاستنتاج</w:t>
            </w:r>
          </w:p>
        </w:tc>
        <w:tc>
          <w:tcPr>
            <w:tcW w:w="1068" w:type="dxa"/>
          </w:tcPr>
          <w:p w:rsidR="00556EDB" w:rsidRPr="00556EDB" w:rsidP="00556EDB">
            <w:pPr>
              <w:bidi/>
              <w:spacing w:after="160" w:line="259" w:lineRule="auto"/>
              <w:jc w:val="center"/>
              <w:rPr>
                <w:rFonts w:ascii="Calibri" w:eastAsia="Calibri" w:hAnsi="Calibri" w:cs="Arial" w:hint="cs"/>
                <w:b/>
                <w:bCs/>
                <w:sz w:val="20"/>
                <w:szCs w:val="20"/>
                <w:rtl/>
                <w:lang w:val="fr-FR" w:eastAsia="en-US" w:bidi="ar-MA"/>
              </w:rPr>
            </w:pPr>
            <w:r w:rsidRPr="00556EDB">
              <w:rPr>
                <w:rFonts w:ascii="Calibri" w:eastAsia="Calibri" w:hAnsi="Calibri" w:cstheme="minorBidi" w:hint="cs"/>
                <w:b/>
                <w:bCs/>
                <w:sz w:val="20"/>
                <w:szCs w:val="20"/>
                <w:rtl/>
                <w:lang w:val="fr-FR" w:eastAsia="en-US" w:bidi="ar-MA"/>
              </w:rPr>
              <w:t>*إقدار المتعلم على استنتاج قواعد الظاهرة اللغوية</w:t>
            </w:r>
          </w:p>
          <w:p w:rsidR="00556EDB" w:rsidP="00556EDB">
            <w:pPr>
              <w:bidi/>
              <w:spacing w:after="160" w:line="259" w:lineRule="auto"/>
              <w:jc w:val="center"/>
              <w:rPr>
                <w:rFonts w:ascii="Calibri" w:eastAsia="Calibri" w:hAnsi="Calibri" w:cs="Arial" w:hint="cs"/>
                <w:sz w:val="20"/>
                <w:szCs w:val="20"/>
                <w:rtl/>
                <w:lang w:val="fr-FR" w:eastAsia="en-US" w:bidi="ar-MA"/>
              </w:rPr>
            </w:pPr>
            <w:r w:rsidRPr="00556EDB">
              <w:rPr>
                <w:rFonts w:ascii="Calibri" w:eastAsia="Calibri" w:hAnsi="Calibri" w:cstheme="minorBidi" w:hint="cs"/>
                <w:b/>
                <w:bCs/>
                <w:sz w:val="20"/>
                <w:szCs w:val="20"/>
                <w:rtl/>
                <w:lang w:val="fr-FR" w:eastAsia="en-US" w:bidi="ar-MA"/>
              </w:rPr>
              <w:t>*</w:t>
            </w:r>
            <w:r w:rsidRPr="00556EDB">
              <w:rPr>
                <w:rFonts w:ascii="Calibri" w:eastAsia="Calibri" w:hAnsi="Calibri" w:cstheme="minorBidi" w:hint="cs"/>
                <w:b/>
                <w:bCs/>
                <w:sz w:val="20"/>
                <w:szCs w:val="20"/>
                <w:rtl/>
                <w:lang w:val="fr-FR" w:eastAsia="en-US" w:bidi="ar-MA"/>
              </w:rPr>
              <w:t>اكستاب</w:t>
            </w:r>
            <w:r w:rsidRPr="00556EDB">
              <w:rPr>
                <w:rFonts w:ascii="Calibri" w:eastAsia="Calibri" w:hAnsi="Calibri" w:cstheme="minorBidi" w:hint="cs"/>
                <w:b/>
                <w:bCs/>
                <w:sz w:val="20"/>
                <w:szCs w:val="20"/>
                <w:rtl/>
                <w:lang w:val="fr-FR" w:eastAsia="en-US" w:bidi="ar-MA"/>
              </w:rPr>
              <w:t xml:space="preserve"> مهارتي التعريف والتلخيص</w:t>
            </w:r>
          </w:p>
        </w:tc>
        <w:tc>
          <w:tcPr>
            <w:tcW w:w="1426" w:type="dxa"/>
          </w:tcPr>
          <w:p w:rsidR="00556EDB" w:rsidP="00556EDB">
            <w:pPr>
              <w:bidi/>
              <w:spacing w:after="160" w:line="259" w:lineRule="auto"/>
              <w:rPr>
                <w:rFonts w:ascii="Calibri" w:eastAsia="Calibri" w:hAnsi="Calibri" w:cs="Arial" w:hint="cs"/>
                <w:sz w:val="22"/>
                <w:szCs w:val="22"/>
                <w:rtl/>
                <w:lang w:val="fr-FR" w:eastAsia="en-US" w:bidi="ar-MA"/>
              </w:rPr>
            </w:pPr>
            <w:r>
              <w:rPr>
                <w:rFonts w:ascii="Calibri" w:eastAsia="Calibri" w:hAnsi="Calibri" w:cstheme="minorBidi" w:hint="cs"/>
                <w:sz w:val="22"/>
                <w:szCs w:val="22"/>
                <w:rtl/>
                <w:lang w:val="fr-FR" w:eastAsia="en-US" w:bidi="ar-MA"/>
              </w:rPr>
              <w:t>*استخلاص المتعلمين تعريفا للخطاطة السدرية</w:t>
            </w:r>
          </w:p>
          <w:p w:rsidR="00556EDB" w:rsidP="00556EDB">
            <w:pPr>
              <w:bidi/>
              <w:spacing w:after="160" w:line="259" w:lineRule="auto"/>
              <w:rPr>
                <w:rFonts w:ascii="Calibri" w:eastAsia="Calibri" w:hAnsi="Calibri" w:cs="Arial" w:hint="cs"/>
                <w:sz w:val="22"/>
                <w:szCs w:val="22"/>
                <w:rtl/>
                <w:lang w:val="fr-FR" w:eastAsia="en-US" w:bidi="ar-MA"/>
              </w:rPr>
            </w:pPr>
            <w:r>
              <w:rPr>
                <w:rFonts w:ascii="Calibri" w:eastAsia="Calibri" w:hAnsi="Calibri" w:cstheme="minorBidi" w:hint="cs"/>
                <w:sz w:val="22"/>
                <w:szCs w:val="22"/>
                <w:rtl/>
                <w:lang w:val="fr-FR" w:eastAsia="en-US" w:bidi="ar-MA"/>
              </w:rPr>
              <w:t>*استنتاج المتعلمين مكونات الخطاطة السردية</w:t>
            </w:r>
          </w:p>
        </w:tc>
        <w:tc>
          <w:tcPr>
            <w:tcW w:w="4895" w:type="dxa"/>
            <w:gridSpan w:val="5"/>
          </w:tcPr>
          <w:p w:rsidR="00556EDB" w:rsidRPr="00556EDB" w:rsidP="00556EDB">
            <w:pPr>
              <w:bidi/>
              <w:spacing w:after="160" w:line="259" w:lineRule="auto"/>
              <w:rPr>
                <w:rFonts w:ascii="Calibri" w:eastAsia="Calibri" w:hAnsi="Calibri" w:cs="Arial" w:hint="cs"/>
                <w:b/>
                <w:bCs/>
                <w:sz w:val="20"/>
                <w:szCs w:val="20"/>
                <w:rtl/>
                <w:lang w:val="fr-FR" w:eastAsia="en-US" w:bidi="ar-MA"/>
              </w:rPr>
            </w:pPr>
            <w:r w:rsidRPr="00556EDB">
              <w:rPr>
                <w:rFonts w:ascii="Calibri" w:eastAsia="Calibri" w:hAnsi="Calibri" w:cstheme="minorBidi" w:hint="cs"/>
                <w:b/>
                <w:bCs/>
                <w:sz w:val="20"/>
                <w:szCs w:val="20"/>
                <w:rtl/>
                <w:lang w:val="fr-FR" w:eastAsia="en-US" w:bidi="ar-MA"/>
              </w:rPr>
              <w:t>استنتاج :</w:t>
            </w:r>
            <w:r w:rsidRPr="00556EDB">
              <w:rPr>
                <w:rFonts w:ascii="Calibri" w:eastAsia="Calibri" w:hAnsi="Calibri" w:cstheme="minorBidi" w:hint="cs"/>
                <w:b/>
                <w:bCs/>
                <w:sz w:val="20"/>
                <w:szCs w:val="20"/>
                <w:rtl/>
                <w:lang w:val="fr-FR" w:eastAsia="en-US" w:bidi="ar-MA"/>
              </w:rPr>
              <w:t xml:space="preserve"> </w:t>
            </w:r>
          </w:p>
          <w:p w:rsidR="00556EDB" w:rsidRPr="00556EDB" w:rsidP="00556EDB">
            <w:pPr>
              <w:bidi/>
              <w:spacing w:after="160" w:line="259" w:lineRule="auto"/>
              <w:rPr>
                <w:rFonts w:ascii="Calibri" w:eastAsia="Calibri" w:hAnsi="Calibri" w:cs="Arial" w:hint="cs"/>
                <w:b/>
                <w:bCs/>
                <w:sz w:val="20"/>
                <w:szCs w:val="20"/>
                <w:rtl/>
                <w:lang w:val="fr-FR" w:eastAsia="en-US" w:bidi="ar-MA"/>
              </w:rPr>
            </w:pPr>
            <w:r w:rsidRPr="00556EDB">
              <w:rPr>
                <w:rFonts w:ascii="Calibri" w:eastAsia="Calibri" w:hAnsi="Calibri" w:cstheme="minorBidi" w:hint="cs"/>
                <w:b/>
                <w:bCs/>
                <w:sz w:val="20"/>
                <w:szCs w:val="20"/>
                <w:rtl/>
                <w:lang w:val="fr-FR" w:eastAsia="en-US" w:bidi="ar-MA"/>
              </w:rPr>
              <w:t xml:space="preserve">تعريف الخطاطة السردية: هي تمثيل مبسط لمختلف العمليات التحويلية الكبرى في مجرى السرد، وتنتظم وفق التمثل </w:t>
            </w:r>
            <w:r w:rsidRPr="00556EDB">
              <w:rPr>
                <w:rFonts w:ascii="Calibri" w:eastAsia="Calibri" w:hAnsi="Calibri" w:cstheme="minorBidi" w:hint="cs"/>
                <w:b/>
                <w:bCs/>
                <w:sz w:val="20"/>
                <w:szCs w:val="20"/>
                <w:rtl/>
                <w:lang w:val="fr-FR" w:eastAsia="en-US" w:bidi="ar-MA"/>
              </w:rPr>
              <w:t>الآتي :</w:t>
            </w:r>
            <w:r w:rsidRPr="00556EDB">
              <w:rPr>
                <w:rFonts w:ascii="Calibri" w:eastAsia="Calibri" w:hAnsi="Calibri" w:cstheme="minorBidi" w:hint="cs"/>
                <w:b/>
                <w:bCs/>
                <w:sz w:val="20"/>
                <w:szCs w:val="20"/>
                <w:rtl/>
                <w:lang w:val="fr-FR" w:eastAsia="en-US" w:bidi="ar-MA"/>
              </w:rPr>
              <w:t xml:space="preserve"> </w:t>
            </w:r>
          </w:p>
          <w:p w:rsidR="00556EDB" w:rsidRPr="00556EDB" w:rsidP="00556EDB">
            <w:pPr>
              <w:bidi/>
              <w:spacing w:after="160" w:line="259" w:lineRule="auto"/>
              <w:rPr>
                <w:rFonts w:ascii="Calibri" w:eastAsia="Calibri" w:hAnsi="Calibri" w:cs="Arial" w:hint="cs"/>
                <w:b/>
                <w:bCs/>
                <w:sz w:val="20"/>
                <w:szCs w:val="20"/>
                <w:rtl/>
                <w:lang w:val="fr-FR" w:eastAsia="en-US" w:bidi="ar-MA"/>
              </w:rPr>
            </w:pPr>
            <w:r w:rsidRPr="00556EDB">
              <w:rPr>
                <w:rFonts w:ascii="Calibri" w:eastAsia="Calibri" w:hAnsi="Calibri" w:cstheme="minorBidi" w:hint="cs"/>
                <w:b/>
                <w:bCs/>
                <w:sz w:val="20"/>
                <w:szCs w:val="20"/>
                <w:rtl/>
                <w:lang w:val="fr-FR" w:eastAsia="en-US" w:bidi="ar-MA"/>
              </w:rPr>
              <w:t>بداية ----- وسط ------ نهاية</w:t>
            </w:r>
          </w:p>
          <w:p w:rsidR="00556EDB" w:rsidRPr="00556EDB" w:rsidP="00556EDB">
            <w:pPr>
              <w:bidi/>
              <w:spacing w:after="160" w:line="259" w:lineRule="auto"/>
              <w:rPr>
                <w:rFonts w:ascii="Calibri" w:eastAsia="Calibri" w:hAnsi="Calibri" w:cs="Arial" w:hint="cs"/>
                <w:b/>
                <w:bCs/>
                <w:sz w:val="20"/>
                <w:szCs w:val="20"/>
                <w:rtl/>
                <w:lang w:val="fr-FR" w:eastAsia="en-US" w:bidi="ar-MA"/>
              </w:rPr>
            </w:pPr>
            <w:r w:rsidRPr="00556EDB">
              <w:rPr>
                <w:rFonts w:ascii="Calibri" w:eastAsia="Calibri" w:hAnsi="Calibri" w:cstheme="minorBidi" w:hint="cs"/>
                <w:b/>
                <w:bCs/>
                <w:sz w:val="20"/>
                <w:szCs w:val="20"/>
                <w:rtl/>
                <w:lang w:val="fr-FR" w:eastAsia="en-US" w:bidi="ar-MA"/>
              </w:rPr>
              <w:t xml:space="preserve">الوضعية </w:t>
            </w:r>
            <w:r w:rsidRPr="00556EDB">
              <w:rPr>
                <w:rFonts w:ascii="Calibri" w:eastAsia="Calibri" w:hAnsi="Calibri" w:cstheme="minorBidi" w:hint="cs"/>
                <w:b/>
                <w:bCs/>
                <w:sz w:val="20"/>
                <w:szCs w:val="20"/>
                <w:rtl/>
                <w:lang w:val="fr-FR" w:eastAsia="en-US" w:bidi="ar-MA"/>
              </w:rPr>
              <w:t>الأولية :</w:t>
            </w:r>
            <w:r w:rsidRPr="00556EDB">
              <w:rPr>
                <w:rFonts w:ascii="Calibri" w:eastAsia="Calibri" w:hAnsi="Calibri" w:cstheme="minorBidi" w:hint="cs"/>
                <w:b/>
                <w:bCs/>
                <w:sz w:val="20"/>
                <w:szCs w:val="20"/>
                <w:rtl/>
                <w:lang w:val="fr-FR" w:eastAsia="en-US" w:bidi="ar-MA"/>
              </w:rPr>
              <w:t xml:space="preserve"> تتشكل من مفتتح القصة وغالبا ما تكون واصفة لعناصر السرد من زمان ومكان وشخصيات وتؤدي وظيفة </w:t>
            </w:r>
            <w:r w:rsidRPr="00556EDB">
              <w:rPr>
                <w:rFonts w:ascii="Calibri" w:eastAsia="Calibri" w:hAnsi="Calibri" w:cstheme="minorBidi" w:hint="cs"/>
                <w:b/>
                <w:bCs/>
                <w:sz w:val="20"/>
                <w:szCs w:val="20"/>
                <w:rtl/>
                <w:lang w:val="fr-FR" w:eastAsia="en-US" w:bidi="ar-MA"/>
              </w:rPr>
              <w:t>تأطيرية</w:t>
            </w:r>
            <w:r w:rsidRPr="00556EDB">
              <w:rPr>
                <w:rFonts w:ascii="Calibri" w:eastAsia="Calibri" w:hAnsi="Calibri" w:cstheme="minorBidi" w:hint="cs"/>
                <w:b/>
                <w:bCs/>
                <w:sz w:val="20"/>
                <w:szCs w:val="20"/>
                <w:rtl/>
                <w:lang w:val="fr-FR" w:eastAsia="en-US" w:bidi="ar-MA"/>
              </w:rPr>
              <w:t>.</w:t>
            </w:r>
          </w:p>
          <w:p w:rsidR="00556EDB" w:rsidRPr="00556EDB" w:rsidP="00556EDB">
            <w:pPr>
              <w:bidi/>
              <w:spacing w:after="160" w:line="259" w:lineRule="auto"/>
              <w:rPr>
                <w:rFonts w:ascii="Calibri" w:eastAsia="Calibri" w:hAnsi="Calibri" w:cs="Arial" w:hint="cs"/>
                <w:b/>
                <w:bCs/>
                <w:sz w:val="20"/>
                <w:szCs w:val="20"/>
                <w:rtl/>
                <w:lang w:val="fr-FR" w:eastAsia="en-US" w:bidi="ar-MA"/>
              </w:rPr>
            </w:pPr>
            <w:r w:rsidRPr="00556EDB">
              <w:rPr>
                <w:rFonts w:ascii="Calibri" w:eastAsia="Calibri" w:hAnsi="Calibri" w:cstheme="minorBidi" w:hint="cs"/>
                <w:b/>
                <w:bCs/>
                <w:sz w:val="20"/>
                <w:szCs w:val="20"/>
                <w:rtl/>
                <w:lang w:val="fr-FR" w:eastAsia="en-US" w:bidi="ar-MA"/>
              </w:rPr>
              <w:t xml:space="preserve">الوضعية الثانية </w:t>
            </w:r>
            <w:r w:rsidRPr="00556EDB">
              <w:rPr>
                <w:rFonts w:ascii="Calibri" w:eastAsia="Calibri" w:hAnsi="Calibri" w:cstheme="minorBidi" w:hint="cs"/>
                <w:b/>
                <w:bCs/>
                <w:sz w:val="20"/>
                <w:szCs w:val="20"/>
                <w:rtl/>
                <w:lang w:val="fr-FR" w:eastAsia="en-US" w:bidi="ar-MA"/>
              </w:rPr>
              <w:t xml:space="preserve">( </w:t>
            </w:r>
            <w:r w:rsidRPr="00556EDB">
              <w:rPr>
                <w:rFonts w:ascii="Calibri" w:eastAsia="Calibri" w:hAnsi="Calibri" w:cstheme="minorBidi" w:hint="cs"/>
                <w:b/>
                <w:bCs/>
                <w:sz w:val="20"/>
                <w:szCs w:val="20"/>
                <w:rtl/>
                <w:lang w:val="fr-FR" w:eastAsia="en-US" w:bidi="ar-MA"/>
              </w:rPr>
              <w:t>سيرورات</w:t>
            </w:r>
            <w:r w:rsidRPr="00556EDB">
              <w:rPr>
                <w:rFonts w:ascii="Calibri" w:eastAsia="Calibri" w:hAnsi="Calibri" w:cstheme="minorBidi" w:hint="cs"/>
                <w:b/>
                <w:bCs/>
                <w:sz w:val="20"/>
                <w:szCs w:val="20"/>
                <w:rtl/>
                <w:lang w:val="fr-FR" w:eastAsia="en-US" w:bidi="ar-MA"/>
              </w:rPr>
              <w:t xml:space="preserve"> التحول) : تتمثل في الأحداث التي تدخل على السرد حركية أو تغييرات أو تطورا.</w:t>
            </w:r>
          </w:p>
          <w:p w:rsidR="00556EDB" w:rsidRPr="003B617B" w:rsidP="00556EDB">
            <w:pPr>
              <w:bidi/>
              <w:spacing w:after="160" w:line="259" w:lineRule="auto"/>
              <w:rPr>
                <w:rFonts w:ascii="Calibri" w:eastAsia="Calibri" w:hAnsi="Calibri" w:cs="Arial" w:hint="cs"/>
                <w:sz w:val="20"/>
                <w:szCs w:val="20"/>
                <w:rtl/>
                <w:lang w:val="fr-FR" w:eastAsia="en-US" w:bidi="ar-MA"/>
              </w:rPr>
            </w:pPr>
            <w:r w:rsidRPr="00556EDB">
              <w:rPr>
                <w:rFonts w:ascii="Calibri" w:eastAsia="Calibri" w:hAnsi="Calibri" w:cstheme="minorBidi" w:hint="cs"/>
                <w:b/>
                <w:bCs/>
                <w:sz w:val="20"/>
                <w:szCs w:val="20"/>
                <w:rtl/>
                <w:lang w:val="fr-FR" w:eastAsia="en-US" w:bidi="ar-MA"/>
              </w:rPr>
              <w:t xml:space="preserve">الوضعية </w:t>
            </w:r>
            <w:r w:rsidRPr="00556EDB">
              <w:rPr>
                <w:rFonts w:ascii="Calibri" w:eastAsia="Calibri" w:hAnsi="Calibri" w:cstheme="minorBidi" w:hint="cs"/>
                <w:b/>
                <w:bCs/>
                <w:sz w:val="20"/>
                <w:szCs w:val="20"/>
                <w:rtl/>
                <w:lang w:val="fr-FR" w:eastAsia="en-US" w:bidi="ar-MA"/>
              </w:rPr>
              <w:t>النهائية :</w:t>
            </w:r>
            <w:r w:rsidRPr="00556EDB">
              <w:rPr>
                <w:rFonts w:ascii="Calibri" w:eastAsia="Calibri" w:hAnsi="Calibri" w:cstheme="minorBidi" w:hint="cs"/>
                <w:b/>
                <w:bCs/>
                <w:sz w:val="20"/>
                <w:szCs w:val="20"/>
                <w:rtl/>
                <w:lang w:val="fr-FR" w:eastAsia="en-US" w:bidi="ar-MA"/>
              </w:rPr>
              <w:t xml:space="preserve"> تتمثل في عودة السرد إلى استقراره الأول أو ظهور استقرار جديد إما بنجاح أو فشل.</w:t>
            </w:r>
          </w:p>
        </w:tc>
        <w:tc>
          <w:tcPr>
            <w:tcW w:w="1363" w:type="dxa"/>
          </w:tcPr>
          <w:p w:rsidR="00556EDB" w:rsidP="00556EDB">
            <w:pPr>
              <w:bidi/>
              <w:spacing w:after="160" w:line="259" w:lineRule="auto"/>
              <w:rPr>
                <w:rFonts w:ascii="Calibri" w:eastAsia="Calibri" w:hAnsi="Calibri" w:cs="Arial"/>
                <w:sz w:val="22"/>
                <w:szCs w:val="22"/>
                <w:rtl/>
                <w:lang w:val="fr-FR" w:eastAsia="en-US" w:bidi="ar-MA"/>
              </w:rPr>
            </w:pPr>
            <w:r>
              <w:rPr>
                <w:rFonts w:ascii="Calibri" w:eastAsia="Calibri" w:hAnsi="Calibri" w:cstheme="minorBidi" w:hint="cs"/>
                <w:sz w:val="22"/>
                <w:szCs w:val="22"/>
                <w:rtl/>
                <w:lang w:val="fr-FR" w:eastAsia="en-US" w:bidi="ar-MA"/>
              </w:rPr>
              <w:t>أي نوع من التعريف يصلح لتعريف الخطاطة السردية؟</w:t>
            </w:r>
          </w:p>
          <w:p w:rsidR="00556EDB" w:rsidP="00556EDB">
            <w:pPr>
              <w:bidi/>
              <w:spacing w:after="160" w:line="259" w:lineRule="auto"/>
              <w:jc w:val="center"/>
              <w:rPr>
                <w:rFonts w:ascii="Calibri" w:eastAsia="Calibri" w:hAnsi="Calibri" w:cs="Arial"/>
                <w:sz w:val="22"/>
                <w:szCs w:val="22"/>
                <w:rtl/>
                <w:lang w:val="fr-FR" w:eastAsia="en-US" w:bidi="ar-MA"/>
              </w:rPr>
            </w:pPr>
            <w:r>
              <w:rPr>
                <w:rFonts w:ascii="Calibri" w:eastAsia="Calibri" w:hAnsi="Calibri" w:cstheme="minorBidi" w:hint="cs"/>
                <w:sz w:val="22"/>
                <w:szCs w:val="22"/>
                <w:rtl/>
                <w:lang w:val="fr-FR" w:eastAsia="en-US" w:bidi="ar-MA"/>
              </w:rPr>
              <w:t>( التعريف</w:t>
            </w:r>
            <w:r>
              <w:rPr>
                <w:rFonts w:ascii="Calibri" w:eastAsia="Calibri" w:hAnsi="Calibri" w:cstheme="minorBidi" w:hint="cs"/>
                <w:sz w:val="22"/>
                <w:szCs w:val="22"/>
                <w:rtl/>
                <w:lang w:val="fr-FR" w:eastAsia="en-US" w:bidi="ar-MA"/>
              </w:rPr>
              <w:t xml:space="preserve"> بالتقسيم)</w:t>
            </w:r>
          </w:p>
          <w:p w:rsidR="00556EDB" w:rsidP="00556EDB">
            <w:pPr>
              <w:bidi/>
              <w:spacing w:after="160" w:line="259" w:lineRule="auto"/>
              <w:jc w:val="center"/>
              <w:rPr>
                <w:rFonts w:ascii="Calibri" w:eastAsia="Calibri" w:hAnsi="Calibri" w:cs="Arial" w:hint="cs"/>
                <w:sz w:val="22"/>
                <w:szCs w:val="22"/>
                <w:rtl/>
                <w:lang w:val="fr-FR" w:eastAsia="en-US" w:bidi="ar-MA"/>
              </w:rPr>
            </w:pPr>
            <w:r>
              <w:rPr>
                <w:rFonts w:ascii="Calibri" w:eastAsia="Calibri" w:hAnsi="Calibri" w:cstheme="minorBidi" w:hint="cs"/>
                <w:sz w:val="22"/>
                <w:szCs w:val="22"/>
                <w:rtl/>
                <w:lang w:val="fr-FR" w:eastAsia="en-US" w:bidi="ar-MA"/>
              </w:rPr>
              <w:t>ما تعريف الخطاطة السردية؟</w:t>
            </w:r>
          </w:p>
          <w:p w:rsidR="00556EDB" w:rsidP="00556EDB">
            <w:pPr>
              <w:bidi/>
              <w:spacing w:after="160" w:line="259" w:lineRule="auto"/>
              <w:jc w:val="center"/>
              <w:rPr>
                <w:rFonts w:ascii="Calibri" w:eastAsia="Calibri" w:hAnsi="Calibri" w:cs="Arial" w:hint="cs"/>
                <w:sz w:val="22"/>
                <w:szCs w:val="22"/>
                <w:rtl/>
                <w:lang w:val="fr-FR" w:eastAsia="en-US" w:bidi="ar-MA"/>
              </w:rPr>
            </w:pPr>
          </w:p>
        </w:tc>
      </w:tr>
      <w:tr w:rsidTr="00556EDB">
        <w:tblPrEx>
          <w:tblW w:w="9510" w:type="dxa"/>
          <w:tblCellMar>
            <w:top w:w="0" w:type="dxa"/>
            <w:left w:w="70" w:type="dxa"/>
            <w:bottom w:w="0" w:type="dxa"/>
            <w:right w:w="70" w:type="dxa"/>
          </w:tblCellMar>
          <w:tblLook w:val="0000"/>
        </w:tblPrEx>
        <w:trPr>
          <w:trHeight w:val="2838"/>
        </w:trPr>
        <w:tc>
          <w:tcPr>
            <w:tcW w:w="758" w:type="dxa"/>
          </w:tcPr>
          <w:p w:rsidR="00556EDB" w:rsidP="00556EDB">
            <w:pPr>
              <w:bidi/>
              <w:spacing w:after="160" w:line="259" w:lineRule="auto"/>
              <w:jc w:val="center"/>
              <w:rPr>
                <w:rFonts w:ascii="Calibri" w:eastAsia="Calibri" w:hAnsi="Calibri" w:cs="Arial" w:hint="cs"/>
                <w:sz w:val="22"/>
                <w:szCs w:val="22"/>
                <w:rtl/>
                <w:lang w:val="fr-FR" w:eastAsia="en-US" w:bidi="ar-MA"/>
              </w:rPr>
            </w:pPr>
            <w:r>
              <w:rPr>
                <w:rFonts w:ascii="Calibri" w:eastAsia="Calibri" w:hAnsi="Calibri" w:cstheme="minorBidi" w:hint="cs"/>
                <w:sz w:val="22"/>
                <w:szCs w:val="22"/>
                <w:rtl/>
                <w:lang w:val="fr-FR" w:eastAsia="en-US" w:bidi="ar-MA"/>
              </w:rPr>
              <w:t>التطبيق</w:t>
            </w:r>
          </w:p>
        </w:tc>
        <w:tc>
          <w:tcPr>
            <w:tcW w:w="1068" w:type="dxa"/>
          </w:tcPr>
          <w:p w:rsidR="00556EDB" w:rsidRPr="00556EDB" w:rsidP="00556EDB">
            <w:pPr>
              <w:bidi/>
              <w:spacing w:after="160" w:line="259" w:lineRule="auto"/>
              <w:jc w:val="center"/>
              <w:rPr>
                <w:rFonts w:ascii="Calibri" w:eastAsia="Calibri" w:hAnsi="Calibri" w:cs="Arial" w:hint="cs"/>
                <w:b/>
                <w:bCs/>
                <w:sz w:val="20"/>
                <w:szCs w:val="20"/>
                <w:rtl/>
                <w:lang w:val="fr-FR" w:eastAsia="en-US" w:bidi="ar-MA"/>
              </w:rPr>
            </w:pPr>
            <w:r w:rsidRPr="00556EDB">
              <w:rPr>
                <w:rFonts w:ascii="Calibri" w:eastAsia="Calibri" w:hAnsi="Calibri" w:cstheme="minorBidi" w:hint="cs"/>
                <w:b/>
                <w:bCs/>
                <w:sz w:val="20"/>
                <w:szCs w:val="20"/>
                <w:rtl/>
                <w:lang w:val="fr-FR" w:eastAsia="en-US" w:bidi="ar-MA"/>
              </w:rPr>
              <w:t>*إقدار المتعلم على تطبيق الظاهرة اللغوية</w:t>
            </w:r>
          </w:p>
        </w:tc>
        <w:tc>
          <w:tcPr>
            <w:tcW w:w="1426" w:type="dxa"/>
          </w:tcPr>
          <w:p w:rsidR="00556EDB" w:rsidP="00556EDB">
            <w:pPr>
              <w:bidi/>
              <w:spacing w:after="160" w:line="259" w:lineRule="auto"/>
              <w:rPr>
                <w:rFonts w:ascii="Calibri" w:eastAsia="Calibri" w:hAnsi="Calibri" w:cs="Arial" w:hint="cs"/>
                <w:sz w:val="22"/>
                <w:szCs w:val="22"/>
                <w:rtl/>
                <w:lang w:val="fr-FR" w:eastAsia="en-US" w:bidi="ar-MA"/>
              </w:rPr>
            </w:pPr>
            <w:r>
              <w:rPr>
                <w:rFonts w:ascii="Calibri" w:eastAsia="Calibri" w:hAnsi="Calibri" w:cstheme="minorBidi" w:hint="cs"/>
                <w:sz w:val="22"/>
                <w:szCs w:val="22"/>
                <w:rtl/>
                <w:lang w:val="fr-FR" w:eastAsia="en-US" w:bidi="ar-MA"/>
              </w:rPr>
              <w:t>*الإجابة على نشاط التطبيق</w:t>
            </w:r>
          </w:p>
        </w:tc>
        <w:tc>
          <w:tcPr>
            <w:tcW w:w="4895" w:type="dxa"/>
            <w:gridSpan w:val="5"/>
          </w:tcPr>
          <w:p w:rsidR="00556EDB" w:rsidRPr="00556EDB" w:rsidP="00556EDB">
            <w:pPr>
              <w:bidi/>
              <w:spacing w:after="160" w:line="259" w:lineRule="auto"/>
              <w:jc w:val="both"/>
              <w:rPr>
                <w:rFonts w:ascii="Calibri" w:eastAsia="Calibri" w:hAnsi="Calibri" w:cs="Arial" w:hint="cs"/>
                <w:b/>
                <w:bCs/>
                <w:sz w:val="20"/>
                <w:szCs w:val="20"/>
                <w:rtl/>
                <w:lang w:val="fr-FR" w:eastAsia="en-US" w:bidi="ar-MA"/>
              </w:rPr>
            </w:pPr>
            <w:r w:rsidRPr="00556EDB">
              <w:rPr>
                <w:rFonts w:ascii="Calibri" w:eastAsia="Calibri" w:hAnsi="Calibri" w:cstheme="minorBidi" w:hint="cs"/>
                <w:b/>
                <w:bCs/>
                <w:sz w:val="20"/>
                <w:szCs w:val="20"/>
                <w:rtl/>
                <w:lang w:val="fr-FR" w:eastAsia="en-US" w:bidi="ar-MA"/>
              </w:rPr>
              <w:t xml:space="preserve">تطبيق: </w:t>
            </w:r>
          </w:p>
          <w:p w:rsidR="00556EDB" w:rsidRPr="00556EDB" w:rsidP="00556EDB">
            <w:pPr>
              <w:bidi/>
              <w:spacing w:after="160" w:line="259" w:lineRule="auto"/>
              <w:rPr>
                <w:rFonts w:ascii="Calibri" w:eastAsia="Calibri" w:hAnsi="Calibri" w:cs="Arial" w:hint="cs"/>
                <w:b/>
                <w:bCs/>
                <w:sz w:val="20"/>
                <w:szCs w:val="20"/>
                <w:rtl/>
                <w:lang w:val="fr-FR" w:eastAsia="en-US" w:bidi="ar-MA"/>
              </w:rPr>
            </w:pPr>
            <w:r w:rsidRPr="00556EDB">
              <w:rPr>
                <w:rFonts w:ascii="Calibri" w:eastAsia="Calibri" w:hAnsi="Calibri" w:cstheme="minorBidi" w:hint="cs"/>
                <w:b/>
                <w:bCs/>
                <w:sz w:val="20"/>
                <w:szCs w:val="20"/>
                <w:rtl/>
                <w:lang w:val="fr-FR" w:eastAsia="en-US" w:bidi="ar-MA"/>
              </w:rPr>
              <w:t>*كان محمد سليما ثم مرض ثم تعافى</w:t>
            </w:r>
          </w:p>
          <w:p w:rsidR="00556EDB" w:rsidRPr="00556EDB" w:rsidP="00556EDB">
            <w:pPr>
              <w:bidi/>
              <w:spacing w:after="160" w:line="259" w:lineRule="auto"/>
              <w:rPr>
                <w:rFonts w:ascii="Calibri" w:eastAsia="Calibri" w:hAnsi="Calibri" w:cs="Arial" w:hint="cs"/>
                <w:b/>
                <w:bCs/>
                <w:sz w:val="20"/>
                <w:szCs w:val="20"/>
                <w:rtl/>
                <w:lang w:val="fr-FR" w:eastAsia="en-US" w:bidi="ar-MA"/>
              </w:rPr>
            </w:pPr>
            <w:r w:rsidRPr="00556EDB">
              <w:rPr>
                <w:rFonts w:ascii="Calibri" w:eastAsia="Calibri" w:hAnsi="Calibri" w:cstheme="minorBidi" w:hint="cs"/>
                <w:b/>
                <w:bCs/>
                <w:sz w:val="20"/>
                <w:szCs w:val="20"/>
                <w:rtl/>
                <w:lang w:val="fr-FR" w:eastAsia="en-US" w:bidi="ar-MA"/>
              </w:rPr>
              <w:t>قم بتحديد الوضعيات الأساس للخطاطة السردية واشرع في كتابة نص سردي من ستة أسطر وفق هيكل مخصوص.</w:t>
            </w:r>
          </w:p>
          <w:p w:rsidR="00556EDB" w:rsidP="00556EDB">
            <w:pPr>
              <w:bidi/>
              <w:spacing w:after="160" w:line="259" w:lineRule="auto"/>
              <w:rPr>
                <w:rFonts w:ascii="Calibri" w:eastAsia="Calibri" w:hAnsi="Calibri" w:cs="Arial" w:hint="cs"/>
                <w:sz w:val="20"/>
                <w:szCs w:val="20"/>
                <w:rtl/>
                <w:lang w:val="fr-FR" w:eastAsia="en-US" w:bidi="ar-MA"/>
              </w:rPr>
            </w:pPr>
            <w:r w:rsidRPr="00556EDB">
              <w:rPr>
                <w:rFonts w:ascii="Calibri" w:eastAsia="Calibri" w:hAnsi="Calibri" w:cstheme="minorBidi" w:hint="cs"/>
                <w:b/>
                <w:bCs/>
                <w:sz w:val="20"/>
                <w:szCs w:val="20"/>
                <w:rtl/>
                <w:lang w:val="fr-FR" w:eastAsia="en-US" w:bidi="ar-MA"/>
              </w:rPr>
              <w:t xml:space="preserve">نشاط </w:t>
            </w:r>
            <w:r w:rsidRPr="00556EDB">
              <w:rPr>
                <w:rFonts w:ascii="Calibri" w:eastAsia="Calibri" w:hAnsi="Calibri" w:cstheme="minorBidi" w:hint="cs"/>
                <w:b/>
                <w:bCs/>
                <w:sz w:val="20"/>
                <w:szCs w:val="20"/>
                <w:rtl/>
                <w:lang w:val="fr-FR" w:eastAsia="en-US" w:bidi="ar-MA"/>
              </w:rPr>
              <w:t>منزلي :</w:t>
            </w:r>
            <w:r w:rsidRPr="00556EDB">
              <w:rPr>
                <w:rFonts w:ascii="Calibri" w:eastAsia="Calibri" w:hAnsi="Calibri" w:cstheme="minorBidi" w:hint="cs"/>
                <w:b/>
                <w:bCs/>
                <w:sz w:val="20"/>
                <w:szCs w:val="20"/>
                <w:rtl/>
                <w:lang w:val="fr-FR" w:eastAsia="en-US" w:bidi="ar-MA"/>
              </w:rPr>
              <w:t xml:space="preserve"> قم بكتابة نصين </w:t>
            </w:r>
            <w:r w:rsidRPr="00556EDB">
              <w:rPr>
                <w:rFonts w:ascii="Calibri" w:eastAsia="Calibri" w:hAnsi="Calibri" w:cstheme="minorBidi" w:hint="cs"/>
                <w:b/>
                <w:bCs/>
                <w:sz w:val="20"/>
                <w:szCs w:val="20"/>
                <w:rtl/>
                <w:lang w:val="fr-FR" w:eastAsia="en-US" w:bidi="ar-MA"/>
              </w:rPr>
              <w:t>سرديين</w:t>
            </w:r>
            <w:r w:rsidRPr="00556EDB">
              <w:rPr>
                <w:rFonts w:ascii="Calibri" w:eastAsia="Calibri" w:hAnsi="Calibri" w:cstheme="minorBidi" w:hint="cs"/>
                <w:b/>
                <w:bCs/>
                <w:sz w:val="20"/>
                <w:szCs w:val="20"/>
                <w:rtl/>
                <w:lang w:val="fr-FR" w:eastAsia="en-US" w:bidi="ar-MA"/>
              </w:rPr>
              <w:t xml:space="preserve"> وفق خطاطة موحدة مع اختلاف في عناصر السرد من زمان ومكان وشخصيات</w:t>
            </w:r>
          </w:p>
        </w:tc>
        <w:tc>
          <w:tcPr>
            <w:tcW w:w="1363" w:type="dxa"/>
          </w:tcPr>
          <w:p w:rsidR="00556EDB" w:rsidP="00556EDB">
            <w:pPr>
              <w:bidi/>
              <w:spacing w:after="160" w:line="259" w:lineRule="auto"/>
              <w:jc w:val="center"/>
              <w:rPr>
                <w:rFonts w:ascii="Calibri" w:eastAsia="Calibri" w:hAnsi="Calibri" w:cs="Arial" w:hint="cs"/>
                <w:sz w:val="22"/>
                <w:szCs w:val="22"/>
                <w:rtl/>
                <w:lang w:val="fr-FR" w:eastAsia="en-US" w:bidi="ar-MA"/>
              </w:rPr>
            </w:pPr>
            <w:r>
              <w:rPr>
                <w:rFonts w:ascii="Calibri" w:eastAsia="Calibri" w:hAnsi="Calibri" w:cstheme="minorBidi" w:hint="cs"/>
                <w:sz w:val="22"/>
                <w:szCs w:val="22"/>
                <w:rtl/>
                <w:lang w:val="fr-FR" w:eastAsia="en-US" w:bidi="ar-MA"/>
              </w:rPr>
              <w:t>ما الدور الذي تؤديه الخطاطة السردية كتخطيط أولي قبل كتابة أي نص سردي؟</w:t>
            </w:r>
          </w:p>
        </w:tc>
      </w:tr>
    </w:tbl>
    <w:p w:rsidR="00556EDB" w:rsidP="00556EDB">
      <w:pPr>
        <w:bidi/>
        <w:spacing w:after="160" w:line="259" w:lineRule="auto"/>
        <w:rPr>
          <w:rFonts w:ascii="Calibri" w:eastAsia="Calibri" w:hAnsi="Calibri" w:cs="Arial" w:hint="cs"/>
          <w:sz w:val="22"/>
          <w:szCs w:val="22"/>
          <w:rtl/>
          <w:lang w:val="fr-FR" w:eastAsia="en-US" w:bidi="ar-MA"/>
        </w:rPr>
      </w:pPr>
    </w:p>
    <w:p w:rsidR="00556EDB" w:rsidRPr="00AE6820" w:rsidP="00556EDB">
      <w:pPr>
        <w:bidi/>
        <w:spacing w:after="160" w:line="259" w:lineRule="auto"/>
        <w:rPr>
          <w:rFonts w:ascii="Calibri" w:eastAsia="Calibri" w:hAnsi="Calibri" w:cs="Arial"/>
          <w:sz w:val="22"/>
          <w:szCs w:val="22"/>
          <w:rtl/>
          <w:lang w:val="fr-FR" w:eastAsia="en-US" w:bidi="ar-MA"/>
        </w:rPr>
        <w:sectPr w:rsidSect="00556EDB">
          <w:pgSz w:w="11906" w:h="16838"/>
          <w:pgMar w:top="709" w:right="1417" w:bottom="1417" w:left="1417" w:header="708" w:footer="708" w:gutter="0"/>
          <w:cols w:space="708"/>
          <w:docGrid w:linePitch="360"/>
        </w:sectPr>
      </w:pPr>
    </w:p>
    <w:p w:rsidR="0063270E" w:rsidRPr="00556EDB" w:rsidP="00556EDB">
      <w:pPr>
        <w:bidi/>
        <w:spacing w:after="0" w:line="240" w:lineRule="auto"/>
        <w:ind w:left="-567"/>
        <w:rPr>
          <w:rFonts w:ascii="Calibri" w:eastAsia="Calibri" w:hAnsi="Calibri" w:cs="Arial"/>
          <w:b/>
          <w:bCs/>
          <w:sz w:val="20"/>
          <w:szCs w:val="20"/>
          <w:rtl/>
          <w:lang w:val="fr-FR" w:eastAsia="en-US" w:bidi="ar-MA"/>
        </w:rPr>
      </w:pPr>
      <w:r w:rsidRPr="00556EDB">
        <w:rPr>
          <w:rFonts w:ascii="Calibri" w:eastAsia="Calibri" w:hAnsi="Calibri" w:cs="Arial" w:hint="cs"/>
          <w:b/>
          <w:bCs/>
          <w:sz w:val="20"/>
          <w:szCs w:val="20"/>
          <w:rtl/>
          <w:lang w:val="fr-FR" w:eastAsia="en-US" w:bidi="ar-MA"/>
        </w:rPr>
        <w:t>المؤسسة: ثانوية سيدي موسى التأهيلية</w:t>
      </w:r>
      <w:r>
        <w:rPr>
          <w:rFonts w:ascii="Calibri" w:eastAsia="Calibri" w:hAnsi="Calibri" w:cs="Arial" w:hint="cs"/>
          <w:b/>
          <w:bCs/>
          <w:sz w:val="20"/>
          <w:szCs w:val="20"/>
          <w:rtl/>
          <w:lang w:val="fr-FR" w:eastAsia="en-US" w:bidi="ar-MA"/>
        </w:rPr>
        <w:t xml:space="preserve">/ ذ. المنذر المغراوي         الكفايات </w:t>
      </w:r>
      <w:r>
        <w:rPr>
          <w:rFonts w:ascii="Calibri" w:eastAsia="Calibri" w:hAnsi="Calibri" w:cs="Arial" w:hint="cs"/>
          <w:b/>
          <w:bCs/>
          <w:sz w:val="20"/>
          <w:szCs w:val="20"/>
          <w:rtl/>
          <w:lang w:val="fr-FR" w:eastAsia="en-US" w:bidi="ar-MA"/>
        </w:rPr>
        <w:t>المستهدفة :</w:t>
      </w:r>
    </w:p>
    <w:p w:rsidR="00556EDB" w:rsidRPr="00556EDB" w:rsidP="00556EDB">
      <w:pPr>
        <w:bidi/>
        <w:spacing w:after="0" w:line="240" w:lineRule="auto"/>
        <w:ind w:left="-567"/>
        <w:rPr>
          <w:rFonts w:ascii="Calibri" w:eastAsia="Calibri" w:hAnsi="Calibri" w:cs="Arial"/>
          <w:b/>
          <w:bCs/>
          <w:sz w:val="20"/>
          <w:szCs w:val="20"/>
          <w:rtl/>
          <w:lang w:val="fr-FR" w:eastAsia="en-US" w:bidi="ar-MA"/>
        </w:rPr>
      </w:pPr>
      <w:r w:rsidRPr="00556EDB">
        <w:rPr>
          <w:rFonts w:ascii="Calibri" w:eastAsia="Calibri" w:hAnsi="Calibri" w:cs="Arial" w:hint="cs"/>
          <w:b/>
          <w:bCs/>
          <w:sz w:val="20"/>
          <w:szCs w:val="20"/>
          <w:rtl/>
          <w:lang w:val="fr-FR" w:eastAsia="en-US" w:bidi="ar-MA"/>
        </w:rPr>
        <w:t xml:space="preserve">الفئة </w:t>
      </w:r>
      <w:r w:rsidRPr="00556EDB">
        <w:rPr>
          <w:rFonts w:ascii="Calibri" w:eastAsia="Calibri" w:hAnsi="Calibri" w:cs="Arial" w:hint="cs"/>
          <w:b/>
          <w:bCs/>
          <w:sz w:val="20"/>
          <w:szCs w:val="20"/>
          <w:rtl/>
          <w:lang w:val="fr-FR" w:eastAsia="en-US" w:bidi="ar-MA"/>
        </w:rPr>
        <w:t>المستسهدفة</w:t>
      </w:r>
      <w:r w:rsidRPr="00556EDB">
        <w:rPr>
          <w:rFonts w:ascii="Calibri" w:eastAsia="Calibri" w:hAnsi="Calibri" w:cs="Arial" w:hint="cs"/>
          <w:b/>
          <w:bCs/>
          <w:sz w:val="20"/>
          <w:szCs w:val="20"/>
          <w:rtl/>
          <w:lang w:val="fr-FR" w:eastAsia="en-US" w:bidi="ar-MA"/>
        </w:rPr>
        <w:t xml:space="preserve"> :</w:t>
      </w:r>
      <w:r w:rsidRPr="00556EDB">
        <w:rPr>
          <w:rFonts w:ascii="Calibri" w:eastAsia="Calibri" w:hAnsi="Calibri" w:cs="Arial" w:hint="cs"/>
          <w:b/>
          <w:bCs/>
          <w:sz w:val="20"/>
          <w:szCs w:val="20"/>
          <w:rtl/>
          <w:lang w:val="fr-FR" w:eastAsia="en-US" w:bidi="ar-MA"/>
        </w:rPr>
        <w:t xml:space="preserve"> ثانية </w:t>
      </w:r>
      <w:r w:rsidRPr="00556EDB">
        <w:rPr>
          <w:rFonts w:ascii="Calibri" w:eastAsia="Calibri" w:hAnsi="Calibri" w:cs="Arial" w:hint="cs"/>
          <w:b/>
          <w:bCs/>
          <w:sz w:val="20"/>
          <w:szCs w:val="20"/>
          <w:rtl/>
          <w:lang w:val="fr-FR" w:eastAsia="en-US" w:bidi="ar-MA"/>
        </w:rPr>
        <w:t>باكلوريا</w:t>
      </w:r>
      <w:r w:rsidRPr="00556EDB">
        <w:rPr>
          <w:rFonts w:ascii="Calibri" w:eastAsia="Calibri" w:hAnsi="Calibri" w:cs="Arial" w:hint="cs"/>
          <w:b/>
          <w:bCs/>
          <w:sz w:val="20"/>
          <w:szCs w:val="20"/>
          <w:rtl/>
          <w:lang w:val="fr-FR" w:eastAsia="en-US" w:bidi="ar-MA"/>
        </w:rPr>
        <w:t xml:space="preserve"> آداب وعلوم إنسانية</w:t>
      </w:r>
      <w:r>
        <w:rPr>
          <w:rFonts w:ascii="Calibri" w:eastAsia="Calibri" w:hAnsi="Calibri" w:cs="Arial" w:hint="cs"/>
          <w:b/>
          <w:bCs/>
          <w:sz w:val="20"/>
          <w:szCs w:val="20"/>
          <w:rtl/>
          <w:lang w:val="fr-FR" w:eastAsia="en-US" w:bidi="ar-MA"/>
        </w:rPr>
        <w:t xml:space="preserve">                 منهجية : أن يكتسب المتعلم أدوات وصف وتحليل الظواهر اللغوية</w:t>
      </w:r>
    </w:p>
    <w:p w:rsidR="00556EDB" w:rsidRPr="00556EDB" w:rsidP="00556EDB">
      <w:pPr>
        <w:bidi/>
        <w:spacing w:after="0" w:line="240" w:lineRule="auto"/>
        <w:ind w:left="-567"/>
        <w:rPr>
          <w:rFonts w:ascii="Calibri" w:eastAsia="Calibri" w:hAnsi="Calibri" w:cs="Arial"/>
          <w:b/>
          <w:bCs/>
          <w:sz w:val="20"/>
          <w:szCs w:val="20"/>
          <w:rtl/>
          <w:lang w:val="fr-FR" w:eastAsia="en-US" w:bidi="ar-MA"/>
        </w:rPr>
      </w:pPr>
      <w:r w:rsidRPr="00556EDB">
        <w:rPr>
          <w:rFonts w:ascii="Calibri" w:eastAsia="Calibri" w:hAnsi="Calibri" w:cs="Arial" w:hint="cs"/>
          <w:b/>
          <w:bCs/>
          <w:sz w:val="20"/>
          <w:szCs w:val="20"/>
          <w:rtl/>
          <w:lang w:val="fr-FR" w:eastAsia="en-US" w:bidi="ar-MA"/>
        </w:rPr>
        <w:t>المرجع :</w:t>
      </w:r>
      <w:r w:rsidRPr="00556EDB">
        <w:rPr>
          <w:rFonts w:ascii="Calibri" w:eastAsia="Calibri" w:hAnsi="Calibri" w:cs="Arial" w:hint="cs"/>
          <w:b/>
          <w:bCs/>
          <w:sz w:val="20"/>
          <w:szCs w:val="20"/>
          <w:rtl/>
          <w:lang w:val="fr-FR" w:eastAsia="en-US" w:bidi="ar-MA"/>
        </w:rPr>
        <w:t xml:space="preserve"> في رحاب اللغة العربية</w:t>
      </w:r>
      <w:r>
        <w:rPr>
          <w:rFonts w:ascii="Calibri" w:eastAsia="Calibri" w:hAnsi="Calibri" w:cs="Arial" w:hint="cs"/>
          <w:b/>
          <w:bCs/>
          <w:sz w:val="20"/>
          <w:szCs w:val="20"/>
          <w:rtl/>
          <w:lang w:val="fr-FR" w:eastAsia="en-US" w:bidi="ar-MA"/>
        </w:rPr>
        <w:t xml:space="preserve">                                          استراتيجية : أن يقدر المتعلم على المتوقع في الزمان والمكان</w:t>
      </w:r>
    </w:p>
    <w:p w:rsidR="00556EDB" w:rsidRPr="00556EDB" w:rsidP="00556EDB">
      <w:pPr>
        <w:bidi/>
        <w:spacing w:after="0" w:line="240" w:lineRule="auto"/>
        <w:ind w:left="-567"/>
        <w:rPr>
          <w:rFonts w:ascii="Calibri" w:eastAsia="Calibri" w:hAnsi="Calibri" w:cs="Arial"/>
          <w:b/>
          <w:bCs/>
          <w:sz w:val="20"/>
          <w:szCs w:val="20"/>
          <w:rtl/>
          <w:lang w:val="fr-FR" w:eastAsia="en-US" w:bidi="ar-MA"/>
        </w:rPr>
      </w:pPr>
      <w:r w:rsidRPr="00556EDB">
        <w:rPr>
          <w:rFonts w:ascii="Calibri" w:eastAsia="Calibri" w:hAnsi="Calibri" w:cs="Arial" w:hint="cs"/>
          <w:b/>
          <w:bCs/>
          <w:sz w:val="20"/>
          <w:szCs w:val="20"/>
          <w:rtl/>
          <w:lang w:val="fr-FR" w:eastAsia="en-US" w:bidi="ar-MA"/>
        </w:rPr>
        <w:t>المكون: علوم اللغة</w:t>
      </w:r>
      <w:r>
        <w:rPr>
          <w:rFonts w:ascii="Calibri" w:eastAsia="Calibri" w:hAnsi="Calibri" w:cs="Arial" w:hint="cs"/>
          <w:b/>
          <w:bCs/>
          <w:sz w:val="20"/>
          <w:szCs w:val="20"/>
          <w:rtl/>
          <w:lang w:val="fr-FR" w:eastAsia="en-US" w:bidi="ar-MA"/>
        </w:rPr>
        <w:t xml:space="preserve">                                                          </w:t>
      </w:r>
      <w:r>
        <w:rPr>
          <w:rFonts w:ascii="Calibri" w:eastAsia="Calibri" w:hAnsi="Calibri" w:cs="Arial" w:hint="cs"/>
          <w:b/>
          <w:bCs/>
          <w:sz w:val="20"/>
          <w:szCs w:val="20"/>
          <w:rtl/>
          <w:lang w:val="fr-FR" w:eastAsia="en-US" w:bidi="ar-MA"/>
        </w:rPr>
        <w:t>معرفية :</w:t>
      </w:r>
      <w:r>
        <w:rPr>
          <w:rFonts w:ascii="Calibri" w:eastAsia="Calibri" w:hAnsi="Calibri" w:cs="Arial" w:hint="cs"/>
          <w:b/>
          <w:bCs/>
          <w:sz w:val="20"/>
          <w:szCs w:val="20"/>
          <w:rtl/>
          <w:lang w:val="fr-FR" w:eastAsia="en-US" w:bidi="ar-MA"/>
        </w:rPr>
        <w:t xml:space="preserve"> أن يتعرف المتعلم على مفهوم الخطاطة السردية ومكوناتها.</w:t>
      </w:r>
    </w:p>
    <w:p w:rsidR="00556EDB" w:rsidRPr="00556EDB" w:rsidP="007A6A9B">
      <w:pPr>
        <w:bidi/>
        <w:spacing w:after="0" w:line="240" w:lineRule="auto"/>
        <w:ind w:left="-567"/>
        <w:rPr>
          <w:rFonts w:ascii="Calibri" w:eastAsia="Calibri" w:hAnsi="Calibri" w:cs="Arial"/>
          <w:b/>
          <w:bCs/>
          <w:sz w:val="20"/>
          <w:szCs w:val="20"/>
          <w:rtl/>
          <w:lang w:val="fr-FR" w:eastAsia="en-US" w:bidi="ar-MA"/>
        </w:rPr>
      </w:pPr>
      <w:r w:rsidRPr="00556EDB">
        <w:rPr>
          <w:rFonts w:ascii="Calibri" w:eastAsia="Calibri" w:hAnsi="Calibri" w:cs="Arial" w:hint="cs"/>
          <w:b/>
          <w:bCs/>
          <w:sz w:val="20"/>
          <w:szCs w:val="20"/>
          <w:rtl/>
          <w:lang w:val="fr-FR" w:eastAsia="en-US" w:bidi="ar-MA"/>
        </w:rPr>
        <w:t xml:space="preserve">الموضوع : الخطاطة السردية </w:t>
      </w:r>
      <w:r w:rsidR="007A6A9B">
        <w:rPr>
          <w:rFonts w:ascii="Calibri" w:eastAsia="Calibri" w:hAnsi="Calibri" w:cs="Arial" w:hint="cs"/>
          <w:b/>
          <w:bCs/>
          <w:sz w:val="20"/>
          <w:szCs w:val="20"/>
          <w:rtl/>
          <w:lang w:val="fr-FR" w:eastAsia="en-US" w:bidi="ar-MA"/>
        </w:rPr>
        <w:t>2</w:t>
      </w:r>
    </w:p>
    <w:p w:rsidR="00556EDB" w:rsidP="00556EDB">
      <w:pPr>
        <w:bidi/>
        <w:spacing w:after="160" w:line="259" w:lineRule="auto"/>
        <w:ind w:left="-426"/>
        <w:jc w:val="center"/>
        <w:rPr>
          <w:rFonts w:ascii="Calibri" w:eastAsia="Calibri" w:hAnsi="Calibri" w:cs="Arial"/>
          <w:sz w:val="22"/>
          <w:szCs w:val="22"/>
          <w:rtl/>
          <w:lang w:val="fr-FR" w:eastAsia="en-US" w:bidi="ar-MA"/>
        </w:rPr>
      </w:pPr>
    </w:p>
    <w:tbl>
      <w:tblPr>
        <w:tblStyle w:val="TableNormal"/>
        <w:tblpPr w:leftFromText="141" w:rightFromText="141" w:vertAnchor="page" w:horzAnchor="margin" w:tblpXSpec="center" w:tblpY="2351"/>
        <w:bidiVisual/>
        <w:tblW w:w="95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758"/>
        <w:gridCol w:w="1067"/>
        <w:gridCol w:w="1424"/>
        <w:gridCol w:w="534"/>
        <w:gridCol w:w="1382"/>
        <w:gridCol w:w="2983"/>
        <w:gridCol w:w="1362"/>
      </w:tblGrid>
      <w:tr w:rsidTr="002637B2">
        <w:tblPrEx>
          <w:tblW w:w="95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Ex>
        <w:trPr>
          <w:trHeight w:val="668"/>
        </w:trPr>
        <w:tc>
          <w:tcPr>
            <w:tcW w:w="758" w:type="dxa"/>
          </w:tcPr>
          <w:p w:rsidR="00556EDB" w:rsidP="002637B2">
            <w:pPr>
              <w:bidi/>
              <w:spacing w:after="160" w:line="259" w:lineRule="auto"/>
              <w:rPr>
                <w:rFonts w:ascii="Calibri" w:eastAsia="Calibri" w:hAnsi="Calibri" w:cs="Arial"/>
                <w:sz w:val="22"/>
                <w:szCs w:val="22"/>
                <w:rtl/>
                <w:lang w:val="fr-FR" w:eastAsia="en-US" w:bidi="ar-MA"/>
              </w:rPr>
            </w:pPr>
            <w:r>
              <w:rPr>
                <w:rFonts w:ascii="Calibri" w:eastAsia="Calibri" w:hAnsi="Calibri" w:cs="Arial" w:hint="cs"/>
                <w:sz w:val="22"/>
                <w:szCs w:val="22"/>
                <w:rtl/>
                <w:lang w:val="fr-FR" w:eastAsia="en-US" w:bidi="ar-MA"/>
              </w:rPr>
              <w:t>المراحل</w:t>
            </w:r>
          </w:p>
        </w:tc>
        <w:tc>
          <w:tcPr>
            <w:tcW w:w="1067" w:type="dxa"/>
          </w:tcPr>
          <w:p w:rsidR="00556EDB" w:rsidP="002637B2">
            <w:pPr>
              <w:bidi/>
              <w:spacing w:after="160" w:line="259" w:lineRule="auto"/>
              <w:jc w:val="center"/>
              <w:rPr>
                <w:rFonts w:ascii="Calibri" w:eastAsia="Calibri" w:hAnsi="Calibri" w:cs="Arial"/>
                <w:sz w:val="22"/>
                <w:szCs w:val="22"/>
                <w:rtl/>
                <w:lang w:val="fr-FR" w:eastAsia="en-US" w:bidi="ar-MA"/>
              </w:rPr>
            </w:pPr>
            <w:r>
              <w:rPr>
                <w:rFonts w:ascii="Calibri" w:eastAsia="Calibri" w:hAnsi="Calibri" w:cs="Arial" w:hint="cs"/>
                <w:sz w:val="22"/>
                <w:szCs w:val="22"/>
                <w:rtl/>
                <w:lang w:val="fr-FR" w:eastAsia="en-US" w:bidi="ar-MA"/>
              </w:rPr>
              <w:t>القدرات والمهرات</w:t>
            </w:r>
          </w:p>
        </w:tc>
        <w:tc>
          <w:tcPr>
            <w:tcW w:w="1424" w:type="dxa"/>
          </w:tcPr>
          <w:p w:rsidR="00556EDB" w:rsidP="002637B2">
            <w:pPr>
              <w:bidi/>
              <w:spacing w:after="160" w:line="259" w:lineRule="auto"/>
              <w:jc w:val="center"/>
              <w:rPr>
                <w:rFonts w:ascii="Calibri" w:eastAsia="Calibri" w:hAnsi="Calibri" w:cs="Arial"/>
                <w:sz w:val="22"/>
                <w:szCs w:val="22"/>
                <w:rtl/>
                <w:lang w:val="fr-FR" w:eastAsia="en-US" w:bidi="ar-MA"/>
              </w:rPr>
            </w:pPr>
            <w:r>
              <w:rPr>
                <w:rFonts w:ascii="Calibri" w:eastAsia="Calibri" w:hAnsi="Calibri" w:cs="Arial" w:hint="cs"/>
                <w:sz w:val="22"/>
                <w:szCs w:val="22"/>
                <w:rtl/>
                <w:lang w:val="fr-FR" w:eastAsia="en-US" w:bidi="ar-MA"/>
              </w:rPr>
              <w:t>الأنشطة التعليمية التعلمية</w:t>
            </w:r>
          </w:p>
        </w:tc>
        <w:tc>
          <w:tcPr>
            <w:tcW w:w="4899" w:type="dxa"/>
            <w:gridSpan w:val="3"/>
          </w:tcPr>
          <w:p w:rsidR="00556EDB" w:rsidP="002637B2">
            <w:pPr>
              <w:bidi/>
              <w:spacing w:after="160" w:line="259" w:lineRule="auto"/>
              <w:jc w:val="center"/>
              <w:rPr>
                <w:rFonts w:ascii="Calibri" w:eastAsia="Calibri" w:hAnsi="Calibri" w:cs="Arial"/>
                <w:sz w:val="22"/>
                <w:szCs w:val="22"/>
                <w:rtl/>
                <w:lang w:val="fr-FR" w:eastAsia="en-US" w:bidi="ar-MA"/>
              </w:rPr>
            </w:pPr>
            <w:r>
              <w:rPr>
                <w:rFonts w:ascii="Calibri" w:eastAsia="Calibri" w:hAnsi="Calibri" w:cs="Arial" w:hint="cs"/>
                <w:sz w:val="22"/>
                <w:szCs w:val="22"/>
                <w:rtl/>
                <w:lang w:val="fr-FR" w:eastAsia="en-US" w:bidi="ar-MA"/>
              </w:rPr>
              <w:t xml:space="preserve">المحتوى </w:t>
            </w:r>
            <w:r>
              <w:rPr>
                <w:rFonts w:ascii="Calibri" w:eastAsia="Calibri" w:hAnsi="Calibri" w:cs="Arial" w:hint="cs"/>
                <w:sz w:val="22"/>
                <w:szCs w:val="22"/>
                <w:rtl/>
                <w:lang w:val="fr-FR" w:eastAsia="en-US" w:bidi="ar-MA"/>
              </w:rPr>
              <w:t>الديداكتيكي</w:t>
            </w:r>
          </w:p>
        </w:tc>
        <w:tc>
          <w:tcPr>
            <w:tcW w:w="1362" w:type="dxa"/>
          </w:tcPr>
          <w:p w:rsidR="00556EDB" w:rsidP="002637B2">
            <w:pPr>
              <w:bidi/>
              <w:spacing w:after="160" w:line="259" w:lineRule="auto"/>
              <w:jc w:val="center"/>
              <w:rPr>
                <w:rFonts w:ascii="Calibri" w:eastAsia="Calibri" w:hAnsi="Calibri" w:cs="Arial"/>
                <w:sz w:val="22"/>
                <w:szCs w:val="22"/>
                <w:rtl/>
                <w:lang w:val="fr-FR" w:eastAsia="en-US" w:bidi="ar-MA"/>
              </w:rPr>
            </w:pPr>
            <w:r>
              <w:rPr>
                <w:rFonts w:ascii="Calibri" w:eastAsia="Calibri" w:hAnsi="Calibri" w:cs="Arial" w:hint="cs"/>
                <w:sz w:val="22"/>
                <w:szCs w:val="22"/>
                <w:rtl/>
                <w:lang w:val="fr-FR" w:eastAsia="en-US" w:bidi="ar-MA"/>
              </w:rPr>
              <w:t>التقويم/الدعم</w:t>
            </w:r>
          </w:p>
        </w:tc>
      </w:tr>
      <w:tr w:rsidTr="002637B2">
        <w:tblPrEx>
          <w:tblW w:w="9510" w:type="dxa"/>
          <w:tblCellMar>
            <w:left w:w="70" w:type="dxa"/>
            <w:right w:w="70" w:type="dxa"/>
          </w:tblCellMar>
          <w:tblLook w:val="0000"/>
        </w:tblPrEx>
        <w:trPr>
          <w:trHeight w:val="1290"/>
        </w:trPr>
        <w:tc>
          <w:tcPr>
            <w:tcW w:w="758" w:type="dxa"/>
          </w:tcPr>
          <w:p w:rsidR="00556EDB" w:rsidP="002637B2">
            <w:pPr>
              <w:bidi/>
              <w:spacing w:after="160" w:line="259" w:lineRule="auto"/>
              <w:jc w:val="both"/>
              <w:rPr>
                <w:rFonts w:ascii="Calibri" w:eastAsia="Calibri" w:hAnsi="Calibri" w:cs="Arial"/>
                <w:sz w:val="22"/>
                <w:szCs w:val="22"/>
                <w:rtl/>
                <w:lang w:val="fr-FR" w:eastAsia="en-US" w:bidi="ar-MA"/>
              </w:rPr>
            </w:pPr>
            <w:r>
              <w:rPr>
                <w:rFonts w:ascii="Calibri" w:eastAsia="Calibri" w:hAnsi="Calibri" w:cs="Arial" w:hint="cs"/>
                <w:sz w:val="22"/>
                <w:szCs w:val="22"/>
                <w:rtl/>
                <w:lang w:val="fr-FR" w:eastAsia="en-US" w:bidi="ar-MA"/>
              </w:rPr>
              <w:t>تمهيد</w:t>
            </w:r>
          </w:p>
        </w:tc>
        <w:tc>
          <w:tcPr>
            <w:tcW w:w="1067" w:type="dxa"/>
          </w:tcPr>
          <w:p w:rsidR="00556EDB" w:rsidRPr="00AE6820" w:rsidP="002637B2">
            <w:pPr>
              <w:bidi/>
              <w:spacing w:after="160" w:line="259" w:lineRule="auto"/>
              <w:jc w:val="center"/>
              <w:rPr>
                <w:rFonts w:ascii="Calibri" w:eastAsia="Calibri" w:hAnsi="Calibri" w:cs="Arial"/>
                <w:sz w:val="20"/>
                <w:szCs w:val="20"/>
                <w:rtl/>
                <w:lang w:val="fr-FR" w:eastAsia="en-US" w:bidi="ar-MA"/>
              </w:rPr>
            </w:pPr>
            <w:r>
              <w:rPr>
                <w:rFonts w:ascii="Calibri" w:eastAsia="Calibri" w:hAnsi="Calibri" w:cs="Arial" w:hint="cs"/>
                <w:sz w:val="20"/>
                <w:szCs w:val="20"/>
                <w:rtl/>
                <w:lang w:val="fr-FR" w:eastAsia="en-US" w:bidi="ar-MA"/>
              </w:rPr>
              <w:t>* إقدار المتعلم على ربط</w:t>
            </w:r>
            <w:r w:rsidRPr="00556EDB">
              <w:rPr>
                <w:rFonts w:ascii="Calibri" w:eastAsia="Calibri" w:hAnsi="Calibri" w:cs="Arial" w:hint="cs"/>
                <w:sz w:val="20"/>
                <w:szCs w:val="20"/>
                <w:rtl/>
                <w:lang w:val="fr-FR" w:eastAsia="en-US" w:bidi="ar-MA"/>
              </w:rPr>
              <w:t xml:space="preserve"> السابق باللاحق وتوقع عنوان الدرس</w:t>
            </w:r>
          </w:p>
        </w:tc>
        <w:tc>
          <w:tcPr>
            <w:tcW w:w="1424" w:type="dxa"/>
          </w:tcPr>
          <w:p w:rsidR="00556EDB" w:rsidP="002637B2">
            <w:pPr>
              <w:bidi/>
              <w:spacing w:after="160" w:line="259" w:lineRule="auto"/>
              <w:jc w:val="center"/>
              <w:rPr>
                <w:rFonts w:ascii="Calibri" w:eastAsia="Calibri" w:hAnsi="Calibri" w:cs="Arial"/>
                <w:sz w:val="22"/>
                <w:szCs w:val="22"/>
                <w:rtl/>
                <w:lang w:val="fr-FR" w:eastAsia="en-US" w:bidi="ar-MA"/>
              </w:rPr>
            </w:pPr>
            <w:r>
              <w:rPr>
                <w:rFonts w:ascii="Calibri" w:eastAsia="Calibri" w:hAnsi="Calibri" w:cs="Arial" w:hint="cs"/>
                <w:sz w:val="22"/>
                <w:szCs w:val="22"/>
                <w:rtl/>
                <w:lang w:val="fr-FR" w:eastAsia="en-US" w:bidi="ar-MA"/>
              </w:rPr>
              <w:t>*الوضعية المشكل</w:t>
            </w:r>
          </w:p>
        </w:tc>
        <w:tc>
          <w:tcPr>
            <w:tcW w:w="4899" w:type="dxa"/>
            <w:gridSpan w:val="3"/>
          </w:tcPr>
          <w:p w:rsidR="00556EDB" w:rsidP="002637B2">
            <w:pPr>
              <w:bidi/>
              <w:spacing w:after="160" w:line="259" w:lineRule="auto"/>
              <w:rPr>
                <w:rFonts w:ascii="Calibri" w:eastAsia="Calibri" w:hAnsi="Calibri" w:cs="Arial" w:hint="cs"/>
                <w:sz w:val="22"/>
                <w:szCs w:val="22"/>
                <w:rtl/>
                <w:lang w:val="fr-FR" w:eastAsia="en-US" w:bidi="ar-MA"/>
              </w:rPr>
            </w:pPr>
            <w:r>
              <w:rPr>
                <w:rFonts w:ascii="Calibri" w:eastAsia="Calibri" w:hAnsi="Calibri" w:cs="Arial" w:hint="cs"/>
                <w:sz w:val="22"/>
                <w:szCs w:val="22"/>
                <w:rtl/>
                <w:lang w:val="fr-FR" w:eastAsia="en-US" w:bidi="ar-MA"/>
              </w:rPr>
              <w:t>تعتريك أحداث بين الفينة والأخرى في حياتك الشخصية، كيف توجه هذه الأحداث؟ وما المسار الذي تؤول إليه؟ قدم مثالا لذلك</w:t>
            </w:r>
          </w:p>
          <w:p w:rsidR="001A1F18" w:rsidP="002637B2">
            <w:pPr>
              <w:bidi/>
              <w:spacing w:after="160" w:line="259" w:lineRule="auto"/>
              <w:rPr>
                <w:rFonts w:ascii="Calibri" w:eastAsia="Calibri" w:hAnsi="Calibri" w:cs="Arial" w:hint="cs"/>
                <w:sz w:val="22"/>
                <w:szCs w:val="22"/>
                <w:rtl/>
                <w:lang w:val="fr-FR" w:eastAsia="en-US" w:bidi="ar-MA"/>
              </w:rPr>
            </w:pPr>
            <w:r>
              <w:rPr>
                <w:rFonts w:ascii="Calibri" w:eastAsia="Calibri" w:hAnsi="Calibri" w:cs="Arial" w:hint="cs"/>
                <w:sz w:val="22"/>
                <w:szCs w:val="22"/>
                <w:rtl/>
                <w:lang w:val="fr-FR" w:eastAsia="en-US" w:bidi="ar-MA"/>
              </w:rPr>
              <w:t xml:space="preserve">يسعى السارد دوما إلى إعادة النسق </w:t>
            </w:r>
            <w:r>
              <w:rPr>
                <w:rFonts w:ascii="Calibri" w:eastAsia="Calibri" w:hAnsi="Calibri" w:cs="Arial" w:hint="cs"/>
                <w:sz w:val="22"/>
                <w:szCs w:val="22"/>
                <w:rtl/>
                <w:lang w:val="fr-FR" w:eastAsia="en-US" w:bidi="ar-MA"/>
              </w:rPr>
              <w:t>السدري</w:t>
            </w:r>
            <w:r>
              <w:rPr>
                <w:rFonts w:ascii="Calibri" w:eastAsia="Calibri" w:hAnsi="Calibri" w:cs="Arial" w:hint="cs"/>
                <w:sz w:val="22"/>
                <w:szCs w:val="22"/>
                <w:rtl/>
                <w:lang w:val="fr-FR" w:eastAsia="en-US" w:bidi="ar-MA"/>
              </w:rPr>
              <w:t xml:space="preserve"> إلى الوضعية الأولى التي كان عليها أو خلق وضعية جديدة من أجل تجاوز الأحداث الطارئة ومعالجتها.</w:t>
            </w:r>
          </w:p>
        </w:tc>
        <w:tc>
          <w:tcPr>
            <w:tcW w:w="1362" w:type="dxa"/>
          </w:tcPr>
          <w:p w:rsidR="00556EDB" w:rsidP="002637B2">
            <w:pPr>
              <w:bidi/>
              <w:spacing w:after="160" w:line="259" w:lineRule="auto"/>
              <w:jc w:val="center"/>
              <w:rPr>
                <w:rFonts w:ascii="Calibri" w:eastAsia="Calibri" w:hAnsi="Calibri" w:cs="Arial" w:hint="cs"/>
                <w:sz w:val="22"/>
                <w:szCs w:val="22"/>
                <w:rtl/>
                <w:lang w:val="fr-FR" w:eastAsia="en-US" w:bidi="ar-MA"/>
              </w:rPr>
            </w:pPr>
            <w:r>
              <w:rPr>
                <w:rFonts w:ascii="Calibri" w:eastAsia="Calibri" w:hAnsi="Calibri" w:cs="Arial" w:hint="cs"/>
                <w:sz w:val="22"/>
                <w:szCs w:val="22"/>
                <w:rtl/>
                <w:lang w:val="fr-FR" w:eastAsia="en-US" w:bidi="ar-MA"/>
              </w:rPr>
              <w:t xml:space="preserve">ما تعريف الخطاطة السردية؟ </w:t>
            </w:r>
          </w:p>
          <w:p w:rsidR="001A1F18" w:rsidP="002637B2">
            <w:pPr>
              <w:bidi/>
              <w:spacing w:after="160" w:line="259" w:lineRule="auto"/>
              <w:jc w:val="center"/>
              <w:rPr>
                <w:rFonts w:ascii="Calibri" w:eastAsia="Calibri" w:hAnsi="Calibri" w:cs="Arial"/>
                <w:sz w:val="22"/>
                <w:szCs w:val="22"/>
                <w:rtl/>
                <w:lang w:val="fr-FR" w:eastAsia="en-US" w:bidi="ar-MA"/>
              </w:rPr>
            </w:pPr>
            <w:r>
              <w:rPr>
                <w:rFonts w:ascii="Calibri" w:eastAsia="Calibri" w:hAnsi="Calibri" w:cs="Arial" w:hint="cs"/>
                <w:sz w:val="22"/>
                <w:szCs w:val="22"/>
                <w:rtl/>
                <w:lang w:val="fr-FR" w:eastAsia="en-US" w:bidi="ar-MA"/>
              </w:rPr>
              <w:t>ما مكوناتها؟</w:t>
            </w:r>
          </w:p>
        </w:tc>
      </w:tr>
      <w:tr w:rsidTr="002637B2">
        <w:tblPrEx>
          <w:tblW w:w="9510" w:type="dxa"/>
          <w:tblCellMar>
            <w:left w:w="70" w:type="dxa"/>
            <w:right w:w="70" w:type="dxa"/>
          </w:tblCellMar>
          <w:tblLook w:val="0000"/>
        </w:tblPrEx>
        <w:trPr>
          <w:trHeight w:val="5771"/>
        </w:trPr>
        <w:tc>
          <w:tcPr>
            <w:tcW w:w="758" w:type="dxa"/>
            <w:vMerge w:val="restart"/>
          </w:tcPr>
          <w:p w:rsidR="00A75446" w:rsidP="002637B2">
            <w:pPr>
              <w:bidi/>
              <w:spacing w:after="160" w:line="259" w:lineRule="auto"/>
              <w:rPr>
                <w:rFonts w:ascii="Calibri" w:eastAsia="Calibri" w:hAnsi="Calibri" w:cs="Arial"/>
                <w:sz w:val="22"/>
                <w:szCs w:val="22"/>
                <w:rtl/>
                <w:lang w:val="fr-FR" w:eastAsia="en-US" w:bidi="ar-MA"/>
              </w:rPr>
            </w:pPr>
            <w:r>
              <w:rPr>
                <w:rFonts w:ascii="Calibri" w:eastAsia="Calibri" w:hAnsi="Calibri" w:cs="Arial" w:hint="cs"/>
                <w:sz w:val="22"/>
                <w:szCs w:val="22"/>
                <w:rtl/>
                <w:lang w:val="fr-FR" w:eastAsia="en-US" w:bidi="ar-MA"/>
              </w:rPr>
              <w:t>الوصف والتحليل</w:t>
            </w:r>
          </w:p>
        </w:tc>
        <w:tc>
          <w:tcPr>
            <w:tcW w:w="1067" w:type="dxa"/>
            <w:vMerge w:val="restart"/>
          </w:tcPr>
          <w:p w:rsidR="00A75446" w:rsidP="002637B2">
            <w:pPr>
              <w:bidi/>
              <w:spacing w:after="160" w:line="259" w:lineRule="auto"/>
              <w:jc w:val="center"/>
              <w:rPr>
                <w:rFonts w:ascii="Calibri" w:eastAsia="Calibri" w:hAnsi="Calibri" w:cs="Arial" w:hint="cs"/>
                <w:sz w:val="20"/>
                <w:szCs w:val="20"/>
                <w:rtl/>
                <w:lang w:val="fr-FR" w:eastAsia="en-US" w:bidi="ar-MA"/>
              </w:rPr>
            </w:pPr>
            <w:r>
              <w:rPr>
                <w:rFonts w:ascii="Calibri" w:eastAsia="Calibri" w:hAnsi="Calibri" w:cs="Arial" w:hint="cs"/>
                <w:sz w:val="20"/>
                <w:szCs w:val="20"/>
                <w:rtl/>
                <w:lang w:val="fr-FR" w:eastAsia="en-US" w:bidi="ar-MA"/>
              </w:rPr>
              <w:t>*قدرة المتعلم على جرد خصائص وضعية الاستهلال والنهاية</w:t>
            </w:r>
          </w:p>
          <w:p w:rsidR="00A75446" w:rsidRPr="00556EDB" w:rsidP="002637B2">
            <w:pPr>
              <w:bidi/>
              <w:spacing w:after="160" w:line="259" w:lineRule="auto"/>
              <w:jc w:val="center"/>
              <w:rPr>
                <w:rFonts w:ascii="Calibri" w:eastAsia="Calibri" w:hAnsi="Calibri" w:cs="Arial"/>
                <w:sz w:val="20"/>
                <w:szCs w:val="20"/>
                <w:rtl/>
                <w:lang w:val="fr-FR" w:eastAsia="en-US" w:bidi="ar-MA"/>
              </w:rPr>
            </w:pPr>
            <w:r>
              <w:rPr>
                <w:rFonts w:ascii="Calibri" w:eastAsia="Calibri" w:hAnsi="Calibri" w:cs="Arial" w:hint="cs"/>
                <w:sz w:val="20"/>
                <w:szCs w:val="20"/>
                <w:rtl/>
                <w:lang w:val="fr-FR" w:eastAsia="en-US" w:bidi="ar-MA"/>
              </w:rPr>
              <w:t xml:space="preserve">* إقدار المتعلم على نسج علاقات بين </w:t>
            </w:r>
            <w:r>
              <w:rPr>
                <w:rFonts w:ascii="Calibri" w:eastAsia="Calibri" w:hAnsi="Calibri" w:cs="Arial" w:hint="cs"/>
                <w:sz w:val="20"/>
                <w:szCs w:val="20"/>
                <w:rtl/>
                <w:lang w:val="fr-FR" w:eastAsia="en-US" w:bidi="ar-MA"/>
              </w:rPr>
              <w:t>وضيعيتي</w:t>
            </w:r>
            <w:r>
              <w:rPr>
                <w:rFonts w:ascii="Calibri" w:eastAsia="Calibri" w:hAnsi="Calibri" w:cs="Arial" w:hint="cs"/>
                <w:sz w:val="20"/>
                <w:szCs w:val="20"/>
                <w:rtl/>
                <w:lang w:val="fr-FR" w:eastAsia="en-US" w:bidi="ar-MA"/>
              </w:rPr>
              <w:t xml:space="preserve"> الاستهلال والنهاية</w:t>
            </w:r>
          </w:p>
          <w:p w:rsidR="00A75446" w:rsidRPr="00556EDB" w:rsidP="002637B2">
            <w:pPr>
              <w:bidi/>
              <w:spacing w:after="160" w:line="259" w:lineRule="auto"/>
              <w:jc w:val="center"/>
              <w:rPr>
                <w:rFonts w:ascii="Calibri" w:eastAsia="Calibri" w:hAnsi="Calibri" w:cs="Arial"/>
                <w:sz w:val="20"/>
                <w:szCs w:val="20"/>
                <w:rtl/>
                <w:lang w:val="fr-FR" w:eastAsia="en-US" w:bidi="ar-MA"/>
              </w:rPr>
            </w:pPr>
          </w:p>
        </w:tc>
        <w:tc>
          <w:tcPr>
            <w:tcW w:w="1424" w:type="dxa"/>
            <w:vMerge w:val="restart"/>
          </w:tcPr>
          <w:p w:rsidR="00A75446" w:rsidP="002637B2">
            <w:pPr>
              <w:bidi/>
              <w:spacing w:after="160" w:line="259" w:lineRule="auto"/>
              <w:jc w:val="center"/>
              <w:rPr>
                <w:rFonts w:ascii="Calibri" w:eastAsia="Calibri" w:hAnsi="Calibri" w:cs="Arial" w:hint="cs"/>
                <w:sz w:val="22"/>
                <w:szCs w:val="22"/>
                <w:rtl/>
                <w:lang w:val="fr-FR" w:eastAsia="en-US" w:bidi="ar-MA"/>
              </w:rPr>
            </w:pPr>
            <w:r>
              <w:rPr>
                <w:rFonts w:ascii="Calibri" w:eastAsia="Calibri" w:hAnsi="Calibri" w:cs="Arial" w:hint="cs"/>
                <w:sz w:val="22"/>
                <w:szCs w:val="22"/>
                <w:rtl/>
                <w:lang w:val="fr-FR" w:eastAsia="en-US" w:bidi="ar-MA"/>
              </w:rPr>
              <w:t>*قراءة المدرس للنص قراءة نموذجية جهرية</w:t>
            </w:r>
          </w:p>
          <w:p w:rsidR="00A75446" w:rsidP="002637B2">
            <w:pPr>
              <w:bidi/>
              <w:spacing w:after="160" w:line="259" w:lineRule="auto"/>
              <w:jc w:val="center"/>
              <w:rPr>
                <w:rFonts w:ascii="Calibri" w:eastAsia="Calibri" w:hAnsi="Calibri" w:cs="Arial" w:hint="cs"/>
                <w:sz w:val="22"/>
                <w:szCs w:val="22"/>
                <w:rtl/>
                <w:lang w:val="fr-FR" w:eastAsia="en-US" w:bidi="ar-MA"/>
              </w:rPr>
            </w:pPr>
            <w:r>
              <w:rPr>
                <w:rFonts w:ascii="Calibri" w:eastAsia="Calibri" w:hAnsi="Calibri" w:cs="Arial" w:hint="cs"/>
                <w:sz w:val="22"/>
                <w:szCs w:val="22"/>
                <w:rtl/>
                <w:lang w:val="fr-FR" w:eastAsia="en-US" w:bidi="ar-MA"/>
              </w:rPr>
              <w:t>*قراءة المتعلمين للنص ثلاث مرات</w:t>
            </w:r>
          </w:p>
          <w:p w:rsidR="00A75446" w:rsidP="002637B2">
            <w:pPr>
              <w:bidi/>
              <w:spacing w:after="160" w:line="259" w:lineRule="auto"/>
              <w:jc w:val="center"/>
              <w:rPr>
                <w:rFonts w:ascii="Calibri" w:eastAsia="Calibri" w:hAnsi="Calibri" w:cs="Arial"/>
                <w:sz w:val="22"/>
                <w:szCs w:val="22"/>
                <w:rtl/>
                <w:lang w:val="fr-FR" w:eastAsia="en-US" w:bidi="ar-MA"/>
              </w:rPr>
            </w:pPr>
            <w:r>
              <w:rPr>
                <w:rFonts w:ascii="Calibri" w:eastAsia="Calibri" w:hAnsi="Calibri" w:cs="Arial" w:hint="cs"/>
                <w:sz w:val="22"/>
                <w:szCs w:val="22"/>
                <w:rtl/>
                <w:lang w:val="fr-FR" w:eastAsia="en-US" w:bidi="ar-MA"/>
              </w:rPr>
              <w:t>*ملء الجدول بما يناسبه من خلال وصف وتحليل الظاهرة اللغوية</w:t>
            </w:r>
          </w:p>
        </w:tc>
        <w:tc>
          <w:tcPr>
            <w:tcW w:w="4899" w:type="dxa"/>
            <w:gridSpan w:val="3"/>
          </w:tcPr>
          <w:p w:rsidR="00A75446" w:rsidP="002637B2">
            <w:pPr>
              <w:bidi/>
              <w:spacing w:after="160" w:line="259" w:lineRule="auto"/>
              <w:rPr>
                <w:rFonts w:ascii="Calibri" w:eastAsia="Calibri" w:hAnsi="Calibri" w:cs="Arial" w:hint="cs"/>
                <w:sz w:val="22"/>
                <w:szCs w:val="22"/>
                <w:rtl/>
                <w:lang w:val="fr-FR" w:eastAsia="en-US" w:bidi="ar-MA"/>
              </w:rPr>
            </w:pPr>
            <w:r>
              <w:rPr>
                <w:rFonts w:ascii="Calibri" w:eastAsia="Calibri" w:hAnsi="Calibri" w:cs="Arial" w:hint="cs"/>
                <w:sz w:val="22"/>
                <w:szCs w:val="22"/>
                <w:rtl/>
                <w:lang w:val="fr-FR" w:eastAsia="en-US" w:bidi="ar-MA"/>
              </w:rPr>
              <w:t>أمثلة :</w:t>
            </w:r>
          </w:p>
          <w:p w:rsidR="00A75446" w:rsidRPr="001A1F18" w:rsidP="002637B2">
            <w:pPr>
              <w:bidi/>
              <w:spacing w:after="0" w:line="259" w:lineRule="auto"/>
              <w:rPr>
                <w:rFonts w:ascii="Calibri" w:eastAsia="Calibri" w:hAnsi="Calibri" w:cs="Arial"/>
                <w:b/>
                <w:bCs/>
                <w:sz w:val="20"/>
                <w:szCs w:val="20"/>
                <w:rtl/>
                <w:lang w:val="fr-FR" w:eastAsia="en-US" w:bidi="ar-MA"/>
              </w:rPr>
            </w:pPr>
            <w:r w:rsidRPr="001A1F18">
              <w:rPr>
                <w:rFonts w:ascii="Calibri" w:eastAsia="Calibri" w:hAnsi="Calibri" w:cs="Arial" w:hint="cs"/>
                <w:b/>
                <w:bCs/>
                <w:sz w:val="20"/>
                <w:szCs w:val="20"/>
                <w:rtl/>
                <w:lang w:val="fr-FR" w:eastAsia="en-US" w:bidi="ar-MA"/>
              </w:rPr>
              <w:t>1 زيد رجل خلوق، يشتغل إمام</w:t>
            </w:r>
            <w:r>
              <w:rPr>
                <w:rFonts w:ascii="Calibri" w:eastAsia="Calibri" w:hAnsi="Calibri" w:cs="Arial" w:hint="cs"/>
                <w:b/>
                <w:bCs/>
                <w:sz w:val="20"/>
                <w:szCs w:val="20"/>
                <w:rtl/>
                <w:lang w:val="fr-FR" w:eastAsia="en-US" w:bidi="ar-MA"/>
              </w:rPr>
              <w:t>ا</w:t>
            </w:r>
            <w:r w:rsidRPr="001A1F18">
              <w:rPr>
                <w:rFonts w:ascii="Calibri" w:eastAsia="Calibri" w:hAnsi="Calibri" w:cs="Arial" w:hint="cs"/>
                <w:b/>
                <w:bCs/>
                <w:sz w:val="20"/>
                <w:szCs w:val="20"/>
                <w:rtl/>
                <w:lang w:val="fr-FR" w:eastAsia="en-US" w:bidi="ar-MA"/>
              </w:rPr>
              <w:t xml:space="preserve"> بمسجد الحي، كما يقطن بجوار الكتاب الذي يدرس فيه </w:t>
            </w:r>
            <w:r w:rsidRPr="001A1F18">
              <w:rPr>
                <w:rFonts w:ascii="Calibri" w:eastAsia="Calibri" w:hAnsi="Calibri" w:cs="Arial" w:hint="cs"/>
                <w:b/>
                <w:bCs/>
                <w:sz w:val="20"/>
                <w:szCs w:val="20"/>
                <w:rtl/>
                <w:lang w:val="fr-FR" w:eastAsia="en-US" w:bidi="ar-MA"/>
              </w:rPr>
              <w:t>الناشئة..</w:t>
            </w:r>
          </w:p>
          <w:p w:rsidR="00A75446" w:rsidRPr="001A1F18" w:rsidP="002637B2">
            <w:pPr>
              <w:bidi/>
              <w:spacing w:after="0" w:line="259" w:lineRule="auto"/>
              <w:rPr>
                <w:rFonts w:ascii="Calibri" w:eastAsia="Calibri" w:hAnsi="Calibri" w:cs="Arial" w:hint="cs"/>
                <w:b/>
                <w:bCs/>
                <w:sz w:val="20"/>
                <w:szCs w:val="20"/>
                <w:rtl/>
                <w:lang w:val="fr-FR" w:eastAsia="en-US" w:bidi="ar-MA"/>
              </w:rPr>
            </w:pPr>
            <w:r w:rsidRPr="001A1F18">
              <w:rPr>
                <w:rFonts w:ascii="Calibri" w:eastAsia="Calibri" w:hAnsi="Calibri" w:cs="Arial" w:hint="cs"/>
                <w:b/>
                <w:bCs/>
                <w:sz w:val="20"/>
                <w:szCs w:val="20"/>
                <w:rtl/>
                <w:lang w:val="fr-FR" w:eastAsia="en-US" w:bidi="ar-MA"/>
              </w:rPr>
              <w:t xml:space="preserve">2 وقف سامي ذات يوم عند البقال، والجوع يفتك به، ولا يملك أي درهم في جيبه، فاضطر إلى سرقة طعام دون أن يراه </w:t>
            </w:r>
            <w:r w:rsidRPr="001A1F18">
              <w:rPr>
                <w:rFonts w:ascii="Calibri" w:eastAsia="Calibri" w:hAnsi="Calibri" w:cs="Arial" w:hint="cs"/>
                <w:b/>
                <w:bCs/>
                <w:sz w:val="20"/>
                <w:szCs w:val="20"/>
                <w:rtl/>
                <w:lang w:val="fr-FR" w:eastAsia="en-US" w:bidi="ar-MA"/>
              </w:rPr>
              <w:t>صاجب</w:t>
            </w:r>
            <w:r w:rsidRPr="001A1F18">
              <w:rPr>
                <w:rFonts w:ascii="Calibri" w:eastAsia="Calibri" w:hAnsi="Calibri" w:cs="Arial" w:hint="cs"/>
                <w:b/>
                <w:bCs/>
                <w:sz w:val="20"/>
                <w:szCs w:val="20"/>
                <w:rtl/>
                <w:lang w:val="fr-FR" w:eastAsia="en-US" w:bidi="ar-MA"/>
              </w:rPr>
              <w:t xml:space="preserve"> </w:t>
            </w:r>
            <w:r w:rsidRPr="001A1F18">
              <w:rPr>
                <w:rFonts w:ascii="Calibri" w:eastAsia="Calibri" w:hAnsi="Calibri" w:cs="Arial" w:hint="cs"/>
                <w:b/>
                <w:bCs/>
                <w:sz w:val="20"/>
                <w:szCs w:val="20"/>
                <w:rtl/>
                <w:lang w:val="fr-FR" w:eastAsia="en-US" w:bidi="ar-MA"/>
              </w:rPr>
              <w:t>الدكان..</w:t>
            </w:r>
          </w:p>
          <w:p w:rsidR="00A75446" w:rsidRPr="001A1F18" w:rsidP="002637B2">
            <w:pPr>
              <w:bidi/>
              <w:spacing w:after="0" w:line="259" w:lineRule="auto"/>
              <w:rPr>
                <w:rFonts w:ascii="Calibri" w:eastAsia="Calibri" w:hAnsi="Calibri" w:cs="Arial"/>
                <w:b/>
                <w:bCs/>
                <w:sz w:val="20"/>
                <w:szCs w:val="20"/>
                <w:rtl/>
                <w:lang w:val="fr-FR" w:eastAsia="en-US" w:bidi="ar-MA"/>
              </w:rPr>
            </w:pPr>
            <w:r w:rsidRPr="001A1F18">
              <w:rPr>
                <w:rFonts w:ascii="Calibri" w:eastAsia="Calibri" w:hAnsi="Calibri" w:cs="Arial" w:hint="cs"/>
                <w:b/>
                <w:bCs/>
                <w:sz w:val="20"/>
                <w:szCs w:val="20"/>
                <w:rtl/>
                <w:lang w:val="fr-FR" w:eastAsia="en-US" w:bidi="ar-MA"/>
              </w:rPr>
              <w:t xml:space="preserve">3 عثرت الشرطة بالأمس على رجل مقتول، واشتبهت في صديقه الذي كان برفقته طوال الليلة وهما في حالة سكر، وعند جلب المتهم إلى مخفر الشرطة ... </w:t>
            </w:r>
          </w:p>
          <w:p w:rsidR="00A75446" w:rsidP="002637B2">
            <w:pPr>
              <w:bidi/>
              <w:spacing w:after="160" w:line="259" w:lineRule="auto"/>
              <w:rPr>
                <w:rFonts w:ascii="Calibri" w:eastAsia="Calibri" w:hAnsi="Calibri" w:cs="Arial" w:hint="cs"/>
                <w:sz w:val="22"/>
                <w:szCs w:val="22"/>
                <w:rtl/>
                <w:lang w:val="fr-FR" w:eastAsia="en-US" w:bidi="ar-MA"/>
              </w:rPr>
            </w:pPr>
            <w:r>
              <w:rPr>
                <w:rFonts w:ascii="Calibri" w:eastAsia="Calibri" w:hAnsi="Calibri" w:cs="Arial" w:hint="cs"/>
                <w:sz w:val="22"/>
                <w:szCs w:val="22"/>
                <w:rtl/>
                <w:lang w:val="fr-FR" w:eastAsia="en-US" w:bidi="ar-MA"/>
              </w:rPr>
              <w:t>4 نجا أجمد من الحادثة بأعجوبة ولم يمسسه ضرر، فعاد سالما إلى منزله.</w:t>
            </w:r>
          </w:p>
          <w:p w:rsidR="00A75446" w:rsidP="002637B2">
            <w:pPr>
              <w:bidi/>
              <w:spacing w:after="160" w:line="259" w:lineRule="auto"/>
              <w:rPr>
                <w:rFonts w:ascii="Calibri" w:eastAsia="Calibri" w:hAnsi="Calibri" w:cs="Arial" w:hint="cs"/>
                <w:sz w:val="22"/>
                <w:szCs w:val="22"/>
                <w:rtl/>
                <w:lang w:val="fr-FR" w:eastAsia="en-US" w:bidi="ar-MA"/>
              </w:rPr>
            </w:pPr>
            <w:r>
              <w:rPr>
                <w:rFonts w:ascii="Calibri" w:eastAsia="Calibri" w:hAnsi="Calibri" w:cs="Arial" w:hint="cs"/>
                <w:sz w:val="22"/>
                <w:szCs w:val="22"/>
                <w:rtl/>
                <w:lang w:val="fr-FR" w:eastAsia="en-US" w:bidi="ar-MA"/>
              </w:rPr>
              <w:t>5 وعاش الأمير في سلام رفقة محبوبته التي تزوجها، إلا انه لا يعلم أن الأمر بكامله مكيدة لاغتياله وترقب أخيه الاستيلاء على العرش.</w:t>
            </w:r>
          </w:p>
          <w:p w:rsidR="00A75446" w:rsidP="002637B2">
            <w:pPr>
              <w:bidi/>
              <w:spacing w:after="160" w:line="259" w:lineRule="auto"/>
              <w:rPr>
                <w:rFonts w:ascii="Calibri" w:eastAsia="Calibri" w:hAnsi="Calibri" w:cs="Arial" w:hint="cs"/>
                <w:sz w:val="22"/>
                <w:szCs w:val="22"/>
                <w:rtl/>
                <w:lang w:val="fr-FR" w:eastAsia="en-US" w:bidi="ar-MA"/>
              </w:rPr>
            </w:pPr>
            <w:r>
              <w:rPr>
                <w:rFonts w:ascii="Calibri" w:eastAsia="Calibri" w:hAnsi="Calibri" w:cs="Arial" w:hint="cs"/>
                <w:sz w:val="22"/>
                <w:szCs w:val="22"/>
                <w:rtl/>
                <w:lang w:val="fr-FR" w:eastAsia="en-US" w:bidi="ar-MA"/>
              </w:rPr>
              <w:t>6 وبعد هذه الرحلة التي طالتها المصاعب علم زيد أن طلب العلم ليس بالأمر الهين وأنه يقتضي مفارقة الأهل والأحباب والمتاع والزهد في زينة الحياة الدنيا.</w:t>
            </w:r>
          </w:p>
          <w:p w:rsidR="00A75446" w:rsidP="002637B2">
            <w:pPr>
              <w:bidi/>
              <w:spacing w:after="160" w:line="259" w:lineRule="auto"/>
              <w:rPr>
                <w:rFonts w:ascii="Calibri" w:eastAsia="Calibri" w:hAnsi="Calibri" w:cs="Arial"/>
                <w:sz w:val="22"/>
                <w:szCs w:val="22"/>
                <w:rtl/>
                <w:lang w:val="fr-FR" w:eastAsia="en-US" w:bidi="ar-MA"/>
              </w:rPr>
            </w:pPr>
            <w:r>
              <w:rPr>
                <w:rFonts w:ascii="Calibri" w:eastAsia="Calibri" w:hAnsi="Calibri" w:cs="Arial" w:hint="cs"/>
                <w:sz w:val="22"/>
                <w:szCs w:val="22"/>
                <w:rtl/>
                <w:lang w:val="fr-FR" w:eastAsia="en-US" w:bidi="ar-MA"/>
              </w:rPr>
              <w:t xml:space="preserve">7 عندها لم يبق في قفص الاتهام إلا كريم وعدنان، عدنان الذي لم يفارق المقتول طوال اللية في حين أن كريم ثبت للشرطة تواجده ساعة الجريمة رفقة </w:t>
            </w:r>
            <w:r>
              <w:rPr>
                <w:rFonts w:ascii="Calibri" w:eastAsia="Calibri" w:hAnsi="Calibri" w:cs="Arial" w:hint="cs"/>
                <w:sz w:val="22"/>
                <w:szCs w:val="22"/>
                <w:rtl/>
                <w:lang w:val="fr-FR" w:eastAsia="en-US" w:bidi="ar-MA"/>
              </w:rPr>
              <w:t>والديه..</w:t>
            </w:r>
          </w:p>
          <w:p w:rsidR="00A75446" w:rsidP="002637B2">
            <w:pPr>
              <w:bidi/>
              <w:spacing w:after="160" w:line="259" w:lineRule="auto"/>
              <w:rPr>
                <w:rFonts w:ascii="Calibri" w:eastAsia="Calibri" w:hAnsi="Calibri" w:cs="Arial"/>
                <w:sz w:val="22"/>
                <w:szCs w:val="22"/>
                <w:rtl/>
                <w:lang w:val="fr-FR" w:eastAsia="en-US" w:bidi="ar-MA"/>
              </w:rPr>
            </w:pPr>
          </w:p>
        </w:tc>
        <w:tc>
          <w:tcPr>
            <w:tcW w:w="1362" w:type="dxa"/>
            <w:vMerge w:val="restart"/>
          </w:tcPr>
          <w:p w:rsidR="00A75446" w:rsidP="002637B2">
            <w:pPr>
              <w:bidi/>
              <w:spacing w:after="160" w:line="259" w:lineRule="auto"/>
              <w:rPr>
                <w:rFonts w:ascii="Calibri" w:eastAsia="Calibri" w:hAnsi="Calibri" w:cs="Arial" w:hint="cs"/>
                <w:sz w:val="22"/>
                <w:szCs w:val="22"/>
                <w:rtl/>
                <w:lang w:val="fr-FR" w:eastAsia="en-US" w:bidi="ar-MA"/>
              </w:rPr>
            </w:pPr>
            <w:r>
              <w:rPr>
                <w:rFonts w:ascii="Calibri" w:eastAsia="Calibri" w:hAnsi="Calibri" w:cs="Arial" w:hint="cs"/>
                <w:sz w:val="22"/>
                <w:szCs w:val="22"/>
                <w:rtl/>
                <w:lang w:val="fr-FR" w:eastAsia="en-US" w:bidi="ar-MA"/>
              </w:rPr>
              <w:t>ما الخيط الناظم بين وضعية الاستهلال والنهاية؟</w:t>
            </w:r>
          </w:p>
          <w:p w:rsidR="002637B2" w:rsidP="002637B2">
            <w:pPr>
              <w:bidi/>
              <w:spacing w:after="160" w:line="259" w:lineRule="auto"/>
              <w:rPr>
                <w:rFonts w:ascii="Calibri" w:eastAsia="Calibri" w:hAnsi="Calibri" w:cs="Arial" w:hint="cs"/>
                <w:sz w:val="22"/>
                <w:szCs w:val="22"/>
                <w:rtl/>
                <w:lang w:val="fr-FR" w:eastAsia="en-US" w:bidi="ar-MA"/>
              </w:rPr>
            </w:pPr>
            <w:r>
              <w:rPr>
                <w:rFonts w:ascii="Calibri" w:eastAsia="Calibri" w:hAnsi="Calibri" w:cs="Arial" w:hint="cs"/>
                <w:sz w:val="22"/>
                <w:szCs w:val="22"/>
                <w:rtl/>
                <w:lang w:val="fr-FR" w:eastAsia="en-US" w:bidi="ar-MA"/>
              </w:rPr>
              <w:t xml:space="preserve">قم بتغيير </w:t>
            </w:r>
            <w:r>
              <w:rPr>
                <w:rFonts w:ascii="Calibri" w:eastAsia="Calibri" w:hAnsi="Calibri" w:cs="Arial" w:hint="cs"/>
                <w:sz w:val="22"/>
                <w:szCs w:val="22"/>
                <w:rtl/>
                <w:lang w:val="fr-FR" w:eastAsia="en-US" w:bidi="ar-MA"/>
              </w:rPr>
              <w:t>الاستهلا</w:t>
            </w:r>
            <w:r w:rsidR="007A6A9B">
              <w:rPr>
                <w:rFonts w:ascii="Calibri" w:eastAsia="Calibri" w:hAnsi="Calibri" w:cs="Arial" w:hint="cs"/>
                <w:sz w:val="22"/>
                <w:szCs w:val="22"/>
                <w:rtl/>
                <w:lang w:val="fr-FR" w:eastAsia="en-US" w:bidi="ar-MA"/>
              </w:rPr>
              <w:t xml:space="preserve">ل </w:t>
            </w:r>
            <w:r>
              <w:rPr>
                <w:rFonts w:ascii="Calibri" w:eastAsia="Calibri" w:hAnsi="Calibri" w:cs="Arial" w:hint="cs"/>
                <w:sz w:val="22"/>
                <w:szCs w:val="22"/>
                <w:rtl/>
                <w:lang w:val="fr-FR" w:eastAsia="en-US" w:bidi="ar-MA"/>
              </w:rPr>
              <w:t xml:space="preserve"> في</w:t>
            </w:r>
            <w:r>
              <w:rPr>
                <w:rFonts w:ascii="Calibri" w:eastAsia="Calibri" w:hAnsi="Calibri" w:cs="Arial" w:hint="cs"/>
                <w:sz w:val="22"/>
                <w:szCs w:val="22"/>
                <w:rtl/>
                <w:lang w:val="fr-FR" w:eastAsia="en-US" w:bidi="ar-MA"/>
              </w:rPr>
              <w:t xml:space="preserve"> المثال 1 إلى استهلال دينامي؟</w:t>
            </w:r>
          </w:p>
          <w:p w:rsidR="002637B2" w:rsidP="002637B2">
            <w:pPr>
              <w:bidi/>
              <w:spacing w:after="160" w:line="259" w:lineRule="auto"/>
              <w:rPr>
                <w:rFonts w:ascii="Calibri" w:eastAsia="Calibri" w:hAnsi="Calibri" w:cs="Arial"/>
                <w:sz w:val="22"/>
                <w:szCs w:val="22"/>
                <w:rtl/>
                <w:lang w:val="fr-FR" w:eastAsia="en-US" w:bidi="ar-MA"/>
              </w:rPr>
            </w:pPr>
          </w:p>
          <w:p w:rsidR="002637B2" w:rsidP="002637B2">
            <w:pPr>
              <w:bidi/>
              <w:spacing w:after="160" w:line="259" w:lineRule="auto"/>
              <w:rPr>
                <w:rFonts w:ascii="Calibri" w:eastAsia="Calibri" w:hAnsi="Calibri" w:cs="Arial"/>
                <w:sz w:val="22"/>
                <w:szCs w:val="22"/>
                <w:rtl/>
                <w:lang w:val="fr-FR" w:eastAsia="en-US" w:bidi="ar-MA"/>
              </w:rPr>
            </w:pPr>
          </w:p>
          <w:p w:rsidR="002637B2" w:rsidP="002637B2">
            <w:pPr>
              <w:bidi/>
              <w:spacing w:after="160" w:line="259" w:lineRule="auto"/>
              <w:rPr>
                <w:rFonts w:ascii="Calibri" w:eastAsia="Calibri" w:hAnsi="Calibri" w:cs="Arial"/>
                <w:sz w:val="22"/>
                <w:szCs w:val="22"/>
                <w:rtl/>
                <w:lang w:val="fr-FR" w:eastAsia="en-US" w:bidi="ar-MA"/>
              </w:rPr>
            </w:pPr>
          </w:p>
          <w:p w:rsidR="002637B2" w:rsidP="002637B2">
            <w:pPr>
              <w:bidi/>
              <w:spacing w:after="160" w:line="259" w:lineRule="auto"/>
              <w:rPr>
                <w:rFonts w:ascii="Calibri" w:eastAsia="Calibri" w:hAnsi="Calibri" w:cs="Arial"/>
                <w:sz w:val="22"/>
                <w:szCs w:val="22"/>
                <w:rtl/>
                <w:lang w:val="fr-FR" w:eastAsia="en-US" w:bidi="ar-MA"/>
              </w:rPr>
            </w:pPr>
            <w:r>
              <w:rPr>
                <w:rFonts w:ascii="Calibri" w:eastAsia="Calibri" w:hAnsi="Calibri" w:cs="Arial" w:hint="cs"/>
                <w:sz w:val="22"/>
                <w:szCs w:val="22"/>
                <w:rtl/>
                <w:lang w:val="fr-FR" w:eastAsia="en-US" w:bidi="ar-MA"/>
              </w:rPr>
              <w:t>قم بوضع نهاية للمثال 7.</w:t>
            </w:r>
          </w:p>
          <w:p w:rsidR="002637B2" w:rsidP="002637B2">
            <w:pPr>
              <w:bidi/>
              <w:spacing w:after="160" w:line="259" w:lineRule="auto"/>
              <w:rPr>
                <w:rFonts w:ascii="Calibri" w:eastAsia="Calibri" w:hAnsi="Calibri" w:cs="Arial"/>
                <w:sz w:val="22"/>
                <w:szCs w:val="22"/>
                <w:rtl/>
                <w:lang w:val="fr-FR" w:eastAsia="en-US" w:bidi="ar-MA"/>
              </w:rPr>
            </w:pPr>
          </w:p>
        </w:tc>
      </w:tr>
      <w:tr w:rsidTr="002637B2">
        <w:tblPrEx>
          <w:tblW w:w="9510" w:type="dxa"/>
          <w:tblCellMar>
            <w:left w:w="70" w:type="dxa"/>
            <w:right w:w="70" w:type="dxa"/>
          </w:tblCellMar>
          <w:tblLook w:val="0000"/>
        </w:tblPrEx>
        <w:trPr>
          <w:trHeight w:val="345"/>
        </w:trPr>
        <w:tc>
          <w:tcPr>
            <w:tcW w:w="758" w:type="dxa"/>
            <w:vMerge/>
          </w:tcPr>
          <w:p w:rsidR="002637B2" w:rsidP="002637B2">
            <w:pPr>
              <w:bidi/>
              <w:spacing w:after="160" w:line="259" w:lineRule="auto"/>
              <w:rPr>
                <w:rFonts w:ascii="Calibri" w:eastAsia="Calibri" w:hAnsi="Calibri" w:cs="Arial" w:hint="cs"/>
                <w:sz w:val="22"/>
                <w:szCs w:val="22"/>
                <w:rtl/>
                <w:lang w:val="fr-FR" w:eastAsia="en-US" w:bidi="ar-MA"/>
              </w:rPr>
            </w:pPr>
          </w:p>
        </w:tc>
        <w:tc>
          <w:tcPr>
            <w:tcW w:w="1067" w:type="dxa"/>
            <w:vMerge/>
          </w:tcPr>
          <w:p w:rsidR="002637B2" w:rsidP="002637B2">
            <w:pPr>
              <w:bidi/>
              <w:spacing w:after="160" w:line="259" w:lineRule="auto"/>
              <w:jc w:val="center"/>
              <w:rPr>
                <w:rFonts w:ascii="Calibri" w:eastAsia="Calibri" w:hAnsi="Calibri" w:cs="Arial" w:hint="cs"/>
                <w:sz w:val="20"/>
                <w:szCs w:val="20"/>
                <w:rtl/>
                <w:lang w:val="fr-FR" w:eastAsia="en-US" w:bidi="ar-MA"/>
              </w:rPr>
            </w:pPr>
          </w:p>
        </w:tc>
        <w:tc>
          <w:tcPr>
            <w:tcW w:w="1424" w:type="dxa"/>
            <w:vMerge/>
          </w:tcPr>
          <w:p w:rsidR="002637B2" w:rsidP="002637B2">
            <w:pPr>
              <w:bidi/>
              <w:spacing w:after="160" w:line="259" w:lineRule="auto"/>
              <w:jc w:val="center"/>
              <w:rPr>
                <w:rFonts w:ascii="Calibri" w:eastAsia="Calibri" w:hAnsi="Calibri" w:cs="Arial" w:hint="cs"/>
                <w:sz w:val="22"/>
                <w:szCs w:val="22"/>
                <w:rtl/>
                <w:lang w:val="fr-FR" w:eastAsia="en-US" w:bidi="ar-MA"/>
              </w:rPr>
            </w:pPr>
          </w:p>
        </w:tc>
        <w:tc>
          <w:tcPr>
            <w:tcW w:w="534" w:type="dxa"/>
          </w:tcPr>
          <w:p w:rsidR="002637B2" w:rsidP="002637B2">
            <w:pPr>
              <w:bidi/>
              <w:spacing w:after="160" w:line="259" w:lineRule="auto"/>
              <w:rPr>
                <w:rFonts w:ascii="Calibri" w:eastAsia="Calibri" w:hAnsi="Calibri" w:cs="Arial" w:hint="cs"/>
                <w:sz w:val="22"/>
                <w:szCs w:val="22"/>
                <w:rtl/>
                <w:lang w:val="fr-FR" w:eastAsia="en-US" w:bidi="ar-MA"/>
              </w:rPr>
            </w:pPr>
            <w:r>
              <w:rPr>
                <w:rFonts w:ascii="Calibri" w:eastAsia="Calibri" w:hAnsi="Calibri" w:cs="Arial" w:hint="cs"/>
                <w:sz w:val="22"/>
                <w:szCs w:val="22"/>
                <w:rtl/>
                <w:lang w:val="fr-FR" w:eastAsia="en-US" w:bidi="ar-MA"/>
              </w:rPr>
              <w:t>المثال</w:t>
            </w:r>
          </w:p>
        </w:tc>
        <w:tc>
          <w:tcPr>
            <w:tcW w:w="1382" w:type="dxa"/>
          </w:tcPr>
          <w:p w:rsidR="002637B2" w:rsidP="002637B2">
            <w:pPr>
              <w:bidi/>
              <w:spacing w:after="160" w:line="259" w:lineRule="auto"/>
              <w:rPr>
                <w:rFonts w:ascii="Calibri" w:eastAsia="Calibri" w:hAnsi="Calibri" w:cs="Arial" w:hint="cs"/>
                <w:sz w:val="22"/>
                <w:szCs w:val="22"/>
                <w:rtl/>
                <w:lang w:val="fr-FR" w:eastAsia="en-US" w:bidi="ar-MA"/>
              </w:rPr>
            </w:pPr>
            <w:r>
              <w:rPr>
                <w:rFonts w:ascii="Calibri" w:eastAsia="Calibri" w:hAnsi="Calibri" w:cs="Arial" w:hint="cs"/>
                <w:sz w:val="22"/>
                <w:szCs w:val="22"/>
                <w:rtl/>
                <w:lang w:val="fr-FR" w:eastAsia="en-US" w:bidi="ar-MA"/>
              </w:rPr>
              <w:t>نوع الاستهلال / النهاية</w:t>
            </w:r>
          </w:p>
        </w:tc>
        <w:tc>
          <w:tcPr>
            <w:tcW w:w="2983" w:type="dxa"/>
          </w:tcPr>
          <w:p w:rsidR="002637B2" w:rsidP="002637B2">
            <w:pPr>
              <w:bidi/>
              <w:spacing w:after="160" w:line="259" w:lineRule="auto"/>
              <w:rPr>
                <w:rFonts w:ascii="Calibri" w:eastAsia="Calibri" w:hAnsi="Calibri" w:cs="Arial" w:hint="cs"/>
                <w:sz w:val="22"/>
                <w:szCs w:val="22"/>
                <w:rtl/>
                <w:lang w:val="fr-FR" w:eastAsia="en-US" w:bidi="ar-MA"/>
              </w:rPr>
            </w:pPr>
            <w:r>
              <w:rPr>
                <w:rFonts w:ascii="Calibri" w:eastAsia="Calibri" w:hAnsi="Calibri" w:cs="Arial" w:hint="cs"/>
                <w:sz w:val="22"/>
                <w:szCs w:val="22"/>
                <w:rtl/>
                <w:lang w:val="fr-FR" w:eastAsia="en-US" w:bidi="ar-MA"/>
              </w:rPr>
              <w:t xml:space="preserve">وظيفته </w:t>
            </w:r>
          </w:p>
        </w:tc>
        <w:tc>
          <w:tcPr>
            <w:tcW w:w="1362" w:type="dxa"/>
            <w:vMerge/>
          </w:tcPr>
          <w:p w:rsidR="002637B2" w:rsidP="002637B2">
            <w:pPr>
              <w:bidi/>
              <w:spacing w:after="160" w:line="259" w:lineRule="auto"/>
              <w:jc w:val="center"/>
              <w:rPr>
                <w:rFonts w:ascii="Calibri" w:eastAsia="Calibri" w:hAnsi="Calibri" w:cs="Arial"/>
                <w:sz w:val="22"/>
                <w:szCs w:val="22"/>
                <w:rtl/>
                <w:lang w:val="fr-FR" w:eastAsia="en-US" w:bidi="ar-MA"/>
              </w:rPr>
            </w:pPr>
          </w:p>
        </w:tc>
      </w:tr>
      <w:tr w:rsidTr="002637B2">
        <w:tblPrEx>
          <w:tblW w:w="9510" w:type="dxa"/>
          <w:tblCellMar>
            <w:left w:w="70" w:type="dxa"/>
            <w:right w:w="70" w:type="dxa"/>
          </w:tblCellMar>
          <w:tblLook w:val="0000"/>
        </w:tblPrEx>
        <w:trPr>
          <w:trHeight w:val="345"/>
        </w:trPr>
        <w:tc>
          <w:tcPr>
            <w:tcW w:w="758" w:type="dxa"/>
            <w:vMerge/>
          </w:tcPr>
          <w:p w:rsidR="002637B2" w:rsidP="002637B2">
            <w:pPr>
              <w:bidi/>
              <w:spacing w:after="160" w:line="259" w:lineRule="auto"/>
              <w:rPr>
                <w:rFonts w:ascii="Calibri" w:eastAsia="Calibri" w:hAnsi="Calibri" w:cs="Arial" w:hint="cs"/>
                <w:sz w:val="22"/>
                <w:szCs w:val="22"/>
                <w:rtl/>
                <w:lang w:val="fr-FR" w:eastAsia="en-US" w:bidi="ar-MA"/>
              </w:rPr>
            </w:pPr>
          </w:p>
        </w:tc>
        <w:tc>
          <w:tcPr>
            <w:tcW w:w="1067" w:type="dxa"/>
            <w:vMerge/>
          </w:tcPr>
          <w:p w:rsidR="002637B2" w:rsidP="002637B2">
            <w:pPr>
              <w:bidi/>
              <w:spacing w:after="160" w:line="259" w:lineRule="auto"/>
              <w:jc w:val="center"/>
              <w:rPr>
                <w:rFonts w:ascii="Calibri" w:eastAsia="Calibri" w:hAnsi="Calibri" w:cs="Arial" w:hint="cs"/>
                <w:sz w:val="20"/>
                <w:szCs w:val="20"/>
                <w:rtl/>
                <w:lang w:val="fr-FR" w:eastAsia="en-US" w:bidi="ar-MA"/>
              </w:rPr>
            </w:pPr>
          </w:p>
        </w:tc>
        <w:tc>
          <w:tcPr>
            <w:tcW w:w="1424" w:type="dxa"/>
            <w:vMerge/>
          </w:tcPr>
          <w:p w:rsidR="002637B2" w:rsidP="002637B2">
            <w:pPr>
              <w:bidi/>
              <w:spacing w:after="160" w:line="259" w:lineRule="auto"/>
              <w:jc w:val="center"/>
              <w:rPr>
                <w:rFonts w:ascii="Calibri" w:eastAsia="Calibri" w:hAnsi="Calibri" w:cs="Arial" w:hint="cs"/>
                <w:sz w:val="22"/>
                <w:szCs w:val="22"/>
                <w:rtl/>
                <w:lang w:val="fr-FR" w:eastAsia="en-US" w:bidi="ar-MA"/>
              </w:rPr>
            </w:pPr>
          </w:p>
        </w:tc>
        <w:tc>
          <w:tcPr>
            <w:tcW w:w="534" w:type="dxa"/>
          </w:tcPr>
          <w:p w:rsidR="002637B2" w:rsidP="002637B2">
            <w:pPr>
              <w:bidi/>
              <w:spacing w:after="160" w:line="259" w:lineRule="auto"/>
              <w:rPr>
                <w:rFonts w:ascii="Calibri" w:eastAsia="Calibri" w:hAnsi="Calibri" w:cs="Arial"/>
                <w:sz w:val="22"/>
                <w:szCs w:val="22"/>
                <w:rtl/>
                <w:lang w:val="fr-FR" w:eastAsia="en-US" w:bidi="ar-MA"/>
              </w:rPr>
            </w:pPr>
            <w:r>
              <w:rPr>
                <w:rFonts w:ascii="Calibri" w:eastAsia="Calibri" w:hAnsi="Calibri" w:cs="Arial" w:hint="cs"/>
                <w:sz w:val="22"/>
                <w:szCs w:val="22"/>
                <w:rtl/>
                <w:lang w:val="fr-FR" w:eastAsia="en-US" w:bidi="ar-MA"/>
              </w:rPr>
              <w:t>1</w:t>
            </w:r>
          </w:p>
        </w:tc>
        <w:tc>
          <w:tcPr>
            <w:tcW w:w="1382" w:type="dxa"/>
          </w:tcPr>
          <w:p w:rsidR="002637B2" w:rsidP="002637B2">
            <w:pPr>
              <w:bidi/>
              <w:spacing w:after="160" w:line="259" w:lineRule="auto"/>
              <w:rPr>
                <w:rFonts w:ascii="Calibri" w:eastAsia="Calibri" w:hAnsi="Calibri" w:cs="Arial" w:hint="cs"/>
                <w:sz w:val="22"/>
                <w:szCs w:val="22"/>
                <w:rtl/>
                <w:lang w:val="fr-FR" w:eastAsia="en-US" w:bidi="ar-MA"/>
              </w:rPr>
            </w:pPr>
            <w:r>
              <w:rPr>
                <w:rFonts w:ascii="Calibri" w:eastAsia="Calibri" w:hAnsi="Calibri" w:cs="Arial" w:hint="cs"/>
                <w:sz w:val="22"/>
                <w:szCs w:val="22"/>
                <w:rtl/>
                <w:lang w:val="fr-FR" w:eastAsia="en-US" w:bidi="ar-MA"/>
              </w:rPr>
              <w:t>استهلال ثابت</w:t>
            </w:r>
          </w:p>
        </w:tc>
        <w:tc>
          <w:tcPr>
            <w:tcW w:w="2983" w:type="dxa"/>
          </w:tcPr>
          <w:p w:rsidR="002637B2" w:rsidP="002637B2">
            <w:pPr>
              <w:bidi/>
              <w:spacing w:after="160" w:line="259" w:lineRule="auto"/>
              <w:rPr>
                <w:rFonts w:ascii="Calibri" w:eastAsia="Calibri" w:hAnsi="Calibri" w:cs="Arial" w:hint="cs"/>
                <w:sz w:val="22"/>
                <w:szCs w:val="22"/>
                <w:rtl/>
                <w:lang w:val="fr-FR" w:eastAsia="en-US" w:bidi="ar-MA"/>
              </w:rPr>
            </w:pPr>
            <w:r>
              <w:rPr>
                <w:rFonts w:ascii="Calibri" w:eastAsia="Calibri" w:hAnsi="Calibri" w:cs="Arial" w:hint="cs"/>
                <w:sz w:val="22"/>
                <w:szCs w:val="22"/>
                <w:rtl/>
                <w:lang w:val="fr-FR" w:eastAsia="en-US" w:bidi="ar-MA"/>
              </w:rPr>
              <w:t>يؤثث الفضاء ويصف الشخوص</w:t>
            </w:r>
          </w:p>
        </w:tc>
        <w:tc>
          <w:tcPr>
            <w:tcW w:w="1362" w:type="dxa"/>
            <w:vMerge/>
          </w:tcPr>
          <w:p w:rsidR="002637B2" w:rsidP="002637B2">
            <w:pPr>
              <w:bidi/>
              <w:spacing w:after="160" w:line="259" w:lineRule="auto"/>
              <w:jc w:val="center"/>
              <w:rPr>
                <w:rFonts w:ascii="Calibri" w:eastAsia="Calibri" w:hAnsi="Calibri" w:cs="Arial"/>
                <w:sz w:val="22"/>
                <w:szCs w:val="22"/>
                <w:rtl/>
                <w:lang w:val="fr-FR" w:eastAsia="en-US" w:bidi="ar-MA"/>
              </w:rPr>
            </w:pPr>
          </w:p>
        </w:tc>
      </w:tr>
      <w:tr w:rsidTr="002637B2">
        <w:tblPrEx>
          <w:tblW w:w="9510" w:type="dxa"/>
          <w:tblCellMar>
            <w:left w:w="70" w:type="dxa"/>
            <w:right w:w="70" w:type="dxa"/>
          </w:tblCellMar>
          <w:tblLook w:val="0000"/>
        </w:tblPrEx>
        <w:trPr>
          <w:trHeight w:val="368"/>
        </w:trPr>
        <w:tc>
          <w:tcPr>
            <w:tcW w:w="758" w:type="dxa"/>
            <w:vMerge/>
          </w:tcPr>
          <w:p w:rsidR="002637B2" w:rsidP="002637B2">
            <w:pPr>
              <w:bidi/>
              <w:spacing w:after="160" w:line="259" w:lineRule="auto"/>
              <w:rPr>
                <w:rFonts w:ascii="Calibri" w:eastAsia="Calibri" w:hAnsi="Calibri" w:cs="Arial" w:hint="cs"/>
                <w:sz w:val="22"/>
                <w:szCs w:val="22"/>
                <w:rtl/>
                <w:lang w:val="fr-FR" w:eastAsia="en-US" w:bidi="ar-MA"/>
              </w:rPr>
            </w:pPr>
          </w:p>
        </w:tc>
        <w:tc>
          <w:tcPr>
            <w:tcW w:w="1067" w:type="dxa"/>
            <w:vMerge/>
          </w:tcPr>
          <w:p w:rsidR="002637B2" w:rsidP="002637B2">
            <w:pPr>
              <w:bidi/>
              <w:spacing w:after="160" w:line="259" w:lineRule="auto"/>
              <w:jc w:val="center"/>
              <w:rPr>
                <w:rFonts w:ascii="Calibri" w:eastAsia="Calibri" w:hAnsi="Calibri" w:cs="Arial" w:hint="cs"/>
                <w:sz w:val="20"/>
                <w:szCs w:val="20"/>
                <w:rtl/>
                <w:lang w:val="fr-FR" w:eastAsia="en-US" w:bidi="ar-MA"/>
              </w:rPr>
            </w:pPr>
          </w:p>
        </w:tc>
        <w:tc>
          <w:tcPr>
            <w:tcW w:w="1424" w:type="dxa"/>
            <w:vMerge/>
          </w:tcPr>
          <w:p w:rsidR="002637B2" w:rsidP="002637B2">
            <w:pPr>
              <w:bidi/>
              <w:spacing w:after="160" w:line="259" w:lineRule="auto"/>
              <w:jc w:val="center"/>
              <w:rPr>
                <w:rFonts w:ascii="Calibri" w:eastAsia="Calibri" w:hAnsi="Calibri" w:cs="Arial" w:hint="cs"/>
                <w:sz w:val="22"/>
                <w:szCs w:val="22"/>
                <w:rtl/>
                <w:lang w:val="fr-FR" w:eastAsia="en-US" w:bidi="ar-MA"/>
              </w:rPr>
            </w:pPr>
          </w:p>
        </w:tc>
        <w:tc>
          <w:tcPr>
            <w:tcW w:w="534" w:type="dxa"/>
          </w:tcPr>
          <w:p w:rsidR="002637B2" w:rsidP="002637B2">
            <w:pPr>
              <w:bidi/>
              <w:spacing w:after="160" w:line="259" w:lineRule="auto"/>
              <w:rPr>
                <w:rFonts w:ascii="Calibri" w:eastAsia="Calibri" w:hAnsi="Calibri" w:cs="Arial"/>
                <w:sz w:val="22"/>
                <w:szCs w:val="22"/>
                <w:rtl/>
                <w:lang w:val="fr-FR" w:eastAsia="en-US" w:bidi="ar-MA"/>
              </w:rPr>
            </w:pPr>
            <w:r>
              <w:rPr>
                <w:rFonts w:ascii="Calibri" w:eastAsia="Calibri" w:hAnsi="Calibri" w:cs="Arial" w:hint="cs"/>
                <w:sz w:val="22"/>
                <w:szCs w:val="22"/>
                <w:rtl/>
                <w:lang w:val="fr-FR" w:eastAsia="en-US" w:bidi="ar-MA"/>
              </w:rPr>
              <w:t>2</w:t>
            </w:r>
          </w:p>
        </w:tc>
        <w:tc>
          <w:tcPr>
            <w:tcW w:w="1382" w:type="dxa"/>
          </w:tcPr>
          <w:p w:rsidR="002637B2" w:rsidP="002637B2">
            <w:pPr>
              <w:bidi/>
              <w:spacing w:after="160" w:line="259" w:lineRule="auto"/>
              <w:rPr>
                <w:rFonts w:ascii="Calibri" w:eastAsia="Calibri" w:hAnsi="Calibri" w:cs="Arial" w:hint="cs"/>
                <w:sz w:val="22"/>
                <w:szCs w:val="22"/>
                <w:rtl/>
                <w:lang w:val="fr-FR" w:eastAsia="en-US" w:bidi="ar-MA"/>
              </w:rPr>
            </w:pPr>
            <w:r>
              <w:rPr>
                <w:rFonts w:ascii="Calibri" w:eastAsia="Calibri" w:hAnsi="Calibri" w:cs="Arial" w:hint="cs"/>
                <w:sz w:val="22"/>
                <w:szCs w:val="22"/>
                <w:rtl/>
                <w:lang w:val="fr-FR" w:eastAsia="en-US" w:bidi="ar-MA"/>
              </w:rPr>
              <w:t>استهلال دينامي</w:t>
            </w:r>
          </w:p>
        </w:tc>
        <w:tc>
          <w:tcPr>
            <w:tcW w:w="2983" w:type="dxa"/>
          </w:tcPr>
          <w:p w:rsidR="002637B2" w:rsidP="002637B2">
            <w:pPr>
              <w:bidi/>
              <w:spacing w:after="160" w:line="259" w:lineRule="auto"/>
              <w:rPr>
                <w:rFonts w:ascii="Calibri" w:eastAsia="Calibri" w:hAnsi="Calibri" w:cs="Arial" w:hint="cs"/>
                <w:sz w:val="22"/>
                <w:szCs w:val="22"/>
                <w:rtl/>
                <w:lang w:val="fr-FR" w:eastAsia="en-US" w:bidi="ar-MA"/>
              </w:rPr>
            </w:pPr>
            <w:r>
              <w:rPr>
                <w:rFonts w:ascii="Calibri" w:eastAsia="Calibri" w:hAnsi="Calibri" w:cs="Arial" w:hint="cs"/>
                <w:sz w:val="22"/>
                <w:szCs w:val="22"/>
                <w:rtl/>
                <w:lang w:val="fr-FR" w:eastAsia="en-US" w:bidi="ar-MA"/>
              </w:rPr>
              <w:t>يدخل مباشرة إلى قلب القصة وأحداثها</w:t>
            </w:r>
          </w:p>
        </w:tc>
        <w:tc>
          <w:tcPr>
            <w:tcW w:w="1362" w:type="dxa"/>
            <w:vMerge/>
          </w:tcPr>
          <w:p w:rsidR="002637B2" w:rsidP="002637B2">
            <w:pPr>
              <w:bidi/>
              <w:spacing w:after="160" w:line="259" w:lineRule="auto"/>
              <w:jc w:val="center"/>
              <w:rPr>
                <w:rFonts w:ascii="Calibri" w:eastAsia="Calibri" w:hAnsi="Calibri" w:cs="Arial"/>
                <w:sz w:val="22"/>
                <w:szCs w:val="22"/>
                <w:rtl/>
                <w:lang w:val="fr-FR" w:eastAsia="en-US" w:bidi="ar-MA"/>
              </w:rPr>
            </w:pPr>
          </w:p>
        </w:tc>
      </w:tr>
      <w:tr w:rsidTr="002637B2">
        <w:tblPrEx>
          <w:tblW w:w="9510" w:type="dxa"/>
          <w:tblCellMar>
            <w:left w:w="70" w:type="dxa"/>
            <w:right w:w="70" w:type="dxa"/>
          </w:tblCellMar>
          <w:tblLook w:val="0000"/>
        </w:tblPrEx>
        <w:trPr>
          <w:trHeight w:val="322"/>
        </w:trPr>
        <w:tc>
          <w:tcPr>
            <w:tcW w:w="758" w:type="dxa"/>
            <w:vMerge/>
          </w:tcPr>
          <w:p w:rsidR="002637B2" w:rsidP="002637B2">
            <w:pPr>
              <w:bidi/>
              <w:spacing w:after="160" w:line="259" w:lineRule="auto"/>
              <w:rPr>
                <w:rFonts w:ascii="Calibri" w:eastAsia="Calibri" w:hAnsi="Calibri" w:cs="Arial" w:hint="cs"/>
                <w:sz w:val="22"/>
                <w:szCs w:val="22"/>
                <w:rtl/>
                <w:lang w:val="fr-FR" w:eastAsia="en-US" w:bidi="ar-MA"/>
              </w:rPr>
            </w:pPr>
          </w:p>
        </w:tc>
        <w:tc>
          <w:tcPr>
            <w:tcW w:w="1067" w:type="dxa"/>
            <w:vMerge/>
          </w:tcPr>
          <w:p w:rsidR="002637B2" w:rsidP="002637B2">
            <w:pPr>
              <w:bidi/>
              <w:spacing w:after="160" w:line="259" w:lineRule="auto"/>
              <w:jc w:val="center"/>
              <w:rPr>
                <w:rFonts w:ascii="Calibri" w:eastAsia="Calibri" w:hAnsi="Calibri" w:cs="Arial" w:hint="cs"/>
                <w:sz w:val="20"/>
                <w:szCs w:val="20"/>
                <w:rtl/>
                <w:lang w:val="fr-FR" w:eastAsia="en-US" w:bidi="ar-MA"/>
              </w:rPr>
            </w:pPr>
          </w:p>
        </w:tc>
        <w:tc>
          <w:tcPr>
            <w:tcW w:w="1424" w:type="dxa"/>
            <w:vMerge/>
          </w:tcPr>
          <w:p w:rsidR="002637B2" w:rsidP="002637B2">
            <w:pPr>
              <w:bidi/>
              <w:spacing w:after="160" w:line="259" w:lineRule="auto"/>
              <w:jc w:val="center"/>
              <w:rPr>
                <w:rFonts w:ascii="Calibri" w:eastAsia="Calibri" w:hAnsi="Calibri" w:cs="Arial" w:hint="cs"/>
                <w:sz w:val="22"/>
                <w:szCs w:val="22"/>
                <w:rtl/>
                <w:lang w:val="fr-FR" w:eastAsia="en-US" w:bidi="ar-MA"/>
              </w:rPr>
            </w:pPr>
          </w:p>
        </w:tc>
        <w:tc>
          <w:tcPr>
            <w:tcW w:w="534" w:type="dxa"/>
          </w:tcPr>
          <w:p w:rsidR="002637B2" w:rsidP="002637B2">
            <w:pPr>
              <w:bidi/>
              <w:spacing w:after="160" w:line="259" w:lineRule="auto"/>
              <w:rPr>
                <w:rFonts w:ascii="Calibri" w:eastAsia="Calibri" w:hAnsi="Calibri" w:cs="Arial"/>
                <w:sz w:val="22"/>
                <w:szCs w:val="22"/>
                <w:rtl/>
                <w:lang w:val="fr-FR" w:eastAsia="en-US" w:bidi="ar-MA"/>
              </w:rPr>
            </w:pPr>
            <w:r>
              <w:rPr>
                <w:rFonts w:ascii="Calibri" w:eastAsia="Calibri" w:hAnsi="Calibri" w:cs="Arial" w:hint="cs"/>
                <w:sz w:val="22"/>
                <w:szCs w:val="22"/>
                <w:rtl/>
                <w:lang w:val="fr-FR" w:eastAsia="en-US" w:bidi="ar-MA"/>
              </w:rPr>
              <w:t>3</w:t>
            </w:r>
          </w:p>
        </w:tc>
        <w:tc>
          <w:tcPr>
            <w:tcW w:w="1382" w:type="dxa"/>
          </w:tcPr>
          <w:p w:rsidR="002637B2" w:rsidP="002637B2">
            <w:pPr>
              <w:bidi/>
              <w:spacing w:after="160" w:line="259" w:lineRule="auto"/>
              <w:rPr>
                <w:rFonts w:ascii="Calibri" w:eastAsia="Calibri" w:hAnsi="Calibri" w:cs="Arial" w:hint="cs"/>
                <w:sz w:val="22"/>
                <w:szCs w:val="22"/>
                <w:rtl/>
                <w:lang w:val="fr-FR" w:eastAsia="en-US" w:bidi="ar-MA"/>
              </w:rPr>
            </w:pPr>
            <w:r>
              <w:rPr>
                <w:rFonts w:ascii="Calibri" w:eastAsia="Calibri" w:hAnsi="Calibri" w:cs="Arial" w:hint="cs"/>
                <w:sz w:val="22"/>
                <w:szCs w:val="22"/>
                <w:rtl/>
                <w:lang w:val="fr-FR" w:eastAsia="en-US" w:bidi="ar-MA"/>
              </w:rPr>
              <w:t>استهلال معطل</w:t>
            </w:r>
          </w:p>
        </w:tc>
        <w:tc>
          <w:tcPr>
            <w:tcW w:w="2983" w:type="dxa"/>
          </w:tcPr>
          <w:p w:rsidR="002637B2" w:rsidP="002637B2">
            <w:pPr>
              <w:bidi/>
              <w:spacing w:after="160" w:line="259" w:lineRule="auto"/>
              <w:rPr>
                <w:rFonts w:ascii="Calibri" w:eastAsia="Calibri" w:hAnsi="Calibri" w:cs="Arial" w:hint="cs"/>
                <w:sz w:val="22"/>
                <w:szCs w:val="22"/>
                <w:rtl/>
                <w:lang w:val="fr-FR" w:eastAsia="en-US" w:bidi="ar-MA"/>
              </w:rPr>
            </w:pPr>
            <w:r>
              <w:rPr>
                <w:rFonts w:ascii="Calibri" w:eastAsia="Calibri" w:hAnsi="Calibri" w:cs="Arial" w:hint="cs"/>
                <w:sz w:val="22"/>
                <w:szCs w:val="22"/>
                <w:rtl/>
                <w:lang w:val="fr-FR" w:eastAsia="en-US" w:bidi="ar-MA"/>
              </w:rPr>
              <w:t>يتعطل الحدث بقيادة القارئ بطريقة غير مباشرة صوب قلب القصة</w:t>
            </w:r>
          </w:p>
        </w:tc>
        <w:tc>
          <w:tcPr>
            <w:tcW w:w="1362" w:type="dxa"/>
            <w:vMerge/>
          </w:tcPr>
          <w:p w:rsidR="002637B2" w:rsidP="002637B2">
            <w:pPr>
              <w:bidi/>
              <w:spacing w:after="160" w:line="259" w:lineRule="auto"/>
              <w:jc w:val="center"/>
              <w:rPr>
                <w:rFonts w:ascii="Calibri" w:eastAsia="Calibri" w:hAnsi="Calibri" w:cs="Arial"/>
                <w:sz w:val="22"/>
                <w:szCs w:val="22"/>
                <w:rtl/>
                <w:lang w:val="fr-FR" w:eastAsia="en-US" w:bidi="ar-MA"/>
              </w:rPr>
            </w:pPr>
          </w:p>
        </w:tc>
      </w:tr>
      <w:tr w:rsidTr="002637B2">
        <w:tblPrEx>
          <w:tblW w:w="9510" w:type="dxa"/>
          <w:tblCellMar>
            <w:left w:w="70" w:type="dxa"/>
            <w:right w:w="70" w:type="dxa"/>
          </w:tblCellMar>
          <w:tblLook w:val="0000"/>
        </w:tblPrEx>
        <w:trPr>
          <w:trHeight w:val="322"/>
        </w:trPr>
        <w:tc>
          <w:tcPr>
            <w:tcW w:w="758" w:type="dxa"/>
            <w:vMerge/>
          </w:tcPr>
          <w:p w:rsidR="002637B2" w:rsidP="002637B2">
            <w:pPr>
              <w:bidi/>
              <w:spacing w:after="160" w:line="259" w:lineRule="auto"/>
              <w:rPr>
                <w:rFonts w:ascii="Calibri" w:eastAsia="Calibri" w:hAnsi="Calibri" w:cs="Arial" w:hint="cs"/>
                <w:sz w:val="22"/>
                <w:szCs w:val="22"/>
                <w:rtl/>
                <w:lang w:val="fr-FR" w:eastAsia="en-US" w:bidi="ar-MA"/>
              </w:rPr>
            </w:pPr>
          </w:p>
        </w:tc>
        <w:tc>
          <w:tcPr>
            <w:tcW w:w="1067" w:type="dxa"/>
            <w:vMerge/>
          </w:tcPr>
          <w:p w:rsidR="002637B2" w:rsidP="002637B2">
            <w:pPr>
              <w:bidi/>
              <w:spacing w:after="160" w:line="259" w:lineRule="auto"/>
              <w:jc w:val="center"/>
              <w:rPr>
                <w:rFonts w:ascii="Calibri" w:eastAsia="Calibri" w:hAnsi="Calibri" w:cs="Arial" w:hint="cs"/>
                <w:sz w:val="20"/>
                <w:szCs w:val="20"/>
                <w:rtl/>
                <w:lang w:val="fr-FR" w:eastAsia="en-US" w:bidi="ar-MA"/>
              </w:rPr>
            </w:pPr>
          </w:p>
        </w:tc>
        <w:tc>
          <w:tcPr>
            <w:tcW w:w="1424" w:type="dxa"/>
            <w:vMerge/>
          </w:tcPr>
          <w:p w:rsidR="002637B2" w:rsidP="002637B2">
            <w:pPr>
              <w:bidi/>
              <w:spacing w:after="160" w:line="259" w:lineRule="auto"/>
              <w:jc w:val="center"/>
              <w:rPr>
                <w:rFonts w:ascii="Calibri" w:eastAsia="Calibri" w:hAnsi="Calibri" w:cs="Arial" w:hint="cs"/>
                <w:sz w:val="22"/>
                <w:szCs w:val="22"/>
                <w:rtl/>
                <w:lang w:val="fr-FR" w:eastAsia="en-US" w:bidi="ar-MA"/>
              </w:rPr>
            </w:pPr>
          </w:p>
        </w:tc>
        <w:tc>
          <w:tcPr>
            <w:tcW w:w="534" w:type="dxa"/>
          </w:tcPr>
          <w:p w:rsidR="002637B2" w:rsidP="002637B2">
            <w:pPr>
              <w:bidi/>
              <w:spacing w:after="160" w:line="259" w:lineRule="auto"/>
              <w:rPr>
                <w:rFonts w:ascii="Calibri" w:eastAsia="Calibri" w:hAnsi="Calibri" w:cs="Arial"/>
                <w:sz w:val="22"/>
                <w:szCs w:val="22"/>
                <w:rtl/>
                <w:lang w:val="fr-FR" w:eastAsia="en-US" w:bidi="ar-MA"/>
              </w:rPr>
            </w:pPr>
            <w:r>
              <w:rPr>
                <w:rFonts w:ascii="Calibri" w:eastAsia="Calibri" w:hAnsi="Calibri" w:cs="Arial" w:hint="cs"/>
                <w:sz w:val="22"/>
                <w:szCs w:val="22"/>
                <w:rtl/>
                <w:lang w:val="fr-FR" w:eastAsia="en-US" w:bidi="ar-MA"/>
              </w:rPr>
              <w:t>1</w:t>
            </w:r>
          </w:p>
        </w:tc>
        <w:tc>
          <w:tcPr>
            <w:tcW w:w="1382" w:type="dxa"/>
          </w:tcPr>
          <w:p w:rsidR="002637B2" w:rsidP="002637B2">
            <w:pPr>
              <w:bidi/>
              <w:spacing w:after="160" w:line="259" w:lineRule="auto"/>
              <w:rPr>
                <w:rFonts w:ascii="Calibri" w:eastAsia="Calibri" w:hAnsi="Calibri" w:cs="Arial" w:hint="cs"/>
                <w:sz w:val="22"/>
                <w:szCs w:val="22"/>
                <w:rtl/>
                <w:lang w:val="fr-FR" w:eastAsia="en-US" w:bidi="ar-MA"/>
              </w:rPr>
            </w:pPr>
            <w:r>
              <w:rPr>
                <w:rFonts w:ascii="Calibri" w:eastAsia="Calibri" w:hAnsi="Calibri" w:cs="Arial" w:hint="cs"/>
                <w:sz w:val="22"/>
                <w:szCs w:val="22"/>
                <w:rtl/>
                <w:lang w:val="fr-FR" w:eastAsia="en-US" w:bidi="ar-MA"/>
              </w:rPr>
              <w:t>استهلال تقدمي</w:t>
            </w:r>
          </w:p>
        </w:tc>
        <w:tc>
          <w:tcPr>
            <w:tcW w:w="2983" w:type="dxa"/>
          </w:tcPr>
          <w:p w:rsidR="002637B2" w:rsidP="002637B2">
            <w:pPr>
              <w:bidi/>
              <w:spacing w:after="160" w:line="259" w:lineRule="auto"/>
              <w:rPr>
                <w:rFonts w:ascii="Calibri" w:eastAsia="Calibri" w:hAnsi="Calibri" w:cs="Arial" w:hint="cs"/>
                <w:sz w:val="22"/>
                <w:szCs w:val="22"/>
                <w:rtl/>
                <w:lang w:val="fr-FR" w:eastAsia="en-US" w:bidi="ar-MA"/>
              </w:rPr>
            </w:pPr>
            <w:r>
              <w:rPr>
                <w:rFonts w:ascii="Calibri" w:eastAsia="Calibri" w:hAnsi="Calibri" w:cs="Arial" w:hint="cs"/>
                <w:sz w:val="22"/>
                <w:szCs w:val="22"/>
                <w:rtl/>
                <w:lang w:val="fr-FR" w:eastAsia="en-US" w:bidi="ar-MA"/>
              </w:rPr>
              <w:t>يتصف بالتدرج في اقتحام مسار الأحداث</w:t>
            </w:r>
          </w:p>
        </w:tc>
        <w:tc>
          <w:tcPr>
            <w:tcW w:w="1362" w:type="dxa"/>
            <w:vMerge/>
          </w:tcPr>
          <w:p w:rsidR="002637B2" w:rsidP="002637B2">
            <w:pPr>
              <w:bidi/>
              <w:spacing w:after="160" w:line="259" w:lineRule="auto"/>
              <w:jc w:val="center"/>
              <w:rPr>
                <w:rFonts w:ascii="Calibri" w:eastAsia="Calibri" w:hAnsi="Calibri" w:cs="Arial"/>
                <w:sz w:val="22"/>
                <w:szCs w:val="22"/>
                <w:rtl/>
                <w:lang w:val="fr-FR" w:eastAsia="en-US" w:bidi="ar-MA"/>
              </w:rPr>
            </w:pPr>
          </w:p>
        </w:tc>
      </w:tr>
      <w:tr w:rsidTr="002637B2">
        <w:tblPrEx>
          <w:tblW w:w="9510" w:type="dxa"/>
          <w:tblCellMar>
            <w:left w:w="70" w:type="dxa"/>
            <w:right w:w="70" w:type="dxa"/>
          </w:tblCellMar>
          <w:tblLook w:val="0000"/>
        </w:tblPrEx>
        <w:trPr>
          <w:trHeight w:val="391"/>
        </w:trPr>
        <w:tc>
          <w:tcPr>
            <w:tcW w:w="758" w:type="dxa"/>
            <w:vMerge/>
          </w:tcPr>
          <w:p w:rsidR="002637B2" w:rsidP="002637B2">
            <w:pPr>
              <w:bidi/>
              <w:spacing w:after="160" w:line="259" w:lineRule="auto"/>
              <w:rPr>
                <w:rFonts w:ascii="Calibri" w:eastAsia="Calibri" w:hAnsi="Calibri" w:cs="Arial" w:hint="cs"/>
                <w:sz w:val="22"/>
                <w:szCs w:val="22"/>
                <w:rtl/>
                <w:lang w:val="fr-FR" w:eastAsia="en-US" w:bidi="ar-MA"/>
              </w:rPr>
            </w:pPr>
          </w:p>
        </w:tc>
        <w:tc>
          <w:tcPr>
            <w:tcW w:w="1067" w:type="dxa"/>
            <w:vMerge/>
          </w:tcPr>
          <w:p w:rsidR="002637B2" w:rsidP="002637B2">
            <w:pPr>
              <w:bidi/>
              <w:spacing w:after="160" w:line="259" w:lineRule="auto"/>
              <w:jc w:val="center"/>
              <w:rPr>
                <w:rFonts w:ascii="Calibri" w:eastAsia="Calibri" w:hAnsi="Calibri" w:cs="Arial" w:hint="cs"/>
                <w:sz w:val="20"/>
                <w:szCs w:val="20"/>
                <w:rtl/>
                <w:lang w:val="fr-FR" w:eastAsia="en-US" w:bidi="ar-MA"/>
              </w:rPr>
            </w:pPr>
          </w:p>
        </w:tc>
        <w:tc>
          <w:tcPr>
            <w:tcW w:w="1424" w:type="dxa"/>
            <w:vMerge/>
          </w:tcPr>
          <w:p w:rsidR="002637B2" w:rsidP="002637B2">
            <w:pPr>
              <w:bidi/>
              <w:spacing w:after="160" w:line="259" w:lineRule="auto"/>
              <w:jc w:val="center"/>
              <w:rPr>
                <w:rFonts w:ascii="Calibri" w:eastAsia="Calibri" w:hAnsi="Calibri" w:cs="Arial" w:hint="cs"/>
                <w:sz w:val="22"/>
                <w:szCs w:val="22"/>
                <w:rtl/>
                <w:lang w:val="fr-FR" w:eastAsia="en-US" w:bidi="ar-MA"/>
              </w:rPr>
            </w:pPr>
          </w:p>
        </w:tc>
        <w:tc>
          <w:tcPr>
            <w:tcW w:w="534" w:type="dxa"/>
          </w:tcPr>
          <w:p w:rsidR="002637B2" w:rsidP="002637B2">
            <w:pPr>
              <w:bidi/>
              <w:spacing w:after="160" w:line="259" w:lineRule="auto"/>
              <w:rPr>
                <w:rFonts w:ascii="Calibri" w:eastAsia="Calibri" w:hAnsi="Calibri" w:cs="Arial"/>
                <w:sz w:val="22"/>
                <w:szCs w:val="22"/>
                <w:rtl/>
                <w:lang w:val="fr-FR" w:eastAsia="en-US" w:bidi="ar-MA"/>
              </w:rPr>
            </w:pPr>
            <w:r>
              <w:rPr>
                <w:rFonts w:ascii="Calibri" w:eastAsia="Calibri" w:hAnsi="Calibri" w:cs="Arial" w:hint="cs"/>
                <w:sz w:val="22"/>
                <w:szCs w:val="22"/>
                <w:rtl/>
                <w:lang w:val="fr-FR" w:eastAsia="en-US" w:bidi="ar-MA"/>
              </w:rPr>
              <w:t>4</w:t>
            </w:r>
          </w:p>
        </w:tc>
        <w:tc>
          <w:tcPr>
            <w:tcW w:w="1382" w:type="dxa"/>
          </w:tcPr>
          <w:p w:rsidR="002637B2" w:rsidP="002637B2">
            <w:pPr>
              <w:bidi/>
              <w:spacing w:after="160" w:line="259" w:lineRule="auto"/>
              <w:rPr>
                <w:rFonts w:ascii="Calibri" w:eastAsia="Calibri" w:hAnsi="Calibri" w:cs="Arial" w:hint="cs"/>
                <w:sz w:val="22"/>
                <w:szCs w:val="22"/>
                <w:rtl/>
                <w:lang w:val="fr-FR" w:eastAsia="en-US" w:bidi="ar-MA"/>
              </w:rPr>
            </w:pPr>
            <w:r>
              <w:rPr>
                <w:rFonts w:ascii="Calibri" w:eastAsia="Calibri" w:hAnsi="Calibri" w:cs="Arial" w:hint="cs"/>
                <w:sz w:val="22"/>
                <w:szCs w:val="22"/>
                <w:rtl/>
                <w:lang w:val="fr-FR" w:eastAsia="en-US" w:bidi="ar-MA"/>
              </w:rPr>
              <w:t>نهاية سعيدة</w:t>
            </w:r>
          </w:p>
        </w:tc>
        <w:tc>
          <w:tcPr>
            <w:tcW w:w="2983" w:type="dxa"/>
          </w:tcPr>
          <w:p w:rsidR="002637B2" w:rsidP="002637B2">
            <w:pPr>
              <w:bidi/>
              <w:spacing w:after="160" w:line="259" w:lineRule="auto"/>
              <w:rPr>
                <w:rFonts w:ascii="Calibri" w:eastAsia="Calibri" w:hAnsi="Calibri" w:cs="Arial" w:hint="cs"/>
                <w:sz w:val="22"/>
                <w:szCs w:val="22"/>
                <w:rtl/>
                <w:lang w:val="fr-FR" w:eastAsia="en-US" w:bidi="ar-MA"/>
              </w:rPr>
            </w:pPr>
            <w:r>
              <w:rPr>
                <w:rFonts w:ascii="Calibri" w:eastAsia="Calibri" w:hAnsi="Calibri" w:cs="Arial" w:hint="cs"/>
                <w:sz w:val="22"/>
                <w:szCs w:val="22"/>
                <w:rtl/>
                <w:lang w:val="fr-FR" w:eastAsia="en-US" w:bidi="ar-MA"/>
              </w:rPr>
              <w:t>تعيد التوازن إلى ما كان عليه</w:t>
            </w:r>
          </w:p>
        </w:tc>
        <w:tc>
          <w:tcPr>
            <w:tcW w:w="1362" w:type="dxa"/>
            <w:vMerge/>
          </w:tcPr>
          <w:p w:rsidR="002637B2" w:rsidP="002637B2">
            <w:pPr>
              <w:bidi/>
              <w:spacing w:after="160" w:line="259" w:lineRule="auto"/>
              <w:jc w:val="center"/>
              <w:rPr>
                <w:rFonts w:ascii="Calibri" w:eastAsia="Calibri" w:hAnsi="Calibri" w:cs="Arial"/>
                <w:sz w:val="22"/>
                <w:szCs w:val="22"/>
                <w:rtl/>
                <w:lang w:val="fr-FR" w:eastAsia="en-US" w:bidi="ar-MA"/>
              </w:rPr>
            </w:pPr>
          </w:p>
        </w:tc>
      </w:tr>
      <w:tr w:rsidTr="002637B2">
        <w:tblPrEx>
          <w:tblW w:w="9510" w:type="dxa"/>
          <w:tblCellMar>
            <w:left w:w="70" w:type="dxa"/>
            <w:right w:w="70" w:type="dxa"/>
          </w:tblCellMar>
          <w:tblLook w:val="0000"/>
        </w:tblPrEx>
        <w:trPr>
          <w:trHeight w:val="357"/>
        </w:trPr>
        <w:tc>
          <w:tcPr>
            <w:tcW w:w="758" w:type="dxa"/>
            <w:vMerge/>
          </w:tcPr>
          <w:p w:rsidR="002637B2" w:rsidP="002637B2">
            <w:pPr>
              <w:bidi/>
              <w:spacing w:after="160" w:line="259" w:lineRule="auto"/>
              <w:rPr>
                <w:rFonts w:ascii="Calibri" w:eastAsia="Calibri" w:hAnsi="Calibri" w:cs="Arial" w:hint="cs"/>
                <w:sz w:val="22"/>
                <w:szCs w:val="22"/>
                <w:rtl/>
                <w:lang w:val="fr-FR" w:eastAsia="en-US" w:bidi="ar-MA"/>
              </w:rPr>
            </w:pPr>
          </w:p>
        </w:tc>
        <w:tc>
          <w:tcPr>
            <w:tcW w:w="1067" w:type="dxa"/>
            <w:vMerge/>
          </w:tcPr>
          <w:p w:rsidR="002637B2" w:rsidP="002637B2">
            <w:pPr>
              <w:bidi/>
              <w:spacing w:after="160" w:line="259" w:lineRule="auto"/>
              <w:jc w:val="center"/>
              <w:rPr>
                <w:rFonts w:ascii="Calibri" w:eastAsia="Calibri" w:hAnsi="Calibri" w:cs="Arial" w:hint="cs"/>
                <w:sz w:val="20"/>
                <w:szCs w:val="20"/>
                <w:rtl/>
                <w:lang w:val="fr-FR" w:eastAsia="en-US" w:bidi="ar-MA"/>
              </w:rPr>
            </w:pPr>
          </w:p>
        </w:tc>
        <w:tc>
          <w:tcPr>
            <w:tcW w:w="1424" w:type="dxa"/>
            <w:vMerge/>
          </w:tcPr>
          <w:p w:rsidR="002637B2" w:rsidP="002637B2">
            <w:pPr>
              <w:bidi/>
              <w:spacing w:after="160" w:line="259" w:lineRule="auto"/>
              <w:jc w:val="center"/>
              <w:rPr>
                <w:rFonts w:ascii="Calibri" w:eastAsia="Calibri" w:hAnsi="Calibri" w:cs="Arial" w:hint="cs"/>
                <w:sz w:val="22"/>
                <w:szCs w:val="22"/>
                <w:rtl/>
                <w:lang w:val="fr-FR" w:eastAsia="en-US" w:bidi="ar-MA"/>
              </w:rPr>
            </w:pPr>
          </w:p>
        </w:tc>
        <w:tc>
          <w:tcPr>
            <w:tcW w:w="534" w:type="dxa"/>
          </w:tcPr>
          <w:p w:rsidR="002637B2" w:rsidP="002637B2">
            <w:pPr>
              <w:bidi/>
              <w:spacing w:after="160" w:line="259" w:lineRule="auto"/>
              <w:rPr>
                <w:rFonts w:ascii="Calibri" w:eastAsia="Calibri" w:hAnsi="Calibri" w:cs="Arial" w:hint="cs"/>
                <w:sz w:val="22"/>
                <w:szCs w:val="22"/>
                <w:rtl/>
                <w:lang w:val="fr-FR" w:eastAsia="en-US" w:bidi="ar-MA"/>
              </w:rPr>
            </w:pPr>
            <w:r>
              <w:rPr>
                <w:rFonts w:ascii="Calibri" w:eastAsia="Calibri" w:hAnsi="Calibri" w:cs="Arial" w:hint="cs"/>
                <w:sz w:val="22"/>
                <w:szCs w:val="22"/>
                <w:rtl/>
                <w:lang w:val="fr-FR" w:eastAsia="en-US" w:bidi="ar-MA"/>
              </w:rPr>
              <w:t>5</w:t>
            </w:r>
          </w:p>
        </w:tc>
        <w:tc>
          <w:tcPr>
            <w:tcW w:w="1382" w:type="dxa"/>
          </w:tcPr>
          <w:p w:rsidR="002637B2" w:rsidP="002637B2">
            <w:pPr>
              <w:bidi/>
              <w:spacing w:after="160" w:line="259" w:lineRule="auto"/>
              <w:rPr>
                <w:rFonts w:ascii="Calibri" w:eastAsia="Calibri" w:hAnsi="Calibri" w:cs="Arial" w:hint="cs"/>
                <w:sz w:val="22"/>
                <w:szCs w:val="22"/>
                <w:rtl/>
                <w:lang w:val="fr-FR" w:eastAsia="en-US" w:bidi="ar-MA"/>
              </w:rPr>
            </w:pPr>
            <w:r>
              <w:rPr>
                <w:rFonts w:ascii="Calibri" w:eastAsia="Calibri" w:hAnsi="Calibri" w:cs="Arial" w:hint="cs"/>
                <w:sz w:val="22"/>
                <w:szCs w:val="22"/>
                <w:rtl/>
                <w:lang w:val="fr-FR" w:eastAsia="en-US" w:bidi="ar-MA"/>
              </w:rPr>
              <w:t>نهاية درامية</w:t>
            </w:r>
          </w:p>
        </w:tc>
        <w:tc>
          <w:tcPr>
            <w:tcW w:w="2983" w:type="dxa"/>
          </w:tcPr>
          <w:p w:rsidR="002637B2" w:rsidP="002637B2">
            <w:pPr>
              <w:bidi/>
              <w:spacing w:after="160" w:line="259" w:lineRule="auto"/>
              <w:rPr>
                <w:rFonts w:ascii="Calibri" w:eastAsia="Calibri" w:hAnsi="Calibri" w:cs="Arial" w:hint="cs"/>
                <w:sz w:val="22"/>
                <w:szCs w:val="22"/>
                <w:rtl/>
                <w:lang w:val="fr-FR" w:eastAsia="en-US" w:bidi="ar-MA"/>
              </w:rPr>
            </w:pPr>
            <w:r>
              <w:rPr>
                <w:rFonts w:ascii="Calibri" w:eastAsia="Calibri" w:hAnsi="Calibri" w:cs="Arial" w:hint="cs"/>
                <w:sz w:val="22"/>
                <w:szCs w:val="22"/>
                <w:rtl/>
                <w:lang w:val="fr-FR" w:eastAsia="en-US" w:bidi="ar-MA"/>
              </w:rPr>
              <w:t>تخلق حدثا في الأخير يقلب الأمر على عقبه</w:t>
            </w:r>
          </w:p>
        </w:tc>
        <w:tc>
          <w:tcPr>
            <w:tcW w:w="1362" w:type="dxa"/>
            <w:vMerge/>
          </w:tcPr>
          <w:p w:rsidR="002637B2" w:rsidP="002637B2">
            <w:pPr>
              <w:bidi/>
              <w:spacing w:after="160" w:line="259" w:lineRule="auto"/>
              <w:jc w:val="center"/>
              <w:rPr>
                <w:rFonts w:ascii="Calibri" w:eastAsia="Calibri" w:hAnsi="Calibri" w:cs="Arial"/>
                <w:sz w:val="22"/>
                <w:szCs w:val="22"/>
                <w:rtl/>
                <w:lang w:val="fr-FR" w:eastAsia="en-US" w:bidi="ar-MA"/>
              </w:rPr>
            </w:pPr>
          </w:p>
        </w:tc>
      </w:tr>
      <w:tr w:rsidTr="002637B2">
        <w:tblPrEx>
          <w:tblW w:w="9510" w:type="dxa"/>
          <w:tblCellMar>
            <w:left w:w="70" w:type="dxa"/>
            <w:right w:w="70" w:type="dxa"/>
          </w:tblCellMar>
          <w:tblLook w:val="0000"/>
        </w:tblPrEx>
        <w:trPr>
          <w:trHeight w:val="276"/>
        </w:trPr>
        <w:tc>
          <w:tcPr>
            <w:tcW w:w="758" w:type="dxa"/>
            <w:vMerge/>
          </w:tcPr>
          <w:p w:rsidR="002637B2" w:rsidP="002637B2">
            <w:pPr>
              <w:bidi/>
              <w:spacing w:after="160" w:line="259" w:lineRule="auto"/>
              <w:rPr>
                <w:rFonts w:ascii="Calibri" w:eastAsia="Calibri" w:hAnsi="Calibri" w:cs="Arial" w:hint="cs"/>
                <w:sz w:val="22"/>
                <w:szCs w:val="22"/>
                <w:rtl/>
                <w:lang w:val="fr-FR" w:eastAsia="en-US" w:bidi="ar-MA"/>
              </w:rPr>
            </w:pPr>
          </w:p>
        </w:tc>
        <w:tc>
          <w:tcPr>
            <w:tcW w:w="1067" w:type="dxa"/>
            <w:vMerge/>
          </w:tcPr>
          <w:p w:rsidR="002637B2" w:rsidP="002637B2">
            <w:pPr>
              <w:bidi/>
              <w:spacing w:after="160" w:line="259" w:lineRule="auto"/>
              <w:jc w:val="center"/>
              <w:rPr>
                <w:rFonts w:ascii="Calibri" w:eastAsia="Calibri" w:hAnsi="Calibri" w:cs="Arial" w:hint="cs"/>
                <w:sz w:val="20"/>
                <w:szCs w:val="20"/>
                <w:rtl/>
                <w:lang w:val="fr-FR" w:eastAsia="en-US" w:bidi="ar-MA"/>
              </w:rPr>
            </w:pPr>
          </w:p>
        </w:tc>
        <w:tc>
          <w:tcPr>
            <w:tcW w:w="1424" w:type="dxa"/>
            <w:vMerge/>
          </w:tcPr>
          <w:p w:rsidR="002637B2" w:rsidP="002637B2">
            <w:pPr>
              <w:bidi/>
              <w:spacing w:after="160" w:line="259" w:lineRule="auto"/>
              <w:jc w:val="center"/>
              <w:rPr>
                <w:rFonts w:ascii="Calibri" w:eastAsia="Calibri" w:hAnsi="Calibri" w:cs="Arial" w:hint="cs"/>
                <w:sz w:val="22"/>
                <w:szCs w:val="22"/>
                <w:rtl/>
                <w:lang w:val="fr-FR" w:eastAsia="en-US" w:bidi="ar-MA"/>
              </w:rPr>
            </w:pPr>
          </w:p>
        </w:tc>
        <w:tc>
          <w:tcPr>
            <w:tcW w:w="534" w:type="dxa"/>
          </w:tcPr>
          <w:p w:rsidR="002637B2" w:rsidP="002637B2">
            <w:pPr>
              <w:bidi/>
              <w:spacing w:after="160" w:line="259" w:lineRule="auto"/>
              <w:rPr>
                <w:rFonts w:ascii="Calibri" w:eastAsia="Calibri" w:hAnsi="Calibri" w:cs="Arial" w:hint="cs"/>
                <w:sz w:val="22"/>
                <w:szCs w:val="22"/>
                <w:rtl/>
                <w:lang w:val="fr-FR" w:eastAsia="en-US" w:bidi="ar-MA"/>
              </w:rPr>
            </w:pPr>
            <w:r>
              <w:rPr>
                <w:rFonts w:ascii="Calibri" w:eastAsia="Calibri" w:hAnsi="Calibri" w:cs="Arial" w:hint="cs"/>
                <w:sz w:val="22"/>
                <w:szCs w:val="22"/>
                <w:rtl/>
                <w:lang w:val="fr-FR" w:eastAsia="en-US" w:bidi="ar-MA"/>
              </w:rPr>
              <w:t>6</w:t>
            </w:r>
          </w:p>
        </w:tc>
        <w:tc>
          <w:tcPr>
            <w:tcW w:w="1382" w:type="dxa"/>
          </w:tcPr>
          <w:p w:rsidR="002637B2" w:rsidP="002637B2">
            <w:pPr>
              <w:bidi/>
              <w:spacing w:after="160" w:line="259" w:lineRule="auto"/>
              <w:rPr>
                <w:rFonts w:ascii="Calibri" w:eastAsia="Calibri" w:hAnsi="Calibri" w:cs="Arial" w:hint="cs"/>
                <w:sz w:val="22"/>
                <w:szCs w:val="22"/>
                <w:rtl/>
                <w:lang w:val="fr-FR" w:eastAsia="en-US" w:bidi="ar-MA"/>
              </w:rPr>
            </w:pPr>
            <w:r>
              <w:rPr>
                <w:rFonts w:ascii="Calibri" w:eastAsia="Calibri" w:hAnsi="Calibri" w:cs="Arial" w:hint="cs"/>
                <w:sz w:val="22"/>
                <w:szCs w:val="22"/>
                <w:rtl/>
                <w:lang w:val="fr-FR" w:eastAsia="en-US" w:bidi="ar-MA"/>
              </w:rPr>
              <w:t>نهاية فلسفية عقلية</w:t>
            </w:r>
          </w:p>
        </w:tc>
        <w:tc>
          <w:tcPr>
            <w:tcW w:w="2983" w:type="dxa"/>
          </w:tcPr>
          <w:p w:rsidR="002637B2" w:rsidP="002637B2">
            <w:pPr>
              <w:bidi/>
              <w:spacing w:after="160" w:line="259" w:lineRule="auto"/>
              <w:rPr>
                <w:rFonts w:ascii="Calibri" w:eastAsia="Calibri" w:hAnsi="Calibri" w:cs="Arial" w:hint="cs"/>
                <w:sz w:val="22"/>
                <w:szCs w:val="22"/>
                <w:rtl/>
                <w:lang w:val="fr-FR" w:eastAsia="en-US" w:bidi="ar-MA"/>
              </w:rPr>
            </w:pPr>
            <w:r>
              <w:rPr>
                <w:rFonts w:ascii="Calibri" w:eastAsia="Calibri" w:hAnsi="Calibri" w:cs="Arial" w:hint="cs"/>
                <w:sz w:val="22"/>
                <w:szCs w:val="22"/>
                <w:rtl/>
                <w:lang w:val="fr-FR" w:eastAsia="en-US" w:bidi="ar-MA"/>
              </w:rPr>
              <w:t>تكون عبارة عن تأمل فلسفي وعقلي</w:t>
            </w:r>
          </w:p>
        </w:tc>
        <w:tc>
          <w:tcPr>
            <w:tcW w:w="1362" w:type="dxa"/>
            <w:vMerge/>
          </w:tcPr>
          <w:p w:rsidR="002637B2" w:rsidP="002637B2">
            <w:pPr>
              <w:bidi/>
              <w:spacing w:after="160" w:line="259" w:lineRule="auto"/>
              <w:jc w:val="center"/>
              <w:rPr>
                <w:rFonts w:ascii="Calibri" w:eastAsia="Calibri" w:hAnsi="Calibri" w:cs="Arial"/>
                <w:sz w:val="22"/>
                <w:szCs w:val="22"/>
                <w:rtl/>
                <w:lang w:val="fr-FR" w:eastAsia="en-US" w:bidi="ar-MA"/>
              </w:rPr>
            </w:pPr>
          </w:p>
        </w:tc>
      </w:tr>
      <w:tr w:rsidTr="005B6C4D">
        <w:tblPrEx>
          <w:tblW w:w="9510" w:type="dxa"/>
          <w:tblCellMar>
            <w:left w:w="70" w:type="dxa"/>
            <w:right w:w="70" w:type="dxa"/>
          </w:tblCellMar>
          <w:tblLook w:val="0000"/>
        </w:tblPrEx>
        <w:trPr>
          <w:trHeight w:val="893"/>
        </w:trPr>
        <w:tc>
          <w:tcPr>
            <w:tcW w:w="758" w:type="dxa"/>
            <w:vMerge/>
          </w:tcPr>
          <w:p w:rsidR="002637B2" w:rsidP="002637B2">
            <w:pPr>
              <w:bidi/>
              <w:spacing w:after="160" w:line="259" w:lineRule="auto"/>
              <w:rPr>
                <w:rFonts w:ascii="Calibri" w:eastAsia="Calibri" w:hAnsi="Calibri" w:cs="Arial" w:hint="cs"/>
                <w:sz w:val="22"/>
                <w:szCs w:val="22"/>
                <w:rtl/>
                <w:lang w:val="fr-FR" w:eastAsia="en-US" w:bidi="ar-MA"/>
              </w:rPr>
            </w:pPr>
          </w:p>
        </w:tc>
        <w:tc>
          <w:tcPr>
            <w:tcW w:w="1067" w:type="dxa"/>
            <w:vMerge/>
          </w:tcPr>
          <w:p w:rsidR="002637B2" w:rsidP="002637B2">
            <w:pPr>
              <w:bidi/>
              <w:spacing w:after="160" w:line="259" w:lineRule="auto"/>
              <w:jc w:val="center"/>
              <w:rPr>
                <w:rFonts w:ascii="Calibri" w:eastAsia="Calibri" w:hAnsi="Calibri" w:cs="Arial" w:hint="cs"/>
                <w:sz w:val="20"/>
                <w:szCs w:val="20"/>
                <w:rtl/>
                <w:lang w:val="fr-FR" w:eastAsia="en-US" w:bidi="ar-MA"/>
              </w:rPr>
            </w:pPr>
          </w:p>
        </w:tc>
        <w:tc>
          <w:tcPr>
            <w:tcW w:w="1424" w:type="dxa"/>
            <w:vMerge/>
          </w:tcPr>
          <w:p w:rsidR="002637B2" w:rsidP="002637B2">
            <w:pPr>
              <w:bidi/>
              <w:spacing w:after="160" w:line="259" w:lineRule="auto"/>
              <w:jc w:val="center"/>
              <w:rPr>
                <w:rFonts w:ascii="Calibri" w:eastAsia="Calibri" w:hAnsi="Calibri" w:cs="Arial" w:hint="cs"/>
                <w:sz w:val="22"/>
                <w:szCs w:val="22"/>
                <w:rtl/>
                <w:lang w:val="fr-FR" w:eastAsia="en-US" w:bidi="ar-MA"/>
              </w:rPr>
            </w:pPr>
          </w:p>
        </w:tc>
        <w:tc>
          <w:tcPr>
            <w:tcW w:w="534" w:type="dxa"/>
          </w:tcPr>
          <w:p w:rsidR="002637B2" w:rsidP="002637B2">
            <w:pPr>
              <w:bidi/>
              <w:spacing w:after="160" w:line="259" w:lineRule="auto"/>
              <w:rPr>
                <w:rFonts w:ascii="Calibri" w:eastAsia="Calibri" w:hAnsi="Calibri" w:cs="Arial" w:hint="cs"/>
                <w:sz w:val="22"/>
                <w:szCs w:val="22"/>
                <w:rtl/>
                <w:lang w:val="fr-FR" w:eastAsia="en-US" w:bidi="ar-MA"/>
              </w:rPr>
            </w:pPr>
            <w:r>
              <w:rPr>
                <w:rFonts w:ascii="Calibri" w:eastAsia="Calibri" w:hAnsi="Calibri" w:cs="Arial" w:hint="cs"/>
                <w:sz w:val="22"/>
                <w:szCs w:val="22"/>
                <w:rtl/>
                <w:lang w:val="fr-FR" w:eastAsia="en-US" w:bidi="ar-MA"/>
              </w:rPr>
              <w:t>7</w:t>
            </w:r>
          </w:p>
        </w:tc>
        <w:tc>
          <w:tcPr>
            <w:tcW w:w="1382" w:type="dxa"/>
          </w:tcPr>
          <w:p w:rsidR="002637B2" w:rsidP="002637B2">
            <w:pPr>
              <w:bidi/>
              <w:spacing w:after="160" w:line="259" w:lineRule="auto"/>
              <w:rPr>
                <w:rFonts w:ascii="Calibri" w:eastAsia="Calibri" w:hAnsi="Calibri" w:cs="Arial" w:hint="cs"/>
                <w:sz w:val="22"/>
                <w:szCs w:val="22"/>
                <w:rtl/>
                <w:lang w:val="fr-FR" w:eastAsia="en-US" w:bidi="ar-MA"/>
              </w:rPr>
            </w:pPr>
            <w:r>
              <w:rPr>
                <w:rFonts w:ascii="Calibri" w:eastAsia="Calibri" w:hAnsi="Calibri" w:cs="Arial" w:hint="cs"/>
                <w:sz w:val="22"/>
                <w:szCs w:val="22"/>
                <w:rtl/>
                <w:lang w:val="fr-FR" w:eastAsia="en-US" w:bidi="ar-MA"/>
              </w:rPr>
              <w:t>غياب الخاتمة</w:t>
            </w:r>
          </w:p>
        </w:tc>
        <w:tc>
          <w:tcPr>
            <w:tcW w:w="2983" w:type="dxa"/>
          </w:tcPr>
          <w:p w:rsidR="002637B2" w:rsidP="002637B2">
            <w:pPr>
              <w:bidi/>
              <w:spacing w:after="160" w:line="259" w:lineRule="auto"/>
              <w:rPr>
                <w:rFonts w:ascii="Calibri" w:eastAsia="Calibri" w:hAnsi="Calibri" w:cs="Arial" w:hint="cs"/>
                <w:sz w:val="22"/>
                <w:szCs w:val="22"/>
                <w:rtl/>
                <w:lang w:val="fr-FR" w:eastAsia="en-US" w:bidi="ar-MA"/>
              </w:rPr>
            </w:pPr>
            <w:r>
              <w:rPr>
                <w:rFonts w:ascii="Calibri" w:eastAsia="Calibri" w:hAnsi="Calibri" w:cs="Arial" w:hint="cs"/>
                <w:sz w:val="22"/>
                <w:szCs w:val="22"/>
                <w:rtl/>
                <w:lang w:val="fr-FR" w:eastAsia="en-US" w:bidi="ar-MA"/>
              </w:rPr>
              <w:t>تسعى إلى اشراك المتلقي في بناء النهاية</w:t>
            </w:r>
          </w:p>
        </w:tc>
        <w:tc>
          <w:tcPr>
            <w:tcW w:w="1362" w:type="dxa"/>
            <w:vMerge/>
          </w:tcPr>
          <w:p w:rsidR="002637B2" w:rsidP="002637B2">
            <w:pPr>
              <w:bidi/>
              <w:spacing w:after="160" w:line="259" w:lineRule="auto"/>
              <w:jc w:val="center"/>
              <w:rPr>
                <w:rFonts w:ascii="Calibri" w:eastAsia="Calibri" w:hAnsi="Calibri" w:cs="Arial"/>
                <w:sz w:val="22"/>
                <w:szCs w:val="22"/>
                <w:rtl/>
                <w:lang w:val="fr-FR" w:eastAsia="en-US" w:bidi="ar-MA"/>
              </w:rPr>
            </w:pPr>
          </w:p>
        </w:tc>
      </w:tr>
      <w:tr w:rsidTr="002637B2">
        <w:tblPrEx>
          <w:tblW w:w="9510" w:type="dxa"/>
          <w:tblCellMar>
            <w:left w:w="70" w:type="dxa"/>
            <w:right w:w="70" w:type="dxa"/>
          </w:tblCellMar>
          <w:tblLook w:val="0000"/>
        </w:tblPrEx>
        <w:trPr>
          <w:trHeight w:val="3191"/>
        </w:trPr>
        <w:tc>
          <w:tcPr>
            <w:tcW w:w="758" w:type="dxa"/>
          </w:tcPr>
          <w:p w:rsidR="00556EDB" w:rsidP="002637B2">
            <w:pPr>
              <w:bidi/>
              <w:spacing w:after="160" w:line="259" w:lineRule="auto"/>
              <w:jc w:val="center"/>
              <w:rPr>
                <w:rFonts w:ascii="Calibri" w:eastAsia="Calibri" w:hAnsi="Calibri" w:cs="Arial"/>
                <w:sz w:val="22"/>
                <w:szCs w:val="22"/>
                <w:rtl/>
                <w:lang w:val="fr-FR" w:eastAsia="en-US" w:bidi="ar-MA"/>
              </w:rPr>
            </w:pPr>
            <w:r>
              <w:rPr>
                <w:rFonts w:ascii="Calibri" w:eastAsia="Calibri" w:hAnsi="Calibri" w:cs="Arial" w:hint="cs"/>
                <w:sz w:val="22"/>
                <w:szCs w:val="22"/>
                <w:rtl/>
                <w:lang w:val="fr-FR" w:eastAsia="en-US" w:bidi="ar-MA"/>
              </w:rPr>
              <w:t>الاستنتاج</w:t>
            </w:r>
          </w:p>
        </w:tc>
        <w:tc>
          <w:tcPr>
            <w:tcW w:w="1067" w:type="dxa"/>
          </w:tcPr>
          <w:p w:rsidR="00556EDB" w:rsidRPr="00556EDB" w:rsidP="002637B2">
            <w:pPr>
              <w:bidi/>
              <w:spacing w:after="160" w:line="259" w:lineRule="auto"/>
              <w:jc w:val="center"/>
              <w:rPr>
                <w:rFonts w:ascii="Calibri" w:eastAsia="Calibri" w:hAnsi="Calibri" w:cs="Arial"/>
                <w:b/>
                <w:bCs/>
                <w:sz w:val="20"/>
                <w:szCs w:val="20"/>
                <w:rtl/>
                <w:lang w:val="fr-FR" w:eastAsia="en-US" w:bidi="ar-MA"/>
              </w:rPr>
            </w:pPr>
            <w:r w:rsidRPr="00556EDB">
              <w:rPr>
                <w:rFonts w:ascii="Calibri" w:eastAsia="Calibri" w:hAnsi="Calibri" w:cs="Arial" w:hint="cs"/>
                <w:b/>
                <w:bCs/>
                <w:sz w:val="20"/>
                <w:szCs w:val="20"/>
                <w:rtl/>
                <w:lang w:val="fr-FR" w:eastAsia="en-US" w:bidi="ar-MA"/>
              </w:rPr>
              <w:t>*إقدار المتعلم على استنتاج قواعد الظاهرة اللغوية</w:t>
            </w:r>
          </w:p>
          <w:p w:rsidR="00556EDB" w:rsidP="002637B2">
            <w:pPr>
              <w:bidi/>
              <w:spacing w:after="160" w:line="259" w:lineRule="auto"/>
              <w:jc w:val="center"/>
              <w:rPr>
                <w:rFonts w:ascii="Calibri" w:eastAsia="Calibri" w:hAnsi="Calibri" w:cs="Arial"/>
                <w:sz w:val="20"/>
                <w:szCs w:val="20"/>
                <w:rtl/>
                <w:lang w:val="fr-FR" w:eastAsia="en-US" w:bidi="ar-MA"/>
              </w:rPr>
            </w:pPr>
            <w:r w:rsidRPr="00556EDB">
              <w:rPr>
                <w:rFonts w:ascii="Calibri" w:eastAsia="Calibri" w:hAnsi="Calibri" w:cs="Arial" w:hint="cs"/>
                <w:b/>
                <w:bCs/>
                <w:sz w:val="20"/>
                <w:szCs w:val="20"/>
                <w:rtl/>
                <w:lang w:val="fr-FR" w:eastAsia="en-US" w:bidi="ar-MA"/>
              </w:rPr>
              <w:t>*</w:t>
            </w:r>
            <w:r w:rsidRPr="00556EDB">
              <w:rPr>
                <w:rFonts w:ascii="Calibri" w:eastAsia="Calibri" w:hAnsi="Calibri" w:cs="Arial" w:hint="cs"/>
                <w:b/>
                <w:bCs/>
                <w:sz w:val="20"/>
                <w:szCs w:val="20"/>
                <w:rtl/>
                <w:lang w:val="fr-FR" w:eastAsia="en-US" w:bidi="ar-MA"/>
              </w:rPr>
              <w:t>اكستاب</w:t>
            </w:r>
            <w:r w:rsidRPr="00556EDB">
              <w:rPr>
                <w:rFonts w:ascii="Calibri" w:eastAsia="Calibri" w:hAnsi="Calibri" w:cs="Arial" w:hint="cs"/>
                <w:b/>
                <w:bCs/>
                <w:sz w:val="20"/>
                <w:szCs w:val="20"/>
                <w:rtl/>
                <w:lang w:val="fr-FR" w:eastAsia="en-US" w:bidi="ar-MA"/>
              </w:rPr>
              <w:t xml:space="preserve"> مهارتي التعريف والتلخيص</w:t>
            </w:r>
          </w:p>
        </w:tc>
        <w:tc>
          <w:tcPr>
            <w:tcW w:w="1424" w:type="dxa"/>
          </w:tcPr>
          <w:p w:rsidR="00556EDB" w:rsidP="007A6A9B">
            <w:pPr>
              <w:bidi/>
              <w:spacing w:after="160" w:line="259" w:lineRule="auto"/>
              <w:rPr>
                <w:rFonts w:ascii="Calibri" w:eastAsia="Calibri" w:hAnsi="Calibri" w:cs="Arial"/>
                <w:sz w:val="22"/>
                <w:szCs w:val="22"/>
                <w:rtl/>
                <w:lang w:val="fr-FR" w:eastAsia="en-US" w:bidi="ar-MA"/>
              </w:rPr>
            </w:pPr>
          </w:p>
          <w:p w:rsidR="00556EDB" w:rsidP="007A6A9B">
            <w:pPr>
              <w:bidi/>
              <w:spacing w:after="160" w:line="259" w:lineRule="auto"/>
              <w:rPr>
                <w:rFonts w:ascii="Calibri" w:eastAsia="Calibri" w:hAnsi="Calibri" w:cs="Arial"/>
                <w:sz w:val="22"/>
                <w:szCs w:val="22"/>
                <w:rtl/>
                <w:lang w:val="fr-FR" w:eastAsia="en-US" w:bidi="ar-MA"/>
              </w:rPr>
            </w:pPr>
            <w:r>
              <w:rPr>
                <w:rFonts w:ascii="Calibri" w:eastAsia="Calibri" w:hAnsi="Calibri" w:cs="Arial" w:hint="cs"/>
                <w:sz w:val="22"/>
                <w:szCs w:val="22"/>
                <w:rtl/>
                <w:lang w:val="fr-FR" w:eastAsia="en-US" w:bidi="ar-MA"/>
              </w:rPr>
              <w:t xml:space="preserve">*استنتاج المتعلمين </w:t>
            </w:r>
            <w:r w:rsidR="007A6A9B">
              <w:rPr>
                <w:rFonts w:ascii="Calibri" w:eastAsia="Calibri" w:hAnsi="Calibri" w:cs="Arial" w:hint="cs"/>
                <w:sz w:val="22"/>
                <w:szCs w:val="22"/>
                <w:rtl/>
                <w:lang w:val="fr-FR" w:eastAsia="en-US" w:bidi="ar-MA"/>
              </w:rPr>
              <w:t>أقسام الاستهلال والنهاية وبيان وظيفتهما والعلاقة القائمة بينهما</w:t>
            </w:r>
          </w:p>
        </w:tc>
        <w:tc>
          <w:tcPr>
            <w:tcW w:w="4899" w:type="dxa"/>
            <w:gridSpan w:val="3"/>
          </w:tcPr>
          <w:p w:rsidR="00556EDB" w:rsidP="002637B2">
            <w:pPr>
              <w:bidi/>
              <w:spacing w:after="160" w:line="259" w:lineRule="auto"/>
              <w:rPr>
                <w:rFonts w:ascii="Calibri" w:eastAsia="Calibri" w:hAnsi="Calibri" w:cs="Arial" w:hint="cs"/>
                <w:rtl/>
                <w:lang w:val="fr-FR" w:eastAsia="en-US" w:bidi="ar-MA"/>
              </w:rPr>
            </w:pPr>
            <w:r w:rsidRPr="007A6A9B">
              <w:rPr>
                <w:rFonts w:ascii="Calibri" w:eastAsia="Calibri" w:hAnsi="Calibri" w:cs="Arial" w:hint="cs"/>
                <w:rtl/>
                <w:lang w:val="fr-FR" w:eastAsia="en-US" w:bidi="ar-MA"/>
              </w:rPr>
              <w:t xml:space="preserve">الاستهلال </w:t>
            </w:r>
            <w:r>
              <w:rPr>
                <w:rFonts w:ascii="Calibri" w:eastAsia="Calibri" w:hAnsi="Calibri" w:cs="Arial" w:hint="cs"/>
                <w:sz w:val="20"/>
                <w:szCs w:val="20"/>
                <w:rtl/>
                <w:lang w:val="fr-FR" w:eastAsia="en-US" w:bidi="ar-MA"/>
              </w:rPr>
              <w:t>:</w:t>
            </w:r>
            <w:r>
              <w:rPr>
                <w:rFonts w:ascii="Calibri" w:eastAsia="Calibri" w:hAnsi="Calibri" w:cs="Arial" w:hint="cs"/>
                <w:sz w:val="20"/>
                <w:szCs w:val="20"/>
                <w:rtl/>
                <w:lang w:val="fr-FR" w:eastAsia="en-US" w:bidi="ar-MA"/>
              </w:rPr>
              <w:t xml:space="preserve"> </w:t>
            </w:r>
            <w:r>
              <w:rPr>
                <w:rFonts w:ascii="Calibri" w:eastAsia="Calibri" w:hAnsi="Calibri" w:cs="Arial" w:hint="cs"/>
                <w:rtl/>
                <w:lang w:val="fr-FR" w:eastAsia="en-US" w:bidi="ar-MA"/>
              </w:rPr>
              <w:t>ينقسم إلى أربعة أنواع :</w:t>
            </w:r>
          </w:p>
          <w:p w:rsidR="002637B2" w:rsidP="002637B2">
            <w:pPr>
              <w:bidi/>
              <w:spacing w:after="160" w:line="259" w:lineRule="auto"/>
              <w:rPr>
                <w:rFonts w:ascii="Calibri" w:eastAsia="Calibri" w:hAnsi="Calibri" w:cs="Arial" w:hint="cs"/>
                <w:rtl/>
                <w:lang w:val="fr-FR" w:eastAsia="en-US" w:bidi="ar-MA"/>
              </w:rPr>
            </w:pPr>
            <w:r>
              <w:rPr>
                <w:rFonts w:ascii="Calibri" w:eastAsia="Calibri" w:hAnsi="Calibri" w:cs="Arial" w:hint="cs"/>
                <w:rtl/>
                <w:lang w:val="fr-FR" w:eastAsia="en-US" w:bidi="ar-MA"/>
              </w:rPr>
              <w:t>الاستهلال الثابت: يؤثث الفضاء والديكور بوصف قبل ولوج الحدث</w:t>
            </w:r>
          </w:p>
          <w:p w:rsidR="002637B2" w:rsidP="002637B2">
            <w:pPr>
              <w:bidi/>
              <w:spacing w:after="160" w:line="259" w:lineRule="auto"/>
              <w:rPr>
                <w:rFonts w:ascii="Calibri" w:eastAsia="Calibri" w:hAnsi="Calibri" w:cs="Arial" w:hint="cs"/>
                <w:rtl/>
                <w:lang w:val="fr-FR" w:eastAsia="en-US" w:bidi="ar-MA"/>
              </w:rPr>
            </w:pPr>
            <w:r>
              <w:rPr>
                <w:rFonts w:ascii="Calibri" w:eastAsia="Calibri" w:hAnsi="Calibri" w:cs="Arial" w:hint="cs"/>
                <w:rtl/>
                <w:lang w:val="fr-FR" w:eastAsia="en-US" w:bidi="ar-MA"/>
              </w:rPr>
              <w:t xml:space="preserve">الاستهلال </w:t>
            </w:r>
            <w:r>
              <w:rPr>
                <w:rFonts w:ascii="Calibri" w:eastAsia="Calibri" w:hAnsi="Calibri" w:cs="Arial" w:hint="cs"/>
                <w:rtl/>
                <w:lang w:val="fr-FR" w:eastAsia="en-US" w:bidi="ar-MA"/>
              </w:rPr>
              <w:t>الدينامي :</w:t>
            </w:r>
            <w:r>
              <w:rPr>
                <w:rFonts w:ascii="Calibri" w:eastAsia="Calibri" w:hAnsi="Calibri" w:cs="Arial" w:hint="cs"/>
                <w:rtl/>
                <w:lang w:val="fr-FR" w:eastAsia="en-US" w:bidi="ar-MA"/>
              </w:rPr>
              <w:t xml:space="preserve"> يقود القارئ مباشرة إلى قلب القصة.</w:t>
            </w:r>
          </w:p>
          <w:p w:rsidR="002637B2" w:rsidP="002637B2">
            <w:pPr>
              <w:bidi/>
              <w:spacing w:after="160" w:line="259" w:lineRule="auto"/>
              <w:rPr>
                <w:rFonts w:ascii="Calibri" w:eastAsia="Calibri" w:hAnsi="Calibri" w:cs="Arial" w:hint="cs"/>
                <w:rtl/>
                <w:lang w:val="fr-FR" w:eastAsia="en-US" w:bidi="ar-MA"/>
              </w:rPr>
            </w:pPr>
            <w:r>
              <w:rPr>
                <w:rFonts w:ascii="Calibri" w:eastAsia="Calibri" w:hAnsi="Calibri" w:cs="Arial" w:hint="cs"/>
                <w:rtl/>
                <w:lang w:val="fr-FR" w:eastAsia="en-US" w:bidi="ar-MA"/>
              </w:rPr>
              <w:t xml:space="preserve">الاستهلال </w:t>
            </w:r>
            <w:r>
              <w:rPr>
                <w:rFonts w:ascii="Calibri" w:eastAsia="Calibri" w:hAnsi="Calibri" w:cs="Arial" w:hint="cs"/>
                <w:rtl/>
                <w:lang w:val="fr-FR" w:eastAsia="en-US" w:bidi="ar-MA"/>
              </w:rPr>
              <w:t>المعطل :</w:t>
            </w:r>
            <w:r>
              <w:rPr>
                <w:rFonts w:ascii="Calibri" w:eastAsia="Calibri" w:hAnsi="Calibri" w:cs="Arial" w:hint="cs"/>
                <w:rtl/>
                <w:lang w:val="fr-FR" w:eastAsia="en-US" w:bidi="ar-MA"/>
              </w:rPr>
              <w:t xml:space="preserve"> يتعطل الحدث بفعل انحراف يقود القارئ بشكل غير مباشر إلى قلب القصة مثلا بلاغ يعقبه مباشرة وضع الشخصية الرئيسة في مشكلة ما.</w:t>
            </w:r>
          </w:p>
          <w:p w:rsidR="002637B2" w:rsidP="002637B2">
            <w:pPr>
              <w:bidi/>
              <w:spacing w:after="160" w:line="259" w:lineRule="auto"/>
              <w:rPr>
                <w:rFonts w:ascii="Calibri" w:eastAsia="Calibri" w:hAnsi="Calibri" w:cs="Arial" w:hint="cs"/>
                <w:rtl/>
                <w:lang w:val="fr-FR" w:eastAsia="en-US" w:bidi="ar-MA"/>
              </w:rPr>
            </w:pPr>
            <w:r>
              <w:rPr>
                <w:rFonts w:ascii="Calibri" w:eastAsia="Calibri" w:hAnsi="Calibri" w:cs="Arial" w:hint="cs"/>
                <w:rtl/>
                <w:lang w:val="fr-FR" w:eastAsia="en-US" w:bidi="ar-MA"/>
              </w:rPr>
              <w:t xml:space="preserve">الاستهلال </w:t>
            </w:r>
            <w:r>
              <w:rPr>
                <w:rFonts w:ascii="Calibri" w:eastAsia="Calibri" w:hAnsi="Calibri" w:cs="Arial" w:hint="cs"/>
                <w:rtl/>
                <w:lang w:val="fr-FR" w:eastAsia="en-US" w:bidi="ar-MA"/>
              </w:rPr>
              <w:t>المتقدم :</w:t>
            </w:r>
            <w:r>
              <w:rPr>
                <w:rFonts w:ascii="Calibri" w:eastAsia="Calibri" w:hAnsi="Calibri" w:cs="Arial" w:hint="cs"/>
                <w:rtl/>
                <w:lang w:val="fr-FR" w:eastAsia="en-US" w:bidi="ar-MA"/>
              </w:rPr>
              <w:t xml:space="preserve"> حيث يتدرج السارد في عرض بعض من الأخبار المفاتيح عن الشخصية الرئيسة قبل اقتحام قلب القصة.</w:t>
            </w:r>
          </w:p>
          <w:p w:rsidR="002637B2" w:rsidP="002637B2">
            <w:pPr>
              <w:bidi/>
              <w:spacing w:after="160" w:line="259" w:lineRule="auto"/>
              <w:rPr>
                <w:rFonts w:ascii="Calibri" w:eastAsia="Calibri" w:hAnsi="Calibri" w:cs="Arial" w:hint="cs"/>
                <w:rtl/>
                <w:lang w:val="fr-FR" w:eastAsia="en-US" w:bidi="ar-MA"/>
              </w:rPr>
            </w:pPr>
            <w:r>
              <w:rPr>
                <w:rFonts w:ascii="Calibri" w:eastAsia="Calibri" w:hAnsi="Calibri" w:cs="Arial" w:hint="cs"/>
                <w:rtl/>
                <w:lang w:val="fr-FR" w:eastAsia="en-US" w:bidi="ar-MA"/>
              </w:rPr>
              <w:t xml:space="preserve">تنقسم النهاية </w:t>
            </w:r>
            <w:r>
              <w:rPr>
                <w:rFonts w:ascii="Calibri" w:eastAsia="Calibri" w:hAnsi="Calibri" w:cs="Arial" w:hint="cs"/>
                <w:rtl/>
                <w:lang w:val="fr-FR" w:eastAsia="en-US" w:bidi="ar-MA"/>
              </w:rPr>
              <w:t>إلى :</w:t>
            </w:r>
          </w:p>
          <w:p w:rsidR="002637B2" w:rsidP="002637B2">
            <w:pPr>
              <w:bidi/>
              <w:spacing w:after="160" w:line="259" w:lineRule="auto"/>
              <w:rPr>
                <w:rFonts w:ascii="Calibri" w:eastAsia="Calibri" w:hAnsi="Calibri" w:cs="Arial" w:hint="cs"/>
                <w:rtl/>
                <w:lang w:val="fr-FR" w:eastAsia="en-US" w:bidi="ar-MA"/>
              </w:rPr>
            </w:pPr>
            <w:r>
              <w:rPr>
                <w:rFonts w:ascii="Calibri" w:eastAsia="Calibri" w:hAnsi="Calibri" w:cs="Arial" w:hint="cs"/>
                <w:rtl/>
                <w:lang w:val="fr-FR" w:eastAsia="en-US" w:bidi="ar-MA"/>
              </w:rPr>
              <w:t xml:space="preserve">نهاية </w:t>
            </w:r>
            <w:r>
              <w:rPr>
                <w:rFonts w:ascii="Calibri" w:eastAsia="Calibri" w:hAnsi="Calibri" w:cs="Arial" w:hint="cs"/>
                <w:rtl/>
                <w:lang w:val="fr-FR" w:eastAsia="en-US" w:bidi="ar-MA"/>
              </w:rPr>
              <w:t>سعيدة :</w:t>
            </w:r>
            <w:r>
              <w:rPr>
                <w:rFonts w:ascii="Calibri" w:eastAsia="Calibri" w:hAnsi="Calibri" w:cs="Arial" w:hint="cs"/>
                <w:rtl/>
                <w:lang w:val="fr-FR" w:eastAsia="en-US" w:bidi="ar-MA"/>
              </w:rPr>
              <w:t xml:space="preserve"> وفيها </w:t>
            </w:r>
            <w:r>
              <w:rPr>
                <w:rFonts w:ascii="Calibri" w:eastAsia="Calibri" w:hAnsi="Calibri" w:cs="Arial" w:hint="cs"/>
                <w:rtl/>
                <w:lang w:val="fr-FR" w:eastAsia="en-US" w:bidi="ar-MA"/>
              </w:rPr>
              <w:t>يعزد</w:t>
            </w:r>
            <w:r>
              <w:rPr>
                <w:rFonts w:ascii="Calibri" w:eastAsia="Calibri" w:hAnsi="Calibri" w:cs="Arial" w:hint="cs"/>
                <w:rtl/>
                <w:lang w:val="fr-FR" w:eastAsia="en-US" w:bidi="ar-MA"/>
              </w:rPr>
              <w:t xml:space="preserve"> التوازن من جديد على ما كان عليه أو خلق توازن جديد</w:t>
            </w:r>
          </w:p>
          <w:p w:rsidR="002637B2" w:rsidP="002637B2">
            <w:pPr>
              <w:bidi/>
              <w:spacing w:after="160" w:line="259" w:lineRule="auto"/>
              <w:rPr>
                <w:rFonts w:ascii="Calibri" w:eastAsia="Calibri" w:hAnsi="Calibri" w:cs="Arial" w:hint="cs"/>
                <w:rtl/>
                <w:lang w:val="fr-FR" w:eastAsia="en-US" w:bidi="ar-MA"/>
              </w:rPr>
            </w:pPr>
            <w:r>
              <w:rPr>
                <w:rFonts w:ascii="Calibri" w:eastAsia="Calibri" w:hAnsi="Calibri" w:cs="Arial" w:hint="cs"/>
                <w:rtl/>
                <w:lang w:val="fr-FR" w:eastAsia="en-US" w:bidi="ar-MA"/>
              </w:rPr>
              <w:t xml:space="preserve">نهاية </w:t>
            </w:r>
            <w:r>
              <w:rPr>
                <w:rFonts w:ascii="Calibri" w:eastAsia="Calibri" w:hAnsi="Calibri" w:cs="Arial" w:hint="cs"/>
                <w:rtl/>
                <w:lang w:val="fr-FR" w:eastAsia="en-US" w:bidi="ar-MA"/>
              </w:rPr>
              <w:t>درامية :</w:t>
            </w:r>
            <w:r>
              <w:rPr>
                <w:rFonts w:ascii="Calibri" w:eastAsia="Calibri" w:hAnsi="Calibri" w:cs="Arial" w:hint="cs"/>
                <w:rtl/>
                <w:lang w:val="fr-FR" w:eastAsia="en-US" w:bidi="ar-MA"/>
              </w:rPr>
              <w:t xml:space="preserve"> الاختتام بحدث مفاجئ يقلب القصة رأسا على عقب</w:t>
            </w:r>
          </w:p>
          <w:p w:rsidR="002637B2" w:rsidP="002637B2">
            <w:pPr>
              <w:bidi/>
              <w:spacing w:after="160" w:line="259" w:lineRule="auto"/>
              <w:rPr>
                <w:rFonts w:ascii="Calibri" w:eastAsia="Calibri" w:hAnsi="Calibri" w:cs="Arial" w:hint="cs"/>
                <w:rtl/>
                <w:lang w:val="fr-FR" w:eastAsia="en-US" w:bidi="ar-MA"/>
              </w:rPr>
            </w:pPr>
            <w:r>
              <w:rPr>
                <w:rFonts w:ascii="Calibri" w:eastAsia="Calibri" w:hAnsi="Calibri" w:cs="Arial" w:hint="cs"/>
                <w:rtl/>
                <w:lang w:val="fr-FR" w:eastAsia="en-US" w:bidi="ar-MA"/>
              </w:rPr>
              <w:t xml:space="preserve">نهاية </w:t>
            </w:r>
            <w:r>
              <w:rPr>
                <w:rFonts w:ascii="Calibri" w:eastAsia="Calibri" w:hAnsi="Calibri" w:cs="Arial" w:hint="cs"/>
                <w:rtl/>
                <w:lang w:val="fr-FR" w:eastAsia="en-US" w:bidi="ar-MA"/>
              </w:rPr>
              <w:t>فلسفية :</w:t>
            </w:r>
            <w:r>
              <w:rPr>
                <w:rFonts w:ascii="Calibri" w:eastAsia="Calibri" w:hAnsi="Calibri" w:cs="Arial" w:hint="cs"/>
                <w:rtl/>
                <w:lang w:val="fr-FR" w:eastAsia="en-US" w:bidi="ar-MA"/>
              </w:rPr>
              <w:t xml:space="preserve"> وتكون الخاتمة عبارة عن تأمل فلسفي أو عقلي </w:t>
            </w:r>
          </w:p>
          <w:p w:rsidR="002637B2" w:rsidP="002637B2">
            <w:pPr>
              <w:bidi/>
              <w:spacing w:after="160" w:line="259" w:lineRule="auto"/>
              <w:rPr>
                <w:rFonts w:ascii="Calibri" w:eastAsia="Calibri" w:hAnsi="Calibri" w:cs="Arial"/>
                <w:rtl/>
                <w:lang w:val="fr-FR" w:eastAsia="en-US" w:bidi="ar-MA"/>
              </w:rPr>
            </w:pPr>
            <w:r>
              <w:rPr>
                <w:rFonts w:ascii="Calibri" w:eastAsia="Calibri" w:hAnsi="Calibri" w:cs="Arial" w:hint="cs"/>
                <w:rtl/>
                <w:lang w:val="fr-FR" w:eastAsia="en-US" w:bidi="ar-MA"/>
              </w:rPr>
              <w:t>نهاية</w:t>
            </w:r>
            <w:r w:rsidR="007A6A9B">
              <w:rPr>
                <w:rFonts w:ascii="Calibri" w:eastAsia="Calibri" w:hAnsi="Calibri" w:cs="Arial" w:hint="cs"/>
                <w:rtl/>
                <w:lang w:val="fr-FR" w:eastAsia="en-US" w:bidi="ar-MA"/>
              </w:rPr>
              <w:t xml:space="preserve"> </w:t>
            </w:r>
            <w:r w:rsidR="007A6A9B">
              <w:rPr>
                <w:rFonts w:ascii="Calibri" w:eastAsia="Calibri" w:hAnsi="Calibri" w:cs="Arial" w:hint="cs"/>
                <w:rtl/>
                <w:lang w:val="fr-FR" w:eastAsia="en-US" w:bidi="ar-MA"/>
              </w:rPr>
              <w:t>غائبة :</w:t>
            </w:r>
            <w:r w:rsidR="007A6A9B">
              <w:rPr>
                <w:rFonts w:ascii="Calibri" w:eastAsia="Calibri" w:hAnsi="Calibri" w:cs="Arial" w:hint="cs"/>
                <w:rtl/>
                <w:lang w:val="fr-FR" w:eastAsia="en-US" w:bidi="ar-MA"/>
              </w:rPr>
              <w:t xml:space="preserve"> وفيها يعتمد السارد على المتلقي في بناء النهاية.</w:t>
            </w:r>
          </w:p>
          <w:p w:rsidR="007A6A9B" w:rsidP="007A6A9B">
            <w:pPr>
              <w:bidi/>
              <w:spacing w:after="160" w:line="259" w:lineRule="auto"/>
              <w:rPr>
                <w:rFonts w:ascii="Calibri" w:eastAsia="Calibri" w:hAnsi="Calibri" w:cs="Arial" w:hint="cs"/>
                <w:rtl/>
                <w:lang w:val="fr-FR" w:eastAsia="en-US" w:bidi="ar-MA"/>
              </w:rPr>
            </w:pPr>
            <w:r>
              <w:rPr>
                <w:rFonts w:ascii="Calibri" w:eastAsia="Calibri" w:hAnsi="Calibri" w:cs="Arial" w:hint="cs"/>
                <w:rtl/>
                <w:lang w:val="fr-FR" w:eastAsia="en-US" w:bidi="ar-MA"/>
              </w:rPr>
              <w:t xml:space="preserve">العلاقة بين الاستهلال والنهاية تنقسم إلى </w:t>
            </w:r>
            <w:r>
              <w:rPr>
                <w:rFonts w:ascii="Calibri" w:eastAsia="Calibri" w:hAnsi="Calibri" w:cs="Arial" w:hint="cs"/>
                <w:rtl/>
                <w:lang w:val="fr-FR" w:eastAsia="en-US" w:bidi="ar-MA"/>
              </w:rPr>
              <w:t>نوعين :</w:t>
            </w:r>
            <w:r>
              <w:rPr>
                <w:rFonts w:ascii="Calibri" w:eastAsia="Calibri" w:hAnsi="Calibri" w:cs="Arial" w:hint="cs"/>
                <w:rtl/>
                <w:lang w:val="fr-FR" w:eastAsia="en-US" w:bidi="ar-MA"/>
              </w:rPr>
              <w:t xml:space="preserve"> </w:t>
            </w:r>
          </w:p>
          <w:p w:rsidR="007A6A9B" w:rsidP="007A6A9B">
            <w:pPr>
              <w:bidi/>
              <w:spacing w:after="160" w:line="259" w:lineRule="auto"/>
              <w:rPr>
                <w:rFonts w:ascii="Calibri" w:eastAsia="Calibri" w:hAnsi="Calibri" w:cs="Arial" w:hint="cs"/>
                <w:rtl/>
                <w:lang w:val="fr-FR" w:eastAsia="en-US" w:bidi="ar-MA"/>
              </w:rPr>
            </w:pPr>
            <w:r>
              <w:rPr>
                <w:rFonts w:ascii="Calibri" w:eastAsia="Calibri" w:hAnsi="Calibri" w:cs="Arial" w:hint="cs"/>
                <w:rtl/>
                <w:lang w:val="fr-FR" w:eastAsia="en-US" w:bidi="ar-MA"/>
              </w:rPr>
              <w:t xml:space="preserve">علاقة </w:t>
            </w:r>
            <w:r>
              <w:rPr>
                <w:rFonts w:ascii="Calibri" w:eastAsia="Calibri" w:hAnsi="Calibri" w:cs="Arial" w:hint="cs"/>
                <w:rtl/>
                <w:lang w:val="fr-FR" w:eastAsia="en-US" w:bidi="ar-MA"/>
              </w:rPr>
              <w:t>تشابه :</w:t>
            </w:r>
            <w:r>
              <w:rPr>
                <w:rFonts w:ascii="Calibri" w:eastAsia="Calibri" w:hAnsi="Calibri" w:cs="Arial" w:hint="cs"/>
                <w:rtl/>
                <w:lang w:val="fr-FR" w:eastAsia="en-US" w:bidi="ar-MA"/>
              </w:rPr>
              <w:t xml:space="preserve"> الابتداء بالتوازن والانتهاء به أو الابتداء بخلل والانتهاء به .</w:t>
            </w:r>
          </w:p>
          <w:p w:rsidR="007A6A9B" w:rsidRPr="002637B2" w:rsidP="007A6A9B">
            <w:pPr>
              <w:bidi/>
              <w:spacing w:after="160" w:line="259" w:lineRule="auto"/>
              <w:rPr>
                <w:rFonts w:ascii="Calibri" w:eastAsia="Calibri" w:hAnsi="Calibri" w:cs="Arial"/>
                <w:rtl/>
                <w:lang w:val="fr-FR" w:eastAsia="en-US" w:bidi="ar-MA"/>
              </w:rPr>
            </w:pPr>
            <w:r>
              <w:rPr>
                <w:rFonts w:ascii="Calibri" w:eastAsia="Calibri" w:hAnsi="Calibri" w:cs="Arial" w:hint="cs"/>
                <w:rtl/>
                <w:lang w:val="fr-FR" w:eastAsia="en-US" w:bidi="ar-MA"/>
              </w:rPr>
              <w:t xml:space="preserve">علاقة </w:t>
            </w:r>
            <w:r>
              <w:rPr>
                <w:rFonts w:ascii="Calibri" w:eastAsia="Calibri" w:hAnsi="Calibri" w:cs="Arial" w:hint="cs"/>
                <w:rtl/>
                <w:lang w:val="fr-FR" w:eastAsia="en-US" w:bidi="ar-MA"/>
              </w:rPr>
              <w:t>تعارض :</w:t>
            </w:r>
            <w:r>
              <w:rPr>
                <w:rFonts w:ascii="Calibri" w:eastAsia="Calibri" w:hAnsi="Calibri" w:cs="Arial" w:hint="cs"/>
                <w:rtl/>
                <w:lang w:val="fr-FR" w:eastAsia="en-US" w:bidi="ar-MA"/>
              </w:rPr>
              <w:t xml:space="preserve"> الابتداء بالتوازن </w:t>
            </w:r>
            <w:r>
              <w:rPr>
                <w:rFonts w:ascii="Calibri" w:eastAsia="Calibri" w:hAnsi="Calibri" w:cs="Arial" w:hint="cs"/>
                <w:rtl/>
                <w:lang w:val="fr-FR" w:eastAsia="en-US" w:bidi="ar-MA"/>
              </w:rPr>
              <w:t>والاتهاء</w:t>
            </w:r>
            <w:r>
              <w:rPr>
                <w:rFonts w:ascii="Calibri" w:eastAsia="Calibri" w:hAnsi="Calibri" w:cs="Arial" w:hint="cs"/>
                <w:rtl/>
                <w:lang w:val="fr-FR" w:eastAsia="en-US" w:bidi="ar-MA"/>
              </w:rPr>
              <w:t xml:space="preserve"> بخلل أو العكس.</w:t>
            </w:r>
          </w:p>
        </w:tc>
        <w:tc>
          <w:tcPr>
            <w:tcW w:w="1362" w:type="dxa"/>
          </w:tcPr>
          <w:p w:rsidR="00556EDB" w:rsidP="002637B2">
            <w:pPr>
              <w:bidi/>
              <w:spacing w:after="160" w:line="259" w:lineRule="auto"/>
              <w:jc w:val="center"/>
              <w:rPr>
                <w:rFonts w:ascii="Calibri" w:eastAsia="Calibri" w:hAnsi="Calibri" w:cs="Arial"/>
                <w:sz w:val="22"/>
                <w:szCs w:val="22"/>
                <w:rtl/>
                <w:lang w:val="fr-FR" w:eastAsia="en-US" w:bidi="ar-MA"/>
              </w:rPr>
            </w:pPr>
          </w:p>
        </w:tc>
      </w:tr>
      <w:tr w:rsidTr="002637B2">
        <w:tblPrEx>
          <w:tblW w:w="9510" w:type="dxa"/>
          <w:tblCellMar>
            <w:left w:w="70" w:type="dxa"/>
            <w:right w:w="70" w:type="dxa"/>
          </w:tblCellMar>
          <w:tblLook w:val="0000"/>
        </w:tblPrEx>
        <w:trPr>
          <w:trHeight w:val="2838"/>
        </w:trPr>
        <w:tc>
          <w:tcPr>
            <w:tcW w:w="758" w:type="dxa"/>
          </w:tcPr>
          <w:p w:rsidR="00556EDB" w:rsidP="002637B2">
            <w:pPr>
              <w:bidi/>
              <w:spacing w:after="160" w:line="259" w:lineRule="auto"/>
              <w:jc w:val="center"/>
              <w:rPr>
                <w:rFonts w:ascii="Calibri" w:eastAsia="Calibri" w:hAnsi="Calibri" w:cs="Arial"/>
                <w:sz w:val="22"/>
                <w:szCs w:val="22"/>
                <w:rtl/>
                <w:lang w:val="fr-FR" w:eastAsia="en-US" w:bidi="ar-MA"/>
              </w:rPr>
            </w:pPr>
            <w:r>
              <w:rPr>
                <w:rFonts w:ascii="Calibri" w:eastAsia="Calibri" w:hAnsi="Calibri" w:cs="Arial" w:hint="cs"/>
                <w:sz w:val="22"/>
                <w:szCs w:val="22"/>
                <w:rtl/>
                <w:lang w:val="fr-FR" w:eastAsia="en-US" w:bidi="ar-MA"/>
              </w:rPr>
              <w:t>التطبيق</w:t>
            </w:r>
          </w:p>
        </w:tc>
        <w:tc>
          <w:tcPr>
            <w:tcW w:w="1067" w:type="dxa"/>
          </w:tcPr>
          <w:p w:rsidR="00556EDB" w:rsidRPr="00556EDB" w:rsidP="002637B2">
            <w:pPr>
              <w:bidi/>
              <w:spacing w:after="160" w:line="259" w:lineRule="auto"/>
              <w:jc w:val="center"/>
              <w:rPr>
                <w:rFonts w:ascii="Calibri" w:eastAsia="Calibri" w:hAnsi="Calibri" w:cs="Arial"/>
                <w:b/>
                <w:bCs/>
                <w:sz w:val="20"/>
                <w:szCs w:val="20"/>
                <w:rtl/>
                <w:lang w:val="fr-FR" w:eastAsia="en-US" w:bidi="ar-MA"/>
              </w:rPr>
            </w:pPr>
            <w:r w:rsidRPr="00556EDB">
              <w:rPr>
                <w:rFonts w:ascii="Calibri" w:eastAsia="Calibri" w:hAnsi="Calibri" w:cs="Arial" w:hint="cs"/>
                <w:b/>
                <w:bCs/>
                <w:sz w:val="20"/>
                <w:szCs w:val="20"/>
                <w:rtl/>
                <w:lang w:val="fr-FR" w:eastAsia="en-US" w:bidi="ar-MA"/>
              </w:rPr>
              <w:t>*إقدار المتعلم على تطبيق الظاهرة اللغوية</w:t>
            </w:r>
          </w:p>
        </w:tc>
        <w:tc>
          <w:tcPr>
            <w:tcW w:w="1424" w:type="dxa"/>
          </w:tcPr>
          <w:p w:rsidR="00556EDB" w:rsidP="002637B2">
            <w:pPr>
              <w:bidi/>
              <w:spacing w:after="160" w:line="259" w:lineRule="auto"/>
              <w:rPr>
                <w:rFonts w:ascii="Calibri" w:eastAsia="Calibri" w:hAnsi="Calibri" w:cs="Arial"/>
                <w:sz w:val="22"/>
                <w:szCs w:val="22"/>
                <w:rtl/>
                <w:lang w:val="fr-FR" w:eastAsia="en-US" w:bidi="ar-MA"/>
              </w:rPr>
            </w:pPr>
            <w:r>
              <w:rPr>
                <w:rFonts w:ascii="Calibri" w:eastAsia="Calibri" w:hAnsi="Calibri" w:cs="Arial" w:hint="cs"/>
                <w:sz w:val="22"/>
                <w:szCs w:val="22"/>
                <w:rtl/>
                <w:lang w:val="fr-FR" w:eastAsia="en-US" w:bidi="ar-MA"/>
              </w:rPr>
              <w:t>*الإجابة على نشاط التطبيق</w:t>
            </w:r>
          </w:p>
        </w:tc>
        <w:tc>
          <w:tcPr>
            <w:tcW w:w="4899" w:type="dxa"/>
            <w:gridSpan w:val="3"/>
          </w:tcPr>
          <w:p w:rsidR="007A6A9B" w:rsidP="002637B2">
            <w:pPr>
              <w:bidi/>
              <w:spacing w:after="160" w:line="259" w:lineRule="auto"/>
              <w:rPr>
                <w:rFonts w:ascii="Calibri" w:eastAsia="Calibri" w:hAnsi="Calibri" w:cs="Arial" w:hint="cs"/>
                <w:rtl/>
                <w:lang w:val="fr-FR" w:eastAsia="en-US" w:bidi="ar-MA"/>
              </w:rPr>
            </w:pPr>
            <w:r>
              <w:rPr>
                <w:rFonts w:ascii="Calibri" w:eastAsia="Calibri" w:hAnsi="Calibri" w:cs="Arial" w:hint="cs"/>
                <w:rtl/>
                <w:lang w:val="fr-FR" w:eastAsia="en-US" w:bidi="ar-MA"/>
              </w:rPr>
              <w:t xml:space="preserve">حدد طبيعة الاستهلال والنهاية في المثالين </w:t>
            </w:r>
            <w:r>
              <w:rPr>
                <w:rFonts w:ascii="Calibri" w:eastAsia="Calibri" w:hAnsi="Calibri" w:cs="Arial" w:hint="cs"/>
                <w:rtl/>
                <w:lang w:val="fr-FR" w:eastAsia="en-US" w:bidi="ar-MA"/>
              </w:rPr>
              <w:t>الآتيين :</w:t>
            </w:r>
            <w:r>
              <w:rPr>
                <w:rFonts w:ascii="Calibri" w:eastAsia="Calibri" w:hAnsi="Calibri" w:cs="Arial" w:hint="cs"/>
                <w:rtl/>
                <w:lang w:val="fr-FR" w:eastAsia="en-US" w:bidi="ar-MA"/>
              </w:rPr>
              <w:t xml:space="preserve"> </w:t>
            </w:r>
          </w:p>
          <w:p w:rsidR="007A6A9B" w:rsidP="007A6A9B">
            <w:pPr>
              <w:bidi/>
              <w:spacing w:after="160" w:line="259" w:lineRule="auto"/>
              <w:rPr>
                <w:rFonts w:ascii="Calibri" w:eastAsia="Calibri" w:hAnsi="Calibri" w:cs="Arial" w:hint="cs"/>
                <w:rtl/>
                <w:lang w:val="fr-FR" w:eastAsia="en-US" w:bidi="ar-MA"/>
              </w:rPr>
            </w:pPr>
            <w:r>
              <w:rPr>
                <w:rFonts w:ascii="Calibri" w:eastAsia="Calibri" w:hAnsi="Calibri" w:cs="Arial" w:hint="cs"/>
                <w:rtl/>
                <w:lang w:val="fr-FR" w:eastAsia="en-US" w:bidi="ar-MA"/>
              </w:rPr>
              <w:t>*محمد تلميذ مهذب، يقطن بجوار السوق، كما يتحمل إعالة عائلته، فيزاوج بين النشاط المدرسي والاشتغال في التجارة، حدث ذات يوم ....</w:t>
            </w:r>
          </w:p>
          <w:p w:rsidR="007A6A9B" w:rsidP="007A6A9B">
            <w:pPr>
              <w:bidi/>
              <w:spacing w:after="160" w:line="259" w:lineRule="auto"/>
              <w:rPr>
                <w:rFonts w:ascii="Calibri" w:eastAsia="Calibri" w:hAnsi="Calibri" w:cs="Arial"/>
                <w:rtl/>
                <w:lang w:val="fr-FR" w:eastAsia="en-US" w:bidi="ar-MA"/>
              </w:rPr>
            </w:pPr>
            <w:r>
              <w:rPr>
                <w:rFonts w:ascii="Calibri" w:eastAsia="Calibri" w:hAnsi="Calibri" w:cs="Arial" w:hint="cs"/>
                <w:rtl/>
                <w:lang w:val="fr-FR" w:eastAsia="en-US" w:bidi="ar-MA"/>
              </w:rPr>
              <w:t>*ولم يزل محمد على حاله حتى توفق في الجمع بين الحسنيين وارتاد المدرسة العليا للمهندسين</w:t>
            </w:r>
            <w:r>
              <w:rPr>
                <w:rFonts w:ascii="Calibri" w:eastAsia="Calibri" w:hAnsi="Calibri" w:cs="Arial" w:hint="cs"/>
                <w:rtl/>
                <w:lang w:val="fr-FR" w:eastAsia="en-US" w:bidi="ar-MA"/>
              </w:rPr>
              <w:t xml:space="preserve"> ..</w:t>
            </w:r>
          </w:p>
          <w:p w:rsidR="007A6A9B" w:rsidP="007A6A9B">
            <w:pPr>
              <w:bidi/>
              <w:spacing w:after="160" w:line="259" w:lineRule="auto"/>
              <w:rPr>
                <w:rFonts w:ascii="Calibri" w:eastAsia="Calibri" w:hAnsi="Calibri" w:cs="Arial" w:hint="cs"/>
                <w:rtl/>
                <w:lang w:val="fr-FR" w:eastAsia="en-US" w:bidi="ar-MA"/>
              </w:rPr>
            </w:pPr>
            <w:r>
              <w:rPr>
                <w:rFonts w:ascii="Calibri" w:eastAsia="Calibri" w:hAnsi="Calibri" w:cs="Arial" w:hint="cs"/>
                <w:rtl/>
                <w:lang w:val="fr-FR" w:eastAsia="en-US" w:bidi="ar-MA"/>
              </w:rPr>
              <w:t xml:space="preserve">نشاط </w:t>
            </w:r>
            <w:r>
              <w:rPr>
                <w:rFonts w:ascii="Calibri" w:eastAsia="Calibri" w:hAnsi="Calibri" w:cs="Arial" w:hint="cs"/>
                <w:rtl/>
                <w:lang w:val="fr-FR" w:eastAsia="en-US" w:bidi="ar-MA"/>
              </w:rPr>
              <w:t>منزلي :</w:t>
            </w:r>
            <w:r>
              <w:rPr>
                <w:rFonts w:ascii="Calibri" w:eastAsia="Calibri" w:hAnsi="Calibri" w:cs="Arial" w:hint="cs"/>
                <w:rtl/>
                <w:lang w:val="fr-FR" w:eastAsia="en-US" w:bidi="ar-MA"/>
              </w:rPr>
              <w:t xml:space="preserve"> </w:t>
            </w:r>
          </w:p>
          <w:p w:rsidR="00556EDB" w:rsidRPr="007A6A9B" w:rsidP="007A6A9B">
            <w:pPr>
              <w:bidi/>
              <w:spacing w:after="160" w:line="259" w:lineRule="auto"/>
              <w:rPr>
                <w:rFonts w:ascii="Calibri" w:eastAsia="Calibri" w:hAnsi="Calibri" w:cs="Arial"/>
                <w:rtl/>
                <w:lang w:val="fr-FR" w:eastAsia="en-US" w:bidi="ar-MA"/>
              </w:rPr>
            </w:pPr>
            <w:r>
              <w:rPr>
                <w:rFonts w:ascii="Calibri" w:eastAsia="Calibri" w:hAnsi="Calibri" w:cs="Arial" w:hint="cs"/>
                <w:rtl/>
                <w:lang w:val="fr-FR" w:eastAsia="en-US" w:bidi="ar-MA"/>
              </w:rPr>
              <w:t xml:space="preserve">عد إلى قصة "لصوص" </w:t>
            </w:r>
            <w:r>
              <w:rPr>
                <w:rFonts w:ascii="Calibri" w:eastAsia="Calibri" w:hAnsi="Calibri" w:cs="Arial" w:hint="cs"/>
                <w:rtl/>
                <w:lang w:val="fr-FR" w:eastAsia="en-US" w:bidi="ar-MA"/>
              </w:rPr>
              <w:t>لابراهيم</w:t>
            </w:r>
            <w:r>
              <w:rPr>
                <w:rFonts w:ascii="Calibri" w:eastAsia="Calibri" w:hAnsi="Calibri" w:cs="Arial" w:hint="cs"/>
                <w:rtl/>
                <w:lang w:val="fr-FR" w:eastAsia="en-US" w:bidi="ar-MA"/>
              </w:rPr>
              <w:t xml:space="preserve"> </w:t>
            </w:r>
            <w:r>
              <w:rPr>
                <w:rFonts w:ascii="Calibri" w:eastAsia="Calibri" w:hAnsi="Calibri" w:cs="Arial" w:hint="cs"/>
                <w:rtl/>
                <w:lang w:val="fr-FR" w:eastAsia="en-US" w:bidi="ar-MA"/>
              </w:rPr>
              <w:t>بوعلو</w:t>
            </w:r>
            <w:r>
              <w:rPr>
                <w:rFonts w:ascii="Calibri" w:eastAsia="Calibri" w:hAnsi="Calibri" w:cs="Arial" w:hint="cs"/>
                <w:rtl/>
                <w:lang w:val="fr-FR" w:eastAsia="en-US" w:bidi="ar-MA"/>
              </w:rPr>
              <w:t xml:space="preserve"> واكشف عن طبيعة الاستهلال والنهاية فيها، </w:t>
            </w:r>
            <w:r>
              <w:rPr>
                <w:rFonts w:ascii="Calibri" w:eastAsia="Calibri" w:hAnsi="Calibri" w:cs="Arial" w:hint="cs"/>
                <w:rtl/>
                <w:lang w:val="fr-FR" w:eastAsia="en-US" w:bidi="ar-MA"/>
              </w:rPr>
              <w:t>واعلاقة</w:t>
            </w:r>
            <w:r>
              <w:rPr>
                <w:rFonts w:ascii="Calibri" w:eastAsia="Calibri" w:hAnsi="Calibri" w:cs="Arial" w:hint="cs"/>
                <w:rtl/>
                <w:lang w:val="fr-FR" w:eastAsia="en-US" w:bidi="ar-MA"/>
              </w:rPr>
              <w:t xml:space="preserve"> الرابطة بينهما، وما نتج عن ذلك من وظائف وأثر جمالي.</w:t>
            </w:r>
          </w:p>
        </w:tc>
        <w:tc>
          <w:tcPr>
            <w:tcW w:w="1362" w:type="dxa"/>
          </w:tcPr>
          <w:p w:rsidR="00556EDB" w:rsidP="002637B2">
            <w:pPr>
              <w:bidi/>
              <w:spacing w:after="160" w:line="259" w:lineRule="auto"/>
              <w:jc w:val="center"/>
              <w:rPr>
                <w:rFonts w:ascii="Calibri" w:eastAsia="Calibri" w:hAnsi="Calibri" w:cs="Arial"/>
                <w:sz w:val="22"/>
                <w:szCs w:val="22"/>
                <w:rtl/>
                <w:lang w:val="fr-FR" w:eastAsia="en-US" w:bidi="ar-MA"/>
              </w:rPr>
            </w:pPr>
            <w:r>
              <w:rPr>
                <w:rFonts w:ascii="Calibri" w:eastAsia="Calibri" w:hAnsi="Calibri" w:cs="Arial" w:hint="cs"/>
                <w:sz w:val="22"/>
                <w:szCs w:val="22"/>
                <w:rtl/>
                <w:lang w:val="fr-FR" w:eastAsia="en-US" w:bidi="ar-MA"/>
              </w:rPr>
              <w:t>ما الوظيفة التي أداها الاستهلال في المثال؟</w:t>
            </w:r>
          </w:p>
        </w:tc>
      </w:tr>
    </w:tbl>
    <w:p w:rsidR="00556EDB" w:rsidP="00556EDB">
      <w:pPr>
        <w:bidi/>
        <w:spacing w:after="160" w:line="259" w:lineRule="auto"/>
        <w:rPr>
          <w:rFonts w:ascii="Calibri" w:eastAsia="Calibri" w:hAnsi="Calibri" w:cs="Arial"/>
          <w:sz w:val="22"/>
          <w:szCs w:val="22"/>
          <w:rtl/>
          <w:lang w:val="fr-FR" w:eastAsia="en-US" w:bidi="ar-MA"/>
        </w:rPr>
      </w:pPr>
    </w:p>
    <w:p w:rsidR="00556EDB" w:rsidRPr="00AE6820" w:rsidP="00556EDB">
      <w:pPr>
        <w:bidi/>
        <w:spacing w:after="160" w:line="259" w:lineRule="auto"/>
        <w:rPr>
          <w:rFonts w:ascii="Calibri" w:eastAsia="Calibri" w:hAnsi="Calibri" w:cs="Arial"/>
          <w:sz w:val="22"/>
          <w:szCs w:val="22"/>
          <w:rtl/>
          <w:lang w:val="fr-FR" w:eastAsia="en-US" w:bidi="ar-MA"/>
        </w:rPr>
        <w:sectPr w:rsidSect="00556EDB">
          <w:pgSz w:w="11906" w:h="16838"/>
          <w:pgMar w:top="709" w:right="1417" w:bottom="1417" w:left="1417" w:header="708" w:footer="708" w:gutter="0"/>
          <w:cols w:space="708"/>
          <w:docGrid w:linePitch="360"/>
        </w:sectPr>
      </w:pPr>
    </w:p>
    <w:p w:rsidR="00654598" w:rsidP="00654598">
      <w:pPr>
        <w:bidi/>
        <w:spacing w:after="200" w:line="276" w:lineRule="auto"/>
        <w:rPr>
          <w:rFonts w:ascii="Calibri" w:eastAsia="Calibri" w:hAnsi="Calibri" w:cs="Arial"/>
          <w:sz w:val="32"/>
          <w:szCs w:val="32"/>
          <w:rtl/>
          <w:lang w:val="fr-FR" w:eastAsia="en-US" w:bidi="ar-MA"/>
        </w:rPr>
      </w:pPr>
      <w:r>
        <w:rPr>
          <w:noProof/>
          <w:sz w:val="32"/>
          <w:szCs w:val="32"/>
          <w:rtl/>
          <w:lang w:eastAsia="fr-FR"/>
        </w:rPr>
        <w:pict>
          <v:roundrect id="_x0000_s1027" style="width:230pt;height:108.95pt;margin-top:-73.3pt;margin-left:544pt;position:absolute;z-index:251667456" arcsize="10923f">
            <v:textbox>
              <w:txbxContent>
                <w:p w:rsidR="00D83419" w:rsidP="00FE5593">
                  <w:pPr>
                    <w:bidi/>
                    <w:rPr>
                      <w:rtl/>
                      <w:lang w:bidi="ar-MA"/>
                    </w:rPr>
                  </w:pPr>
                  <w:r>
                    <w:rPr>
                      <w:rFonts w:hint="cs"/>
                      <w:rtl/>
                      <w:lang w:bidi="ar-MA"/>
                    </w:rPr>
                    <w:t>ثا</w:t>
                  </w:r>
                  <w:r>
                    <w:rPr>
                      <w:rFonts w:hint="cs"/>
                      <w:rtl/>
                      <w:lang w:bidi="ar-MA"/>
                    </w:rPr>
                    <w:t xml:space="preserve">. تساوت </w:t>
                  </w:r>
                  <w:r>
                    <w:rPr>
                      <w:rFonts w:hint="cs"/>
                      <w:rtl/>
                      <w:lang w:bidi="ar-MA"/>
                    </w:rPr>
                    <w:t>التأهيلية</w:t>
                  </w:r>
                  <w:r>
                    <w:rPr>
                      <w:rFonts w:hint="cs"/>
                      <w:rtl/>
                      <w:lang w:bidi="ar-MA"/>
                    </w:rPr>
                    <w:t xml:space="preserve">                                     </w:t>
                  </w:r>
                  <w:r>
                    <w:rPr>
                      <w:rFonts w:hint="cs"/>
                      <w:rtl/>
                      <w:lang w:bidi="ar-MA"/>
                    </w:rPr>
                    <w:t>المجزوءة</w:t>
                  </w:r>
                  <w:r>
                    <w:rPr>
                      <w:rFonts w:hint="cs"/>
                      <w:rtl/>
                      <w:lang w:bidi="ar-MA"/>
                    </w:rPr>
                    <w:t xml:space="preserve">: </w:t>
                  </w:r>
                  <w:r w:rsidR="00FE5593">
                    <w:rPr>
                      <w:rFonts w:hint="cs"/>
                      <w:rtl/>
                      <w:lang w:bidi="ar-MA"/>
                    </w:rPr>
                    <w:t>تكسير البنية وتجديد الرؤيا</w:t>
                  </w:r>
                  <w:r>
                    <w:rPr>
                      <w:rFonts w:hint="cs"/>
                      <w:rtl/>
                      <w:lang w:bidi="ar-MA"/>
                    </w:rPr>
                    <w:t xml:space="preserve">        </w:t>
                  </w:r>
                  <w:r w:rsidR="00EE35A1">
                    <w:rPr>
                      <w:rFonts w:hint="cs"/>
                      <w:rtl/>
                      <w:lang w:bidi="ar-MA"/>
                    </w:rPr>
                    <w:t xml:space="preserve">       </w:t>
                  </w:r>
                  <w:r w:rsidR="00645472">
                    <w:rPr>
                      <w:rFonts w:hint="cs"/>
                      <w:rtl/>
                      <w:lang w:bidi="ar-MA"/>
                    </w:rPr>
                    <w:t xml:space="preserve">       </w:t>
                  </w:r>
                  <w:r w:rsidR="00EE35A1">
                    <w:rPr>
                      <w:rFonts w:hint="cs"/>
                      <w:rtl/>
                      <w:lang w:bidi="ar-MA"/>
                    </w:rPr>
                    <w:t xml:space="preserve">   </w:t>
                  </w:r>
                  <w:r>
                    <w:rPr>
                      <w:rFonts w:hint="cs"/>
                      <w:rtl/>
                      <w:lang w:bidi="ar-MA"/>
                    </w:rPr>
                    <w:t xml:space="preserve"> </w:t>
                  </w:r>
                  <w:r w:rsidRPr="00904177">
                    <w:rPr>
                      <w:rFonts w:hint="cs"/>
                      <w:rtl/>
                      <w:lang w:bidi="ar-MA"/>
                    </w:rPr>
                    <w:t xml:space="preserve"> </w:t>
                  </w:r>
                  <w:r>
                    <w:rPr>
                      <w:rFonts w:hint="cs"/>
                      <w:rtl/>
                      <w:lang w:bidi="ar-MA"/>
                    </w:rPr>
                    <w:t xml:space="preserve">مكون </w:t>
                  </w:r>
                  <w:r w:rsidR="00FE5593">
                    <w:rPr>
                      <w:rFonts w:hint="cs"/>
                      <w:rtl/>
                      <w:lang w:bidi="ar-MA"/>
                    </w:rPr>
                    <w:t>علوم اللغة</w:t>
                  </w:r>
                  <w:r>
                    <w:rPr>
                      <w:rFonts w:hint="cs"/>
                      <w:rtl/>
                      <w:lang w:bidi="ar-MA"/>
                    </w:rPr>
                    <w:t xml:space="preserve">. </w:t>
                  </w:r>
                  <w:r>
                    <w:rPr>
                      <w:rFonts w:hint="cs"/>
                      <w:rtl/>
                      <w:lang w:bidi="ar-MA"/>
                    </w:rPr>
                    <w:t>المرجع</w:t>
                  </w:r>
                  <w:r>
                    <w:rPr>
                      <w:rFonts w:hint="cs"/>
                      <w:rtl/>
                      <w:lang w:bidi="ar-MA"/>
                    </w:rPr>
                    <w:t>:</w:t>
                  </w:r>
                  <w:r>
                    <w:rPr>
                      <w:rFonts w:hint="cs"/>
                      <w:rtl/>
                      <w:lang w:bidi="ar-MA"/>
                    </w:rPr>
                    <w:t xml:space="preserve"> </w:t>
                  </w:r>
                  <w:r w:rsidR="00FE5593">
                    <w:rPr>
                      <w:rFonts w:hint="cs"/>
                      <w:rtl/>
                      <w:lang w:bidi="ar-MA"/>
                    </w:rPr>
                    <w:t>واحة</w:t>
                  </w:r>
                  <w:r w:rsidR="00645472">
                    <w:rPr>
                      <w:rFonts w:hint="cs"/>
                      <w:rtl/>
                      <w:lang w:bidi="ar-MA"/>
                    </w:rPr>
                    <w:t xml:space="preserve"> اللغة العربية</w:t>
                  </w:r>
                  <w:r w:rsidR="000E02DB">
                    <w:rPr>
                      <w:rFonts w:hint="cs"/>
                      <w:rtl/>
                      <w:lang w:bidi="ar-MA"/>
                    </w:rPr>
                    <w:t>.</w:t>
                  </w:r>
                  <w:r>
                    <w:rPr>
                      <w:rFonts w:hint="cs"/>
                      <w:rtl/>
                      <w:lang w:bidi="ar-MA"/>
                    </w:rPr>
                    <w:t xml:space="preserve">    </w:t>
                  </w:r>
                  <w:r>
                    <w:rPr>
                      <w:rFonts w:hint="cs"/>
                      <w:rtl/>
                      <w:lang w:bidi="ar-MA"/>
                    </w:rPr>
                    <w:t>الموضوع:</w:t>
                  </w:r>
                  <w:r>
                    <w:rPr>
                      <w:rFonts w:hint="cs"/>
                      <w:rtl/>
                      <w:lang w:bidi="ar-MA"/>
                    </w:rPr>
                    <w:t xml:space="preserve"> </w:t>
                  </w:r>
                  <w:r w:rsidR="00FE5593">
                    <w:rPr>
                      <w:rFonts w:hint="cs"/>
                      <w:rtl/>
                      <w:lang w:bidi="ar-MA"/>
                    </w:rPr>
                    <w:t>السطر الشعري</w:t>
                  </w:r>
                  <w:r>
                    <w:rPr>
                      <w:rFonts w:hint="cs"/>
                      <w:rtl/>
                      <w:lang w:bidi="ar-MA"/>
                    </w:rPr>
                    <w:t xml:space="preserve">     </w:t>
                  </w:r>
                  <w:r w:rsidR="00E77356">
                    <w:rPr>
                      <w:rFonts w:hint="cs"/>
                      <w:rtl/>
                      <w:lang w:bidi="ar-MA"/>
                    </w:rPr>
                    <w:t xml:space="preserve">     </w:t>
                  </w:r>
                  <w:r>
                    <w:rPr>
                      <w:rFonts w:hint="cs"/>
                      <w:rtl/>
                      <w:lang w:bidi="ar-MA"/>
                    </w:rPr>
                    <w:t xml:space="preserve">   </w:t>
                  </w:r>
                  <w:r w:rsidR="00FE5593">
                    <w:rPr>
                      <w:rFonts w:hint="cs"/>
                      <w:rtl/>
                      <w:lang w:bidi="ar-MA"/>
                    </w:rPr>
                    <w:t xml:space="preserve">             </w:t>
                  </w:r>
                  <w:r>
                    <w:rPr>
                      <w:rFonts w:hint="cs"/>
                      <w:rtl/>
                      <w:lang w:bidi="ar-MA"/>
                    </w:rPr>
                    <w:t xml:space="preserve">       الفئة </w:t>
                  </w:r>
                  <w:r>
                    <w:rPr>
                      <w:rFonts w:hint="cs"/>
                      <w:rtl/>
                      <w:lang w:bidi="ar-MA"/>
                    </w:rPr>
                    <w:t>المستهدفة:</w:t>
                  </w:r>
                  <w:r>
                    <w:rPr>
                      <w:rFonts w:hint="cs"/>
                      <w:rtl/>
                      <w:lang w:bidi="ar-MA"/>
                    </w:rPr>
                    <w:t xml:space="preserve"> الثانية </w:t>
                  </w:r>
                  <w:r>
                    <w:rPr>
                      <w:rFonts w:hint="cs"/>
                      <w:rtl/>
                      <w:lang w:bidi="ar-MA"/>
                    </w:rPr>
                    <w:t>باك</w:t>
                  </w:r>
                  <w:r w:rsidR="00645472">
                    <w:rPr>
                      <w:rFonts w:hint="cs"/>
                      <w:rtl/>
                      <w:lang w:bidi="ar-MA"/>
                    </w:rPr>
                    <w:t>،</w:t>
                  </w:r>
                  <w:r w:rsidR="00645472">
                    <w:rPr>
                      <w:rFonts w:hint="cs"/>
                      <w:rtl/>
                      <w:lang w:bidi="ar-MA"/>
                    </w:rPr>
                    <w:t xml:space="preserve"> </w:t>
                  </w:r>
                  <w:r w:rsidR="00FE5593">
                    <w:rPr>
                      <w:rFonts w:hint="cs"/>
                      <w:rtl/>
                      <w:lang w:bidi="ar-MA"/>
                    </w:rPr>
                    <w:t>آداب وعلوم إنسانية</w:t>
                  </w:r>
                  <w:r>
                    <w:rPr>
                      <w:rFonts w:hint="cs"/>
                      <w:rtl/>
                      <w:lang w:bidi="ar-MA"/>
                    </w:rPr>
                    <w:t xml:space="preserve">                         </w:t>
                  </w:r>
                  <w:r>
                    <w:rPr>
                      <w:rFonts w:hint="cs"/>
                      <w:rtl/>
                      <w:lang w:bidi="ar-MA"/>
                    </w:rPr>
                    <w:t>الإعداد:</w:t>
                  </w:r>
                  <w:r>
                    <w:rPr>
                      <w:rFonts w:hint="cs"/>
                      <w:rtl/>
                      <w:lang w:bidi="ar-MA"/>
                    </w:rPr>
                    <w:t xml:space="preserve"> الأستاذ إبراهيم </w:t>
                  </w:r>
                  <w:r>
                    <w:rPr>
                      <w:rFonts w:hint="cs"/>
                      <w:rtl/>
                      <w:lang w:bidi="ar-MA"/>
                    </w:rPr>
                    <w:t>أنفلوس</w:t>
                  </w:r>
                  <w:r>
                    <w:rPr>
                      <w:rFonts w:hint="cs"/>
                      <w:rtl/>
                      <w:lang w:bidi="ar-MA"/>
                    </w:rPr>
                    <w:t xml:space="preserve"> </w:t>
                  </w:r>
                </w:p>
                <w:p w:rsidR="00D83419" w:rsidP="00904177">
                  <w:pPr>
                    <w:jc w:val="right"/>
                    <w:rPr>
                      <w:rtl/>
                      <w:lang w:bidi="ar-MA"/>
                    </w:rPr>
                  </w:pPr>
                </w:p>
                <w:p w:rsidR="00D83419" w:rsidP="00904177">
                  <w:pPr>
                    <w:jc w:val="right"/>
                    <w:rPr>
                      <w:lang w:bidi="ar-MA"/>
                    </w:rPr>
                  </w:pPr>
                </w:p>
              </w:txbxContent>
            </v:textbox>
          </v:roundrect>
        </w:pict>
      </w:r>
      <w:r>
        <w:rPr>
          <w:noProof/>
          <w:sz w:val="32"/>
          <w:szCs w:val="32"/>
          <w:rtl/>
          <w:lang w:eastAsia="fr-FR"/>
        </w:rPr>
        <w:pict>
          <v:roundrect id="_x0000_s1028" style="width:319.1pt;height:101.4pt;margin-top:-65.75pt;margin-left:70.4pt;position:absolute;z-index:251668480" arcsize="10923f">
            <v:textbox>
              <w:txbxContent>
                <w:p w:rsidR="00D83419" w:rsidP="00C312D9">
                  <w:pPr>
                    <w:jc w:val="center"/>
                    <w:rPr>
                      <w:rtl/>
                      <w:lang w:bidi="ar-MA"/>
                    </w:rPr>
                  </w:pPr>
                  <w:r>
                    <w:rPr>
                      <w:rFonts w:hint="cs"/>
                      <w:rtl/>
                      <w:lang w:bidi="ar-MA"/>
                    </w:rPr>
                    <w:t>الكفايات</w:t>
                  </w:r>
                  <w:r>
                    <w:rPr>
                      <w:rFonts w:hint="cs"/>
                      <w:rtl/>
                      <w:lang w:bidi="ar-MA"/>
                    </w:rPr>
                    <w:t xml:space="preserve"> المستهدفة</w:t>
                  </w:r>
                </w:p>
                <w:p w:rsidR="00D83419" w:rsidP="00A17B04">
                  <w:pPr>
                    <w:bidi/>
                    <w:rPr>
                      <w:lang w:bidi="ar-MA"/>
                    </w:rPr>
                  </w:pPr>
                  <w:r w:rsidRPr="00C312D9">
                    <w:rPr>
                      <w:rFonts w:hint="cs"/>
                      <w:rtl/>
                      <w:lang w:bidi="ar-MA"/>
                    </w:rPr>
                    <w:t>التواصلية</w:t>
                  </w:r>
                  <w:r w:rsidRPr="00C312D9">
                    <w:rPr>
                      <w:rFonts w:hint="cs"/>
                      <w:rtl/>
                      <w:lang w:bidi="ar-MA"/>
                    </w:rPr>
                    <w:t>:</w:t>
                  </w:r>
                  <w:r>
                    <w:rPr>
                      <w:rFonts w:hint="cs"/>
                      <w:rtl/>
                      <w:lang w:bidi="ar-MA"/>
                    </w:rPr>
                    <w:t xml:space="preserve"> </w:t>
                  </w:r>
                  <w:r w:rsidR="00681857">
                    <w:rPr>
                      <w:rFonts w:hint="cs"/>
                      <w:rtl/>
                      <w:lang w:bidi="ar-MA"/>
                    </w:rPr>
                    <w:t xml:space="preserve">    </w:t>
                  </w:r>
                  <w:r w:rsidR="00A17B04">
                    <w:rPr>
                      <w:rFonts w:hint="cs"/>
                      <w:rtl/>
                      <w:lang w:bidi="ar-MA"/>
                    </w:rPr>
                    <w:t>التواصل مع النصوص الشعرية الحديثة ذات الشكل الجديد</w:t>
                  </w:r>
                  <w:r>
                    <w:rPr>
                      <w:rFonts w:hint="cs"/>
                      <w:rtl/>
                      <w:lang w:bidi="ar-MA"/>
                    </w:rPr>
                    <w:t xml:space="preserve">.        </w:t>
                  </w:r>
                  <w:r w:rsidR="00EE35A1">
                    <w:rPr>
                      <w:rFonts w:hint="cs"/>
                      <w:rtl/>
                      <w:lang w:bidi="ar-MA"/>
                    </w:rPr>
                    <w:t xml:space="preserve">    </w:t>
                  </w:r>
                  <w:r w:rsidR="003A44B8">
                    <w:rPr>
                      <w:rFonts w:hint="cs"/>
                      <w:rtl/>
                      <w:lang w:bidi="ar-MA"/>
                    </w:rPr>
                    <w:t xml:space="preserve">     </w:t>
                  </w:r>
                  <w:r>
                    <w:rPr>
                      <w:rFonts w:hint="cs"/>
                      <w:rtl/>
                      <w:lang w:bidi="ar-MA"/>
                    </w:rPr>
                    <w:t xml:space="preserve">      </w:t>
                  </w:r>
                  <w:r w:rsidR="00EE35A1">
                    <w:rPr>
                      <w:rFonts w:hint="cs"/>
                      <w:rtl/>
                      <w:lang w:bidi="ar-MA"/>
                    </w:rPr>
                    <w:t xml:space="preserve">المنهجية </w:t>
                  </w:r>
                  <w:r w:rsidR="00EE35A1">
                    <w:rPr>
                      <w:rFonts w:hint="cs"/>
                      <w:rtl/>
                      <w:lang w:bidi="ar-MA"/>
                    </w:rPr>
                    <w:t>:</w:t>
                  </w:r>
                  <w:r w:rsidR="00EE35A1">
                    <w:rPr>
                      <w:rFonts w:hint="cs"/>
                      <w:rtl/>
                      <w:lang w:bidi="ar-MA"/>
                    </w:rPr>
                    <w:t xml:space="preserve"> </w:t>
                  </w:r>
                  <w:r w:rsidR="00681857">
                    <w:rPr>
                      <w:rFonts w:hint="cs"/>
                      <w:rtl/>
                      <w:lang w:bidi="ar-MA"/>
                    </w:rPr>
                    <w:t xml:space="preserve">     </w:t>
                  </w:r>
                  <w:r>
                    <w:rPr>
                      <w:rFonts w:hint="cs"/>
                      <w:rtl/>
                      <w:lang w:bidi="ar-MA"/>
                    </w:rPr>
                    <w:t xml:space="preserve">اكتساب </w:t>
                  </w:r>
                  <w:r w:rsidR="00A17B04">
                    <w:rPr>
                      <w:rFonts w:hint="cs"/>
                      <w:rtl/>
                      <w:lang w:bidi="ar-MA"/>
                    </w:rPr>
                    <w:t>آليات التحليل الإيقاعي للقصائد الشعرية الحديثة</w:t>
                  </w:r>
                  <w:r w:rsidRPr="00C312D9">
                    <w:rPr>
                      <w:rFonts w:hint="cs"/>
                      <w:rtl/>
                      <w:lang w:bidi="ar-MA"/>
                    </w:rPr>
                    <w:t>.</w:t>
                  </w:r>
                  <w:r>
                    <w:rPr>
                      <w:rFonts w:hint="cs"/>
                      <w:rtl/>
                      <w:lang w:bidi="ar-MA"/>
                    </w:rPr>
                    <w:t xml:space="preserve">                  </w:t>
                  </w:r>
                  <w:r w:rsidR="003A44B8">
                    <w:rPr>
                      <w:rFonts w:hint="cs"/>
                      <w:rtl/>
                      <w:lang w:bidi="ar-MA"/>
                    </w:rPr>
                    <w:t xml:space="preserve">         </w:t>
                  </w:r>
                  <w:r>
                    <w:rPr>
                      <w:rFonts w:hint="cs"/>
                      <w:rtl/>
                      <w:lang w:bidi="ar-MA"/>
                    </w:rPr>
                    <w:t xml:space="preserve">  </w:t>
                  </w:r>
                  <w:r w:rsidR="00EE35A1">
                    <w:rPr>
                      <w:rFonts w:hint="cs"/>
                      <w:rtl/>
                      <w:lang w:bidi="ar-MA"/>
                    </w:rPr>
                    <w:t xml:space="preserve">  </w:t>
                  </w:r>
                  <w:r w:rsidR="00EE35A1">
                    <w:rPr>
                      <w:rFonts w:hint="cs"/>
                      <w:rtl/>
                      <w:lang w:bidi="ar-MA"/>
                    </w:rPr>
                    <w:t>الثقافية</w:t>
                  </w:r>
                  <w:r w:rsidRPr="00C312D9">
                    <w:rPr>
                      <w:rFonts w:hint="cs"/>
                      <w:rtl/>
                      <w:lang w:bidi="ar-MA"/>
                    </w:rPr>
                    <w:t>:</w:t>
                  </w:r>
                  <w:r w:rsidRPr="00C312D9">
                    <w:rPr>
                      <w:rFonts w:hint="cs"/>
                      <w:rtl/>
                      <w:lang w:bidi="ar-MA"/>
                    </w:rPr>
                    <w:t xml:space="preserve"> </w:t>
                  </w:r>
                  <w:r w:rsidR="00681857">
                    <w:rPr>
                      <w:rFonts w:hint="cs"/>
                      <w:rtl/>
                      <w:lang w:bidi="ar-MA"/>
                    </w:rPr>
                    <w:t xml:space="preserve">        </w:t>
                  </w:r>
                  <w:r w:rsidR="00A17B04">
                    <w:rPr>
                      <w:rFonts w:hint="cs"/>
                      <w:rtl/>
                      <w:lang w:bidi="ar-MA"/>
                    </w:rPr>
                    <w:t>التعرف على السطر الشعري ودوره في ظهور تيار تكسير البنية</w:t>
                  </w:r>
                  <w:r w:rsidRPr="00C312D9">
                    <w:rPr>
                      <w:rFonts w:hint="cs"/>
                      <w:rtl/>
                      <w:lang w:bidi="ar-MA"/>
                    </w:rPr>
                    <w:t>.</w:t>
                  </w:r>
                  <w:r>
                    <w:rPr>
                      <w:rFonts w:hint="cs"/>
                      <w:rtl/>
                      <w:lang w:bidi="ar-MA"/>
                    </w:rPr>
                    <w:t xml:space="preserve"> </w:t>
                  </w:r>
                  <w:r w:rsidR="00EE35A1">
                    <w:rPr>
                      <w:rFonts w:hint="cs"/>
                      <w:rtl/>
                      <w:lang w:bidi="ar-MA"/>
                    </w:rPr>
                    <w:t xml:space="preserve">          </w:t>
                  </w:r>
                  <w:r w:rsidR="003A44B8">
                    <w:rPr>
                      <w:rFonts w:hint="cs"/>
                      <w:rtl/>
                      <w:lang w:bidi="ar-MA"/>
                    </w:rPr>
                    <w:t xml:space="preserve">              </w:t>
                  </w:r>
                  <w:r w:rsidR="00EE35A1">
                    <w:rPr>
                      <w:rFonts w:hint="cs"/>
                      <w:rtl/>
                      <w:lang w:bidi="ar-MA"/>
                    </w:rPr>
                    <w:t xml:space="preserve">   </w:t>
                  </w:r>
                  <w:r>
                    <w:rPr>
                      <w:rFonts w:hint="cs"/>
                      <w:rtl/>
                      <w:lang w:bidi="ar-MA"/>
                    </w:rPr>
                    <w:t xml:space="preserve">  </w:t>
                  </w:r>
                  <w:r w:rsidR="00EE35A1">
                    <w:rPr>
                      <w:rFonts w:hint="cs"/>
                      <w:rtl/>
                      <w:lang w:bidi="ar-MA"/>
                    </w:rPr>
                    <w:t>الاستراتيجية:</w:t>
                  </w:r>
                  <w:r w:rsidR="00EE35A1">
                    <w:rPr>
                      <w:rFonts w:hint="cs"/>
                      <w:rtl/>
                      <w:lang w:bidi="ar-MA"/>
                    </w:rPr>
                    <w:t xml:space="preserve"> </w:t>
                  </w:r>
                  <w:r w:rsidR="00681857">
                    <w:rPr>
                      <w:rFonts w:hint="cs"/>
                      <w:rtl/>
                      <w:lang w:bidi="ar-MA"/>
                    </w:rPr>
                    <w:t xml:space="preserve">  </w:t>
                  </w:r>
                  <w:r w:rsidR="003A44B8">
                    <w:rPr>
                      <w:rFonts w:hint="cs"/>
                      <w:rtl/>
                      <w:lang w:bidi="ar-MA"/>
                    </w:rPr>
                    <w:t xml:space="preserve">التعرف على </w:t>
                  </w:r>
                  <w:r w:rsidR="00A17B04">
                    <w:rPr>
                      <w:rFonts w:hint="cs"/>
                      <w:rtl/>
                      <w:lang w:bidi="ar-MA"/>
                    </w:rPr>
                    <w:t>مسار تطور إيقاع القصيدة العربية وخصائصها</w:t>
                  </w:r>
                  <w:r w:rsidR="000B271C">
                    <w:rPr>
                      <w:rFonts w:hint="cs"/>
                      <w:rtl/>
                      <w:lang w:bidi="ar-MA"/>
                    </w:rPr>
                    <w:t xml:space="preserve"> الجمالية</w:t>
                  </w:r>
                  <w:r w:rsidR="003A44B8">
                    <w:rPr>
                      <w:rFonts w:hint="cs"/>
                      <w:rtl/>
                      <w:lang w:bidi="ar-MA"/>
                    </w:rPr>
                    <w:t>.</w:t>
                  </w:r>
                </w:p>
              </w:txbxContent>
            </v:textbox>
          </v:roundrect>
        </w:pict>
      </w:r>
      <w:r>
        <w:rPr>
          <w:noProof/>
          <w:sz w:val="32"/>
          <w:szCs w:val="32"/>
          <w:rtl/>
          <w:lang w:eastAsia="fr-FR"/>
        </w:rPr>
        <w:pict>
          <v:oval id="_x0000_s1029" style="width:107.7pt;height:28.2pt;margin-top:-67.75pt;margin-left:405.95pt;position:absolute;z-index:251658240">
            <v:textbox>
              <w:txbxContent>
                <w:p w:rsidR="00D83419">
                  <w:pPr>
                    <w:rPr>
                      <w:lang w:bidi="ar-MA"/>
                    </w:rPr>
                  </w:pPr>
                  <w:r>
                    <w:rPr>
                      <w:rFonts w:hint="cs"/>
                      <w:rtl/>
                      <w:lang w:bidi="ar-MA"/>
                    </w:rPr>
                    <w:t>جذاذة اللغة العربية</w:t>
                  </w:r>
                </w:p>
              </w:txbxContent>
            </v:textbox>
          </v:oval>
        </w:pict>
      </w:r>
    </w:p>
    <w:p w:rsidR="00654598" w:rsidP="00654598">
      <w:pPr>
        <w:bidi/>
        <w:spacing w:after="200" w:line="276" w:lineRule="auto"/>
        <w:rPr>
          <w:rFonts w:ascii="Calibri" w:eastAsia="Calibri" w:hAnsi="Calibri" w:cs="Arial"/>
          <w:sz w:val="32"/>
          <w:szCs w:val="32"/>
          <w:rtl/>
          <w:lang w:val="fr-FR" w:eastAsia="en-US" w:bidi="ar-MA"/>
        </w:rPr>
      </w:pPr>
    </w:p>
    <w:tbl>
      <w:tblPr>
        <w:tblStyle w:val="TableGrid0"/>
        <w:bidiVisual/>
        <w:tblW w:w="0" w:type="auto"/>
        <w:tblInd w:w="-490" w:type="dxa"/>
        <w:tblLayout w:type="fixed"/>
        <w:tblLook w:val="04A0"/>
      </w:tblPr>
      <w:tblGrid>
        <w:gridCol w:w="1276"/>
        <w:gridCol w:w="1679"/>
        <w:gridCol w:w="7960"/>
        <w:gridCol w:w="2268"/>
        <w:gridCol w:w="1701"/>
      </w:tblGrid>
      <w:tr w:rsidTr="00E32DDB">
        <w:tblPrEx>
          <w:tblW w:w="0" w:type="auto"/>
          <w:tblInd w:w="-490" w:type="dxa"/>
          <w:tblLayout w:type="fixed"/>
          <w:tblLook w:val="04A0"/>
        </w:tblPrEx>
        <w:tc>
          <w:tcPr>
            <w:tcW w:w="1276" w:type="dxa"/>
          </w:tcPr>
          <w:p w:rsidR="00867936" w:rsidRPr="004D5488" w:rsidP="004D5488">
            <w:pPr>
              <w:bidi/>
              <w:spacing w:after="0" w:line="240" w:lineRule="auto"/>
              <w:jc w:val="center"/>
              <w:rPr>
                <w:b/>
                <w:bCs/>
                <w:sz w:val="30"/>
                <w:szCs w:val="30"/>
                <w:rtl/>
              </w:rPr>
            </w:pPr>
            <w:r w:rsidRPr="004D5488">
              <w:rPr>
                <w:rFonts w:hint="cs"/>
                <w:b/>
                <w:bCs/>
                <w:sz w:val="30"/>
                <w:szCs w:val="30"/>
                <w:rtl/>
              </w:rPr>
              <w:t>المراحل</w:t>
            </w:r>
            <w:r w:rsidRPr="004D5488">
              <w:rPr>
                <w:rFonts w:hint="cs"/>
                <w:b/>
                <w:bCs/>
                <w:sz w:val="30"/>
                <w:szCs w:val="30"/>
                <w:rtl/>
              </w:rPr>
              <w:t xml:space="preserve"> والمقاطع</w:t>
            </w:r>
          </w:p>
        </w:tc>
        <w:tc>
          <w:tcPr>
            <w:tcW w:w="1679" w:type="dxa"/>
          </w:tcPr>
          <w:p w:rsidR="00867936" w:rsidRPr="004D5488" w:rsidP="004D5488">
            <w:pPr>
              <w:bidi/>
              <w:spacing w:after="0" w:line="240" w:lineRule="auto"/>
              <w:jc w:val="center"/>
              <w:rPr>
                <w:b/>
                <w:bCs/>
                <w:sz w:val="30"/>
                <w:szCs w:val="30"/>
                <w:rtl/>
              </w:rPr>
            </w:pPr>
            <w:r w:rsidRPr="004D5488">
              <w:rPr>
                <w:rFonts w:hint="cs"/>
                <w:b/>
                <w:bCs/>
                <w:sz w:val="30"/>
                <w:szCs w:val="30"/>
                <w:rtl/>
              </w:rPr>
              <w:t>القدرات</w:t>
            </w:r>
            <w:r w:rsidRPr="004D5488">
              <w:rPr>
                <w:rFonts w:hint="cs"/>
                <w:b/>
                <w:bCs/>
                <w:sz w:val="30"/>
                <w:szCs w:val="30"/>
                <w:rtl/>
              </w:rPr>
              <w:t xml:space="preserve"> والمهارات</w:t>
            </w:r>
          </w:p>
        </w:tc>
        <w:tc>
          <w:tcPr>
            <w:tcW w:w="7960" w:type="dxa"/>
          </w:tcPr>
          <w:p w:rsidR="00867936" w:rsidRPr="004D5488" w:rsidP="004D5488">
            <w:pPr>
              <w:bidi/>
              <w:spacing w:after="0" w:line="240" w:lineRule="auto"/>
              <w:jc w:val="center"/>
              <w:rPr>
                <w:b/>
                <w:bCs/>
                <w:sz w:val="30"/>
                <w:szCs w:val="30"/>
                <w:rtl/>
              </w:rPr>
            </w:pPr>
            <w:r w:rsidRPr="004D5488">
              <w:rPr>
                <w:rFonts w:hint="cs"/>
                <w:b/>
                <w:bCs/>
                <w:sz w:val="30"/>
                <w:szCs w:val="30"/>
                <w:rtl/>
              </w:rPr>
              <w:t>الموارد (المحتوى</w:t>
            </w:r>
            <w:r w:rsidRPr="004D5488">
              <w:rPr>
                <w:rFonts w:hint="cs"/>
                <w:b/>
                <w:bCs/>
                <w:sz w:val="30"/>
                <w:szCs w:val="30"/>
                <w:rtl/>
              </w:rPr>
              <w:t>)</w:t>
            </w:r>
          </w:p>
        </w:tc>
        <w:tc>
          <w:tcPr>
            <w:tcW w:w="2268" w:type="dxa"/>
          </w:tcPr>
          <w:p w:rsidR="00867936" w:rsidRPr="004D5488" w:rsidP="004D5488">
            <w:pPr>
              <w:bidi/>
              <w:spacing w:after="0" w:line="240" w:lineRule="auto"/>
              <w:jc w:val="center"/>
              <w:rPr>
                <w:b/>
                <w:bCs/>
                <w:sz w:val="30"/>
                <w:szCs w:val="30"/>
                <w:rtl/>
              </w:rPr>
            </w:pPr>
            <w:r w:rsidRPr="004D5488">
              <w:rPr>
                <w:rFonts w:hint="cs"/>
                <w:b/>
                <w:bCs/>
                <w:sz w:val="30"/>
                <w:szCs w:val="30"/>
                <w:rtl/>
              </w:rPr>
              <w:t>الطرائق</w:t>
            </w:r>
          </w:p>
        </w:tc>
        <w:tc>
          <w:tcPr>
            <w:tcW w:w="1701" w:type="dxa"/>
          </w:tcPr>
          <w:p w:rsidR="00867936" w:rsidRPr="004D5488" w:rsidP="004D5488">
            <w:pPr>
              <w:bidi/>
              <w:spacing w:after="0" w:line="240" w:lineRule="auto"/>
              <w:jc w:val="center"/>
              <w:rPr>
                <w:b/>
                <w:bCs/>
                <w:sz w:val="30"/>
                <w:szCs w:val="30"/>
                <w:rtl/>
              </w:rPr>
            </w:pPr>
            <w:r w:rsidRPr="004D5488">
              <w:rPr>
                <w:rFonts w:hint="cs"/>
                <w:b/>
                <w:bCs/>
                <w:sz w:val="30"/>
                <w:szCs w:val="30"/>
                <w:rtl/>
              </w:rPr>
              <w:t>التقويم</w:t>
            </w:r>
          </w:p>
        </w:tc>
      </w:tr>
      <w:tr w:rsidTr="00E32DDB">
        <w:tblPrEx>
          <w:tblW w:w="0" w:type="auto"/>
          <w:tblInd w:w="-490" w:type="dxa"/>
          <w:tblLayout w:type="fixed"/>
          <w:tblLook w:val="04A0"/>
        </w:tblPrEx>
        <w:tc>
          <w:tcPr>
            <w:tcW w:w="1276" w:type="dxa"/>
          </w:tcPr>
          <w:p w:rsidR="00867936" w:rsidRPr="004D5488" w:rsidP="00D83419">
            <w:pPr>
              <w:bidi/>
              <w:spacing w:after="0" w:line="240" w:lineRule="auto"/>
              <w:rPr>
                <w:sz w:val="28"/>
                <w:szCs w:val="28"/>
                <w:rtl/>
                <w:lang w:bidi="ar-MA"/>
              </w:rPr>
            </w:pPr>
            <w:r w:rsidRPr="004D5488">
              <w:rPr>
                <w:rFonts w:hint="cs"/>
                <w:sz w:val="28"/>
                <w:szCs w:val="28"/>
                <w:rtl/>
              </w:rPr>
              <w:t>التمهيد</w:t>
            </w:r>
          </w:p>
        </w:tc>
        <w:tc>
          <w:tcPr>
            <w:tcW w:w="1679" w:type="dxa"/>
          </w:tcPr>
          <w:p w:rsidR="00867936" w:rsidRPr="004D5488" w:rsidP="00EE35A1">
            <w:pPr>
              <w:bidi/>
              <w:spacing w:after="0" w:line="240" w:lineRule="auto"/>
              <w:rPr>
                <w:b/>
                <w:bCs/>
                <w:sz w:val="28"/>
                <w:szCs w:val="28"/>
                <w:rtl/>
              </w:rPr>
            </w:pPr>
            <w:r w:rsidRPr="004D5488">
              <w:rPr>
                <w:rFonts w:hint="cs"/>
                <w:sz w:val="28"/>
                <w:szCs w:val="28"/>
                <w:rtl/>
                <w:lang w:bidi="ar-MA"/>
              </w:rPr>
              <w:t>استرجاع المكتسبات السابقة وربطها بالدرس الجديد.</w:t>
            </w:r>
          </w:p>
        </w:tc>
        <w:tc>
          <w:tcPr>
            <w:tcW w:w="7960" w:type="dxa"/>
          </w:tcPr>
          <w:p w:rsidR="005338AC" w:rsidRPr="001D4AEC" w:rsidP="001D4AEC">
            <w:pPr>
              <w:tabs>
                <w:tab w:val="left" w:pos="6540"/>
              </w:tabs>
              <w:bidi/>
              <w:spacing w:after="0" w:line="240" w:lineRule="auto"/>
              <w:jc w:val="both"/>
              <w:rPr>
                <w:sz w:val="28"/>
                <w:szCs w:val="28"/>
                <w:rtl/>
                <w:lang w:bidi="ar-MA"/>
              </w:rPr>
            </w:pPr>
            <w:r w:rsidRPr="001D4AEC">
              <w:rPr>
                <w:rFonts w:hint="cs"/>
                <w:sz w:val="28"/>
                <w:szCs w:val="28"/>
                <w:rtl/>
                <w:lang w:bidi="ar-MA"/>
              </w:rPr>
              <w:t>تشخيص</w:t>
            </w:r>
            <w:r w:rsidRPr="001D4AEC">
              <w:rPr>
                <w:rFonts w:hint="cs"/>
                <w:sz w:val="28"/>
                <w:szCs w:val="28"/>
                <w:rtl/>
                <w:lang w:bidi="ar-MA"/>
              </w:rPr>
              <w:t xml:space="preserve"> مكتسبات المتعلمين السابقة حول البنية ا</w:t>
            </w:r>
            <w:r w:rsidR="001D4AEC">
              <w:rPr>
                <w:rFonts w:hint="cs"/>
                <w:sz w:val="28"/>
                <w:szCs w:val="28"/>
                <w:rtl/>
                <w:lang w:bidi="ar-MA"/>
              </w:rPr>
              <w:t>لهندسية الجديدة في شعر التفعيلة</w:t>
            </w:r>
            <w:r w:rsidRPr="001D4AEC">
              <w:rPr>
                <w:rFonts w:hint="cs"/>
                <w:sz w:val="28"/>
                <w:szCs w:val="28"/>
                <w:rtl/>
                <w:lang w:bidi="ar-MA"/>
              </w:rPr>
              <w:t>.</w:t>
            </w:r>
          </w:p>
          <w:p w:rsidR="00867936" w:rsidRPr="004D5488" w:rsidP="001D4AEC">
            <w:pPr>
              <w:tabs>
                <w:tab w:val="left" w:pos="6540"/>
              </w:tabs>
              <w:bidi/>
              <w:spacing w:after="0" w:line="240" w:lineRule="auto"/>
              <w:jc w:val="both"/>
              <w:rPr>
                <w:sz w:val="28"/>
                <w:szCs w:val="28"/>
                <w:rtl/>
              </w:rPr>
            </w:pPr>
            <w:r w:rsidRPr="001D4AEC">
              <w:rPr>
                <w:rFonts w:hint="cs"/>
                <w:sz w:val="28"/>
                <w:szCs w:val="28"/>
                <w:rtl/>
                <w:lang w:bidi="ar-MA"/>
              </w:rPr>
              <w:t xml:space="preserve">فقد عرفت </w:t>
            </w:r>
            <w:r w:rsidRPr="001D4AEC">
              <w:rPr>
                <w:rFonts w:hint="cs"/>
                <w:sz w:val="28"/>
                <w:szCs w:val="28"/>
                <w:rtl/>
                <w:lang w:bidi="ar-MA"/>
              </w:rPr>
              <w:t>سيرورة</w:t>
            </w:r>
            <w:r w:rsidRPr="001D4AEC">
              <w:rPr>
                <w:rFonts w:hint="cs"/>
                <w:sz w:val="28"/>
                <w:szCs w:val="28"/>
                <w:rtl/>
                <w:lang w:bidi="ar-MA"/>
              </w:rPr>
              <w:t xml:space="preserve"> الشعر العربي المعاصر تحولات هامة مست الجانب </w:t>
            </w:r>
            <w:r w:rsidRPr="001D4AEC">
              <w:rPr>
                <w:rFonts w:hint="cs"/>
                <w:sz w:val="28"/>
                <w:szCs w:val="28"/>
                <w:rtl/>
                <w:lang w:bidi="ar-MA"/>
              </w:rPr>
              <w:t>الإيقاعي،</w:t>
            </w:r>
            <w:r w:rsidR="001D4AEC">
              <w:rPr>
                <w:rFonts w:hint="cs"/>
                <w:sz w:val="28"/>
                <w:szCs w:val="28"/>
                <w:rtl/>
                <w:lang w:bidi="ar-MA"/>
              </w:rPr>
              <w:t xml:space="preserve"> </w:t>
            </w:r>
            <w:r w:rsidRPr="001D4AEC">
              <w:rPr>
                <w:rFonts w:hint="cs"/>
                <w:sz w:val="28"/>
                <w:szCs w:val="28"/>
                <w:rtl/>
                <w:lang w:bidi="ar-MA"/>
              </w:rPr>
              <w:t>حيث تم</w:t>
            </w:r>
            <w:r w:rsidR="001D4AEC">
              <w:rPr>
                <w:rFonts w:hint="cs"/>
                <w:sz w:val="28"/>
                <w:szCs w:val="28"/>
                <w:rtl/>
                <w:lang w:bidi="ar-MA"/>
              </w:rPr>
              <w:t xml:space="preserve"> تجاوز البين</w:t>
            </w:r>
            <w:r w:rsidRPr="001D4AEC">
              <w:rPr>
                <w:rFonts w:hint="cs"/>
                <w:sz w:val="28"/>
                <w:szCs w:val="28"/>
                <w:rtl/>
                <w:lang w:bidi="ar-MA"/>
              </w:rPr>
              <w:t xml:space="preserve">ة التقليدية ببنية جديدة اصطلح عليها ب :"شعر </w:t>
            </w:r>
            <w:r w:rsidRPr="001D4AEC">
              <w:rPr>
                <w:rFonts w:hint="cs"/>
                <w:sz w:val="28"/>
                <w:szCs w:val="28"/>
                <w:rtl/>
                <w:lang w:bidi="ar-MA"/>
              </w:rPr>
              <w:t>التفعيلة</w:t>
            </w:r>
            <w:r w:rsidRPr="008276F0">
              <w:rPr>
                <w:rFonts w:hint="cs"/>
                <w:sz w:val="28"/>
                <w:szCs w:val="28"/>
                <w:rtl/>
                <w:lang w:bidi="ar-MA"/>
              </w:rPr>
              <w:t>"</w:t>
            </w:r>
            <w:r w:rsidRPr="008276F0" w:rsidR="001D4AEC">
              <w:rPr>
                <w:rFonts w:hint="cs"/>
                <w:sz w:val="28"/>
                <w:szCs w:val="28"/>
                <w:rtl/>
                <w:lang w:bidi="ar-MA"/>
              </w:rPr>
              <w:t xml:space="preserve"> والاستغناء عن تكرار البيت بتكرار الوحدة الموسيقية (التفعيلة</w:t>
            </w:r>
            <w:r w:rsidRPr="008276F0" w:rsidR="001D4AEC">
              <w:rPr>
                <w:rFonts w:hint="cs"/>
                <w:sz w:val="28"/>
                <w:szCs w:val="28"/>
                <w:rtl/>
                <w:lang w:bidi="ar-MA"/>
              </w:rPr>
              <w:t>).</w:t>
            </w:r>
          </w:p>
        </w:tc>
        <w:tc>
          <w:tcPr>
            <w:tcW w:w="2268" w:type="dxa"/>
          </w:tcPr>
          <w:p w:rsidR="00867936" w:rsidRPr="004D5488" w:rsidP="001D4AEC">
            <w:pPr>
              <w:bidi/>
              <w:spacing w:after="0" w:line="240" w:lineRule="auto"/>
              <w:rPr>
                <w:sz w:val="28"/>
                <w:szCs w:val="28"/>
                <w:rtl/>
              </w:rPr>
            </w:pPr>
            <w:r w:rsidRPr="004D5488">
              <w:rPr>
                <w:rFonts w:hint="cs"/>
                <w:sz w:val="28"/>
                <w:szCs w:val="28"/>
                <w:rtl/>
              </w:rPr>
              <w:t xml:space="preserve">ما </w:t>
            </w:r>
            <w:r w:rsidR="001D4AEC">
              <w:rPr>
                <w:rFonts w:hint="cs"/>
                <w:sz w:val="28"/>
                <w:szCs w:val="28"/>
                <w:rtl/>
              </w:rPr>
              <w:t>التغيير</w:t>
            </w:r>
            <w:r w:rsidR="001D4AEC">
              <w:rPr>
                <w:rFonts w:hint="cs"/>
                <w:sz w:val="28"/>
                <w:szCs w:val="28"/>
                <w:rtl/>
              </w:rPr>
              <w:t xml:space="preserve"> الذي مس القصيدة على مستواها </w:t>
            </w:r>
            <w:r w:rsidR="001D4AEC">
              <w:rPr>
                <w:rFonts w:hint="cs"/>
                <w:sz w:val="28"/>
                <w:szCs w:val="28"/>
                <w:rtl/>
              </w:rPr>
              <w:t>الشكلي؟</w:t>
            </w:r>
            <w:r w:rsidR="001D4AEC">
              <w:rPr>
                <w:rFonts w:hint="cs"/>
                <w:sz w:val="28"/>
                <w:szCs w:val="28"/>
                <w:rtl/>
              </w:rPr>
              <w:t xml:space="preserve"> ما المقصود بالشعر الحر؟</w:t>
            </w:r>
          </w:p>
        </w:tc>
        <w:tc>
          <w:tcPr>
            <w:tcW w:w="1701" w:type="dxa"/>
          </w:tcPr>
          <w:p w:rsidR="00867936" w:rsidRPr="004D5488" w:rsidP="00C0270B">
            <w:pPr>
              <w:bidi/>
              <w:spacing w:after="0" w:line="240" w:lineRule="auto"/>
              <w:jc w:val="center"/>
              <w:rPr>
                <w:sz w:val="28"/>
                <w:szCs w:val="28"/>
                <w:rtl/>
              </w:rPr>
            </w:pPr>
            <w:r w:rsidRPr="004D5488">
              <w:rPr>
                <w:rFonts w:hint="cs"/>
                <w:sz w:val="28"/>
                <w:szCs w:val="28"/>
                <w:rtl/>
              </w:rPr>
              <w:t>تقويم</w:t>
            </w:r>
            <w:r w:rsidRPr="004D5488">
              <w:rPr>
                <w:rFonts w:hint="cs"/>
                <w:sz w:val="28"/>
                <w:szCs w:val="28"/>
                <w:rtl/>
              </w:rPr>
              <w:t xml:space="preserve"> تشخيصي:</w:t>
            </w:r>
          </w:p>
          <w:p w:rsidR="00867936" w:rsidRPr="004D5488" w:rsidP="00C0270B">
            <w:pPr>
              <w:bidi/>
              <w:spacing w:after="0" w:line="240" w:lineRule="auto"/>
              <w:jc w:val="center"/>
              <w:rPr>
                <w:sz w:val="28"/>
                <w:szCs w:val="28"/>
                <w:rtl/>
              </w:rPr>
            </w:pPr>
            <w:r w:rsidRPr="004D5488">
              <w:rPr>
                <w:rFonts w:hint="cs"/>
                <w:sz w:val="28"/>
                <w:szCs w:val="28"/>
                <w:rtl/>
              </w:rPr>
              <w:t>الإجابة عن الأسئلة المطروحة</w:t>
            </w:r>
          </w:p>
        </w:tc>
      </w:tr>
      <w:tr w:rsidTr="00E32DDB">
        <w:tblPrEx>
          <w:tblW w:w="0" w:type="auto"/>
          <w:tblInd w:w="-490" w:type="dxa"/>
          <w:tblLayout w:type="fixed"/>
          <w:tblLook w:val="04A0"/>
        </w:tblPrEx>
        <w:tc>
          <w:tcPr>
            <w:tcW w:w="1276" w:type="dxa"/>
          </w:tcPr>
          <w:p w:rsidR="00867936" w:rsidRPr="004D5488" w:rsidP="00D83419">
            <w:pPr>
              <w:bidi/>
              <w:spacing w:after="0" w:line="240" w:lineRule="auto"/>
              <w:rPr>
                <w:sz w:val="28"/>
                <w:szCs w:val="28"/>
                <w:rtl/>
              </w:rPr>
            </w:pPr>
            <w:r>
              <w:rPr>
                <w:rFonts w:hint="cs"/>
                <w:sz w:val="28"/>
                <w:szCs w:val="28"/>
                <w:rtl/>
              </w:rPr>
              <w:t>الملاحظة</w:t>
            </w:r>
          </w:p>
        </w:tc>
        <w:tc>
          <w:tcPr>
            <w:tcW w:w="1679" w:type="dxa"/>
          </w:tcPr>
          <w:p w:rsidR="00867936" w:rsidRPr="004D5488" w:rsidP="007B2A0F">
            <w:pPr>
              <w:bidi/>
              <w:spacing w:after="0" w:line="240" w:lineRule="auto"/>
              <w:rPr>
                <w:sz w:val="28"/>
                <w:szCs w:val="28"/>
                <w:rtl/>
                <w:lang w:bidi="ar-MA"/>
              </w:rPr>
            </w:pPr>
            <w:r>
              <w:rPr>
                <w:rFonts w:hint="cs"/>
                <w:sz w:val="28"/>
                <w:szCs w:val="28"/>
                <w:rtl/>
                <w:lang w:bidi="ar-MA"/>
              </w:rPr>
              <w:t xml:space="preserve">قدرة </w:t>
            </w:r>
            <w:r>
              <w:rPr>
                <w:rFonts w:hint="cs"/>
                <w:sz w:val="28"/>
                <w:szCs w:val="28"/>
                <w:rtl/>
                <w:lang w:bidi="ar-MA"/>
              </w:rPr>
              <w:t>المتعلم</w:t>
            </w:r>
            <w:r>
              <w:rPr>
                <w:rFonts w:hint="cs"/>
                <w:sz w:val="28"/>
                <w:szCs w:val="28"/>
                <w:rtl/>
                <w:lang w:bidi="ar-MA"/>
              </w:rPr>
              <w:t xml:space="preserve"> على رصد الفروق الشكلية للمقطع الشعري</w:t>
            </w:r>
            <w:r w:rsidR="00373F47">
              <w:rPr>
                <w:rFonts w:hint="cs"/>
                <w:sz w:val="28"/>
                <w:szCs w:val="28"/>
                <w:rtl/>
                <w:lang w:bidi="ar-MA"/>
              </w:rPr>
              <w:t xml:space="preserve"> مقارنة بالقصيدة التقليدية</w:t>
            </w:r>
          </w:p>
        </w:tc>
        <w:tc>
          <w:tcPr>
            <w:tcW w:w="7960" w:type="dxa"/>
          </w:tcPr>
          <w:p w:rsidR="005338AC" w:rsidRPr="008276F0" w:rsidP="008276F0">
            <w:pPr>
              <w:tabs>
                <w:tab w:val="left" w:pos="6540"/>
              </w:tabs>
              <w:bidi/>
              <w:spacing w:after="0" w:line="240" w:lineRule="auto"/>
              <w:jc w:val="both"/>
              <w:rPr>
                <w:b/>
                <w:bCs/>
                <w:sz w:val="28"/>
                <w:szCs w:val="28"/>
                <w:rtl/>
                <w:lang w:val="en-US" w:bidi="ar-MA"/>
              </w:rPr>
            </w:pPr>
            <w:r w:rsidRPr="00FA013B">
              <w:rPr>
                <w:rFonts w:hint="cs"/>
                <w:b/>
                <w:bCs/>
                <w:rtl/>
              </w:rPr>
              <w:t xml:space="preserve">   </w:t>
            </w:r>
            <w:r w:rsidR="008276F0">
              <w:rPr>
                <w:b/>
                <w:bCs/>
                <w:sz w:val="28"/>
                <w:szCs w:val="28"/>
                <w:rtl/>
              </w:rPr>
              <w:t xml:space="preserve">مثال </w:t>
            </w:r>
            <w:r w:rsidR="008276F0">
              <w:rPr>
                <w:b/>
                <w:bCs/>
                <w:sz w:val="28"/>
                <w:szCs w:val="28"/>
                <w:rtl/>
              </w:rPr>
              <w:t>الإنطلاق</w:t>
            </w:r>
            <w:r w:rsidR="008276F0">
              <w:rPr>
                <w:rFonts w:hint="cs"/>
                <w:b/>
                <w:bCs/>
                <w:sz w:val="28"/>
                <w:szCs w:val="28"/>
                <w:rtl/>
              </w:rPr>
              <w:t>:</w:t>
            </w:r>
          </w:p>
          <w:p w:rsidR="005338AC" w:rsidRPr="001D4AEC" w:rsidP="001D4AEC">
            <w:pPr>
              <w:tabs>
                <w:tab w:val="left" w:pos="6540"/>
              </w:tabs>
              <w:bidi/>
              <w:spacing w:after="0" w:line="240" w:lineRule="auto"/>
              <w:jc w:val="both"/>
              <w:rPr>
                <w:sz w:val="28"/>
                <w:szCs w:val="28"/>
                <w:rtl/>
                <w:lang w:bidi="ar-MA"/>
              </w:rPr>
            </w:pPr>
            <w:r w:rsidRPr="001D4AEC">
              <w:rPr>
                <w:sz w:val="28"/>
                <w:szCs w:val="28"/>
                <w:rtl/>
                <w:lang w:bidi="ar-MA"/>
              </w:rPr>
              <w:t xml:space="preserve">قال الشاعر </w:t>
            </w:r>
            <w:r w:rsidRPr="001D4AEC">
              <w:rPr>
                <w:sz w:val="28"/>
                <w:szCs w:val="28"/>
                <w:rtl/>
                <w:lang w:bidi="ar-MA"/>
              </w:rPr>
              <w:t>محمود</w:t>
            </w:r>
            <w:r w:rsidRPr="001D4AEC">
              <w:rPr>
                <w:sz w:val="28"/>
                <w:szCs w:val="28"/>
                <w:rtl/>
                <w:lang w:bidi="ar-MA"/>
              </w:rPr>
              <w:t xml:space="preserve"> </w:t>
            </w:r>
            <w:r w:rsidR="001D4AEC">
              <w:rPr>
                <w:sz w:val="28"/>
                <w:szCs w:val="28"/>
                <w:rtl/>
                <w:lang w:bidi="ar-MA"/>
              </w:rPr>
              <w:t xml:space="preserve">درويش في قصيدة </w:t>
            </w:r>
            <w:r w:rsidR="001D4AEC">
              <w:rPr>
                <w:rFonts w:hint="cs"/>
                <w:sz w:val="28"/>
                <w:szCs w:val="28"/>
                <w:rtl/>
                <w:lang w:bidi="ar-MA"/>
              </w:rPr>
              <w:t>"</w:t>
            </w:r>
            <w:r w:rsidRPr="001D4AEC">
              <w:rPr>
                <w:sz w:val="28"/>
                <w:szCs w:val="28"/>
                <w:rtl/>
                <w:lang w:bidi="ar-MA"/>
              </w:rPr>
              <w:t xml:space="preserve">قتلوك في </w:t>
            </w:r>
            <w:r w:rsidRPr="001D4AEC">
              <w:rPr>
                <w:sz w:val="28"/>
                <w:szCs w:val="28"/>
                <w:rtl/>
                <w:lang w:bidi="ar-MA"/>
              </w:rPr>
              <w:t>الواد</w:t>
            </w:r>
            <w:r w:rsidR="001D4AEC">
              <w:rPr>
                <w:rFonts w:hint="cs"/>
                <w:sz w:val="28"/>
                <w:szCs w:val="28"/>
                <w:rtl/>
                <w:lang w:bidi="ar-MA"/>
              </w:rPr>
              <w:t>ي"</w:t>
            </w:r>
            <w:r w:rsidRPr="001D4AEC">
              <w:rPr>
                <w:rFonts w:hint="cs"/>
                <w:sz w:val="28"/>
                <w:szCs w:val="28"/>
                <w:rtl/>
                <w:lang w:bidi="ar-MA"/>
              </w:rPr>
              <w:t>:</w:t>
            </w:r>
          </w:p>
          <w:p w:rsidR="005338AC" w:rsidRPr="001D4AEC" w:rsidP="005338AC">
            <w:pPr>
              <w:tabs>
                <w:tab w:val="left" w:pos="6540"/>
              </w:tabs>
              <w:bidi/>
              <w:spacing w:after="0" w:line="240" w:lineRule="auto"/>
              <w:jc w:val="both"/>
              <w:rPr>
                <w:sz w:val="28"/>
                <w:szCs w:val="28"/>
                <w:rtl/>
                <w:lang w:bidi="ar-MA"/>
              </w:rPr>
            </w:pPr>
            <w:r>
              <w:rPr>
                <w:rFonts w:hint="cs"/>
                <w:sz w:val="28"/>
                <w:szCs w:val="28"/>
                <w:rtl/>
                <w:lang w:bidi="ar-MA"/>
              </w:rPr>
              <w:t>1</w:t>
            </w:r>
            <w:r w:rsidRPr="001D4AEC">
              <w:rPr>
                <w:rFonts w:hint="cs"/>
                <w:sz w:val="28"/>
                <w:szCs w:val="28"/>
                <w:rtl/>
                <w:lang w:bidi="ar-MA"/>
              </w:rPr>
              <w:t xml:space="preserve"> </w:t>
            </w:r>
            <w:r w:rsidRPr="001D4AEC">
              <w:rPr>
                <w:sz w:val="28"/>
                <w:szCs w:val="28"/>
                <w:rtl/>
                <w:lang w:bidi="ar-MA"/>
              </w:rPr>
              <w:t xml:space="preserve">أهديك ذاكرتي على مرأى من الزمن </w:t>
            </w:r>
          </w:p>
          <w:p w:rsidR="005338AC" w:rsidRPr="001D4AEC" w:rsidP="005338AC">
            <w:pPr>
              <w:tabs>
                <w:tab w:val="left" w:pos="6540"/>
              </w:tabs>
              <w:bidi/>
              <w:spacing w:after="0" w:line="240" w:lineRule="auto"/>
              <w:jc w:val="both"/>
              <w:rPr>
                <w:sz w:val="28"/>
                <w:szCs w:val="28"/>
                <w:rtl/>
                <w:lang w:bidi="ar-MA"/>
              </w:rPr>
            </w:pPr>
            <w:r>
              <w:rPr>
                <w:rFonts w:hint="cs"/>
                <w:sz w:val="28"/>
                <w:szCs w:val="28"/>
                <w:rtl/>
                <w:lang w:bidi="ar-MA"/>
              </w:rPr>
              <w:t xml:space="preserve">2 </w:t>
            </w:r>
            <w:r w:rsidRPr="001D4AEC">
              <w:rPr>
                <w:sz w:val="28"/>
                <w:szCs w:val="28"/>
                <w:rtl/>
                <w:lang w:bidi="ar-MA"/>
              </w:rPr>
              <w:t>أهديك ذاكرتي</w:t>
            </w:r>
          </w:p>
          <w:p w:rsidR="005338AC" w:rsidRPr="001D4AEC" w:rsidP="005338AC">
            <w:pPr>
              <w:tabs>
                <w:tab w:val="left" w:pos="6540"/>
              </w:tabs>
              <w:bidi/>
              <w:spacing w:after="0" w:line="240" w:lineRule="auto"/>
              <w:jc w:val="both"/>
              <w:rPr>
                <w:sz w:val="28"/>
                <w:szCs w:val="28"/>
                <w:rtl/>
                <w:lang w:bidi="ar-MA"/>
              </w:rPr>
            </w:pPr>
            <w:r>
              <w:rPr>
                <w:rFonts w:hint="cs"/>
                <w:sz w:val="28"/>
                <w:szCs w:val="28"/>
                <w:rtl/>
                <w:lang w:bidi="ar-MA"/>
              </w:rPr>
              <w:t>3</w:t>
            </w:r>
            <w:r w:rsidRPr="001D4AEC">
              <w:rPr>
                <w:sz w:val="28"/>
                <w:szCs w:val="28"/>
                <w:rtl/>
                <w:lang w:bidi="ar-MA"/>
              </w:rPr>
              <w:t xml:space="preserve"> ماذا </w:t>
            </w:r>
            <w:r w:rsidRPr="001D4AEC">
              <w:rPr>
                <w:sz w:val="28"/>
                <w:szCs w:val="28"/>
                <w:rtl/>
                <w:lang w:bidi="ar-MA"/>
              </w:rPr>
              <w:t>تقول</w:t>
            </w:r>
            <w:r w:rsidRPr="001D4AEC">
              <w:rPr>
                <w:sz w:val="28"/>
                <w:szCs w:val="28"/>
                <w:rtl/>
                <w:lang w:bidi="ar-MA"/>
              </w:rPr>
              <w:t xml:space="preserve"> النار يا وطني؟ </w:t>
            </w:r>
          </w:p>
          <w:p w:rsidR="005338AC" w:rsidRPr="001D4AEC" w:rsidP="005338AC">
            <w:pPr>
              <w:tabs>
                <w:tab w:val="left" w:pos="6540"/>
              </w:tabs>
              <w:bidi/>
              <w:spacing w:after="0" w:line="240" w:lineRule="auto"/>
              <w:jc w:val="both"/>
              <w:rPr>
                <w:sz w:val="28"/>
                <w:szCs w:val="28"/>
                <w:rtl/>
                <w:lang w:bidi="ar-MA"/>
              </w:rPr>
            </w:pPr>
            <w:r>
              <w:rPr>
                <w:rFonts w:hint="cs"/>
                <w:sz w:val="28"/>
                <w:szCs w:val="28"/>
                <w:rtl/>
                <w:lang w:bidi="ar-MA"/>
              </w:rPr>
              <w:t>4</w:t>
            </w:r>
            <w:r w:rsidRPr="001D4AEC">
              <w:rPr>
                <w:rFonts w:hint="cs"/>
                <w:sz w:val="28"/>
                <w:szCs w:val="28"/>
                <w:rtl/>
                <w:lang w:bidi="ar-MA"/>
              </w:rPr>
              <w:t xml:space="preserve"> </w:t>
            </w:r>
            <w:r>
              <w:rPr>
                <w:rFonts w:hint="cs"/>
                <w:sz w:val="28"/>
                <w:szCs w:val="28"/>
                <w:rtl/>
                <w:lang w:bidi="ar-MA"/>
              </w:rPr>
              <w:t xml:space="preserve"> </w:t>
            </w:r>
            <w:r w:rsidRPr="001D4AEC">
              <w:rPr>
                <w:sz w:val="28"/>
                <w:szCs w:val="28"/>
                <w:rtl/>
                <w:lang w:bidi="ar-MA"/>
              </w:rPr>
              <w:t xml:space="preserve">ماذا تقول النار؟ </w:t>
            </w:r>
          </w:p>
          <w:p w:rsidR="005338AC" w:rsidRPr="001D4AEC" w:rsidP="005338AC">
            <w:pPr>
              <w:tabs>
                <w:tab w:val="left" w:pos="6540"/>
              </w:tabs>
              <w:bidi/>
              <w:spacing w:after="0" w:line="240" w:lineRule="auto"/>
              <w:jc w:val="both"/>
              <w:rPr>
                <w:sz w:val="28"/>
                <w:szCs w:val="28"/>
                <w:rtl/>
                <w:lang w:bidi="ar-MA"/>
              </w:rPr>
            </w:pPr>
            <w:r>
              <w:rPr>
                <w:rFonts w:hint="cs"/>
                <w:sz w:val="28"/>
                <w:szCs w:val="28"/>
                <w:rtl/>
                <w:lang w:bidi="ar-MA"/>
              </w:rPr>
              <w:t xml:space="preserve">5 </w:t>
            </w:r>
            <w:r w:rsidRPr="001D4AEC">
              <w:rPr>
                <w:sz w:val="28"/>
                <w:szCs w:val="28"/>
                <w:rtl/>
                <w:lang w:bidi="ar-MA"/>
              </w:rPr>
              <w:t xml:space="preserve">هل كنت عاشقتي </w:t>
            </w:r>
          </w:p>
          <w:p w:rsidR="005338AC" w:rsidRPr="001D4AEC" w:rsidP="005338AC">
            <w:pPr>
              <w:tabs>
                <w:tab w:val="left" w:pos="6540"/>
              </w:tabs>
              <w:bidi/>
              <w:spacing w:after="0" w:line="240" w:lineRule="auto"/>
              <w:jc w:val="both"/>
              <w:rPr>
                <w:sz w:val="28"/>
                <w:szCs w:val="28"/>
                <w:rtl/>
                <w:lang w:bidi="ar-MA"/>
              </w:rPr>
            </w:pPr>
            <w:r>
              <w:rPr>
                <w:rFonts w:hint="cs"/>
                <w:sz w:val="28"/>
                <w:szCs w:val="28"/>
                <w:rtl/>
                <w:lang w:bidi="ar-MA"/>
              </w:rPr>
              <w:t>6</w:t>
            </w:r>
            <w:r w:rsidRPr="001D4AEC">
              <w:rPr>
                <w:rFonts w:hint="cs"/>
                <w:sz w:val="28"/>
                <w:szCs w:val="28"/>
                <w:rtl/>
                <w:lang w:bidi="ar-MA"/>
              </w:rPr>
              <w:t xml:space="preserve"> </w:t>
            </w:r>
            <w:r>
              <w:rPr>
                <w:rFonts w:hint="cs"/>
                <w:sz w:val="28"/>
                <w:szCs w:val="28"/>
                <w:rtl/>
                <w:lang w:bidi="ar-MA"/>
              </w:rPr>
              <w:t xml:space="preserve"> </w:t>
            </w:r>
            <w:r w:rsidRPr="001D4AEC">
              <w:rPr>
                <w:sz w:val="28"/>
                <w:szCs w:val="28"/>
                <w:rtl/>
                <w:lang w:bidi="ar-MA"/>
              </w:rPr>
              <w:t xml:space="preserve">أم كنت عاصفة على أوتار؟ </w:t>
            </w:r>
          </w:p>
          <w:p w:rsidR="005338AC" w:rsidRPr="001D4AEC" w:rsidP="005338AC">
            <w:pPr>
              <w:tabs>
                <w:tab w:val="left" w:pos="6540"/>
              </w:tabs>
              <w:bidi/>
              <w:spacing w:after="0" w:line="240" w:lineRule="auto"/>
              <w:jc w:val="both"/>
              <w:rPr>
                <w:sz w:val="28"/>
                <w:szCs w:val="28"/>
                <w:rtl/>
                <w:lang w:bidi="ar-MA"/>
              </w:rPr>
            </w:pPr>
            <w:r>
              <w:rPr>
                <w:rFonts w:hint="cs"/>
                <w:sz w:val="28"/>
                <w:szCs w:val="28"/>
                <w:rtl/>
                <w:lang w:bidi="ar-MA"/>
              </w:rPr>
              <w:t xml:space="preserve">7 </w:t>
            </w:r>
            <w:r w:rsidRPr="001D4AEC">
              <w:rPr>
                <w:sz w:val="28"/>
                <w:szCs w:val="28"/>
                <w:rtl/>
                <w:lang w:bidi="ar-MA"/>
              </w:rPr>
              <w:t xml:space="preserve">وأنا غريب الدار في وطني </w:t>
            </w:r>
          </w:p>
          <w:p w:rsidR="00867936" w:rsidRPr="005D1383" w:rsidP="001D4AEC">
            <w:pPr>
              <w:tabs>
                <w:tab w:val="left" w:pos="6540"/>
              </w:tabs>
              <w:bidi/>
              <w:spacing w:after="0" w:line="240" w:lineRule="auto"/>
              <w:jc w:val="both"/>
              <w:rPr>
                <w:sz w:val="28"/>
                <w:szCs w:val="28"/>
                <w:rtl/>
                <w:lang w:bidi="ar-MA"/>
              </w:rPr>
            </w:pPr>
            <w:r>
              <w:rPr>
                <w:rFonts w:hint="cs"/>
                <w:sz w:val="28"/>
                <w:szCs w:val="28"/>
                <w:rtl/>
                <w:lang w:bidi="ar-MA"/>
              </w:rPr>
              <w:t xml:space="preserve">8 </w:t>
            </w:r>
            <w:r w:rsidRPr="001D4AEC" w:rsidR="005338AC">
              <w:rPr>
                <w:sz w:val="28"/>
                <w:szCs w:val="28"/>
                <w:rtl/>
                <w:lang w:bidi="ar-MA"/>
              </w:rPr>
              <w:t>غريب</w:t>
            </w:r>
            <w:r w:rsidRPr="001D4AEC" w:rsidR="005338AC">
              <w:rPr>
                <w:sz w:val="28"/>
                <w:szCs w:val="28"/>
                <w:rtl/>
                <w:lang w:bidi="ar-MA"/>
              </w:rPr>
              <w:t xml:space="preserve"> الدار</w:t>
            </w:r>
            <w:r w:rsidRPr="005D1383">
              <w:rPr>
                <w:sz w:val="28"/>
                <w:szCs w:val="28"/>
                <w:lang w:bidi="ar-MA"/>
              </w:rPr>
              <w:tab/>
            </w:r>
          </w:p>
        </w:tc>
        <w:tc>
          <w:tcPr>
            <w:tcW w:w="2268" w:type="dxa"/>
          </w:tcPr>
          <w:p w:rsidR="00867936" w:rsidRPr="004D5488" w:rsidP="007B2A0F">
            <w:pPr>
              <w:bidi/>
              <w:spacing w:after="200" w:line="240" w:lineRule="auto"/>
              <w:contextualSpacing/>
              <w:jc w:val="both"/>
              <w:rPr>
                <w:sz w:val="28"/>
                <w:szCs w:val="28"/>
                <w:rtl/>
                <w:lang w:bidi="ar-MA"/>
              </w:rPr>
            </w:pPr>
          </w:p>
          <w:p w:rsidR="00867936" w:rsidP="007B2A0F">
            <w:pPr>
              <w:bidi/>
              <w:spacing w:after="200" w:line="240" w:lineRule="auto"/>
              <w:contextualSpacing/>
              <w:jc w:val="both"/>
              <w:rPr>
                <w:rFonts w:hint="cs"/>
                <w:sz w:val="28"/>
                <w:szCs w:val="28"/>
                <w:rtl/>
                <w:lang w:bidi="ar-MA"/>
              </w:rPr>
            </w:pPr>
            <w:r>
              <w:rPr>
                <w:rFonts w:hint="cs"/>
                <w:sz w:val="28"/>
                <w:szCs w:val="28"/>
                <w:rtl/>
                <w:lang w:bidi="ar-MA"/>
              </w:rPr>
              <w:t>لنقرأ المقطع الشعري</w:t>
            </w:r>
          </w:p>
          <w:p w:rsidR="001D4AEC" w:rsidP="001D4AEC">
            <w:pPr>
              <w:bidi/>
              <w:spacing w:after="200" w:line="240" w:lineRule="auto"/>
              <w:contextualSpacing/>
              <w:jc w:val="both"/>
              <w:rPr>
                <w:rFonts w:hint="cs"/>
                <w:sz w:val="28"/>
                <w:szCs w:val="28"/>
                <w:rtl/>
                <w:lang w:bidi="ar-MA"/>
              </w:rPr>
            </w:pPr>
          </w:p>
          <w:p w:rsidR="001D4AEC" w:rsidRPr="004D5488" w:rsidP="001D4AEC">
            <w:pPr>
              <w:bidi/>
              <w:spacing w:after="200" w:line="240" w:lineRule="auto"/>
              <w:contextualSpacing/>
              <w:jc w:val="both"/>
              <w:rPr>
                <w:sz w:val="28"/>
                <w:szCs w:val="28"/>
                <w:rtl/>
                <w:lang w:bidi="ar-MA"/>
              </w:rPr>
            </w:pPr>
          </w:p>
          <w:p w:rsidR="00867936" w:rsidRPr="004D5488" w:rsidP="007B2A0F">
            <w:pPr>
              <w:bidi/>
              <w:spacing w:after="0" w:line="240" w:lineRule="auto"/>
              <w:contextualSpacing/>
              <w:jc w:val="both"/>
              <w:rPr>
                <w:sz w:val="28"/>
                <w:szCs w:val="28"/>
                <w:rtl/>
                <w:lang w:bidi="ar-MA"/>
              </w:rPr>
            </w:pPr>
          </w:p>
        </w:tc>
        <w:tc>
          <w:tcPr>
            <w:tcW w:w="1701" w:type="dxa"/>
          </w:tcPr>
          <w:p w:rsidR="00867936" w:rsidRPr="004D5488" w:rsidP="00EE35A1">
            <w:pPr>
              <w:bidi/>
              <w:spacing w:after="0" w:line="240" w:lineRule="auto"/>
              <w:jc w:val="center"/>
              <w:rPr>
                <w:sz w:val="28"/>
                <w:szCs w:val="28"/>
                <w:rtl/>
              </w:rPr>
            </w:pPr>
            <w:r w:rsidRPr="004D5488">
              <w:rPr>
                <w:rFonts w:hint="cs"/>
                <w:sz w:val="28"/>
                <w:szCs w:val="28"/>
                <w:rtl/>
              </w:rPr>
              <w:t>تقويم</w:t>
            </w:r>
            <w:r w:rsidRPr="004D5488">
              <w:rPr>
                <w:rFonts w:hint="cs"/>
                <w:sz w:val="28"/>
                <w:szCs w:val="28"/>
                <w:rtl/>
              </w:rPr>
              <w:t xml:space="preserve"> تكويني:</w:t>
            </w:r>
          </w:p>
          <w:p w:rsidR="00EE35A1" w:rsidP="00EE35A1">
            <w:pPr>
              <w:bidi/>
              <w:spacing w:after="0" w:line="240" w:lineRule="auto"/>
              <w:jc w:val="center"/>
              <w:rPr>
                <w:sz w:val="28"/>
                <w:szCs w:val="28"/>
                <w:rtl/>
              </w:rPr>
            </w:pPr>
          </w:p>
          <w:p w:rsidR="00EE35A1" w:rsidRPr="004D5488" w:rsidP="00EE35A1">
            <w:pPr>
              <w:bidi/>
              <w:spacing w:after="0" w:line="240" w:lineRule="auto"/>
              <w:jc w:val="center"/>
              <w:rPr>
                <w:sz w:val="28"/>
                <w:szCs w:val="28"/>
                <w:rtl/>
              </w:rPr>
            </w:pPr>
          </w:p>
          <w:p w:rsidR="00867936" w:rsidRPr="004D5488" w:rsidP="00C0270B">
            <w:pPr>
              <w:bidi/>
              <w:spacing w:after="0" w:line="240" w:lineRule="auto"/>
              <w:jc w:val="center"/>
              <w:rPr>
                <w:sz w:val="28"/>
                <w:szCs w:val="28"/>
                <w:rtl/>
              </w:rPr>
            </w:pPr>
            <w:r w:rsidRPr="004D5488">
              <w:rPr>
                <w:rFonts w:hint="cs"/>
                <w:sz w:val="28"/>
                <w:szCs w:val="28"/>
                <w:rtl/>
              </w:rPr>
              <w:t>الإجابة عن الأسئلة المطروحة</w:t>
            </w:r>
          </w:p>
        </w:tc>
      </w:tr>
      <w:tr w:rsidTr="00E32DDB">
        <w:tblPrEx>
          <w:tblW w:w="0" w:type="auto"/>
          <w:tblInd w:w="-490" w:type="dxa"/>
          <w:tblLayout w:type="fixed"/>
          <w:tblLook w:val="04A0"/>
        </w:tblPrEx>
        <w:tc>
          <w:tcPr>
            <w:tcW w:w="1276" w:type="dxa"/>
          </w:tcPr>
          <w:p w:rsidR="00867936" w:rsidRPr="004D5488" w:rsidP="00D83419">
            <w:pPr>
              <w:bidi/>
              <w:spacing w:after="0" w:line="240" w:lineRule="auto"/>
              <w:rPr>
                <w:sz w:val="28"/>
                <w:szCs w:val="28"/>
                <w:rtl/>
              </w:rPr>
            </w:pPr>
            <w:r>
              <w:rPr>
                <w:rFonts w:hint="cs"/>
                <w:sz w:val="28"/>
                <w:szCs w:val="28"/>
                <w:rtl/>
              </w:rPr>
              <w:t>التحليل</w:t>
            </w:r>
          </w:p>
        </w:tc>
        <w:tc>
          <w:tcPr>
            <w:tcW w:w="1679" w:type="dxa"/>
          </w:tcPr>
          <w:p w:rsidR="00867936" w:rsidP="005D1383">
            <w:pPr>
              <w:bidi/>
              <w:spacing w:after="0" w:line="240" w:lineRule="auto"/>
              <w:rPr>
                <w:rFonts w:cs="Arabic Transparent" w:hint="cs"/>
                <w:sz w:val="28"/>
                <w:szCs w:val="28"/>
                <w:rtl/>
                <w:lang w:eastAsia="fr-FR" w:bidi="ar-MA"/>
              </w:rPr>
            </w:pPr>
            <w:r>
              <w:rPr>
                <w:rFonts w:cs="Arabic Transparent" w:hint="cs"/>
                <w:sz w:val="28"/>
                <w:szCs w:val="28"/>
                <w:rtl/>
                <w:lang w:eastAsia="fr-FR" w:bidi="ar-MA"/>
              </w:rPr>
              <w:t>القدرة على تحديد النظام الإيقاعي لشعر التفعيلة</w:t>
            </w:r>
          </w:p>
          <w:p w:rsidR="008276F0" w:rsidRPr="004D5488" w:rsidP="008276F0">
            <w:pPr>
              <w:bidi/>
              <w:spacing w:after="0" w:line="240" w:lineRule="auto"/>
              <w:rPr>
                <w:sz w:val="28"/>
                <w:szCs w:val="28"/>
                <w:rtl/>
                <w:lang w:bidi="ar-MA"/>
              </w:rPr>
            </w:pPr>
            <w:r>
              <w:rPr>
                <w:rFonts w:cs="Arabic Transparent" w:hint="cs"/>
                <w:sz w:val="28"/>
                <w:szCs w:val="28"/>
                <w:rtl/>
                <w:lang w:eastAsia="fr-FR" w:bidi="ar-MA"/>
              </w:rPr>
              <w:t xml:space="preserve">ورصد </w:t>
            </w:r>
            <w:r>
              <w:rPr>
                <w:rFonts w:cs="Arabic Transparent" w:hint="cs"/>
                <w:sz w:val="28"/>
                <w:szCs w:val="28"/>
                <w:rtl/>
                <w:lang w:eastAsia="fr-FR" w:bidi="ar-MA"/>
              </w:rPr>
              <w:t>تلوينات</w:t>
            </w:r>
            <w:r>
              <w:rPr>
                <w:rFonts w:cs="Arabic Transparent" w:hint="cs"/>
                <w:sz w:val="28"/>
                <w:szCs w:val="28"/>
                <w:rtl/>
                <w:lang w:eastAsia="fr-FR" w:bidi="ar-MA"/>
              </w:rPr>
              <w:t xml:space="preserve"> قوافيه</w:t>
            </w:r>
          </w:p>
        </w:tc>
        <w:tc>
          <w:tcPr>
            <w:tcW w:w="7960" w:type="dxa"/>
          </w:tcPr>
          <w:p w:rsidR="005338AC" w:rsidRPr="001D4AEC" w:rsidP="00373F47">
            <w:pPr>
              <w:tabs>
                <w:tab w:val="left" w:pos="6540"/>
              </w:tabs>
              <w:bidi/>
              <w:spacing w:after="0" w:line="240" w:lineRule="auto"/>
              <w:jc w:val="both"/>
              <w:rPr>
                <w:sz w:val="28"/>
                <w:szCs w:val="28"/>
                <w:rtl/>
                <w:lang w:bidi="ar-MA"/>
              </w:rPr>
            </w:pPr>
            <w:r>
              <w:rPr>
                <w:rFonts w:hint="cs"/>
                <w:sz w:val="28"/>
                <w:szCs w:val="28"/>
                <w:rtl/>
                <w:lang w:bidi="ar-MA"/>
              </w:rPr>
              <w:t>تحليل</w:t>
            </w:r>
            <w:r>
              <w:rPr>
                <w:rFonts w:hint="cs"/>
                <w:sz w:val="28"/>
                <w:szCs w:val="28"/>
                <w:rtl/>
                <w:lang w:bidi="ar-MA"/>
              </w:rPr>
              <w:t xml:space="preserve"> المثال:</w:t>
            </w:r>
          </w:p>
          <w:p w:rsidR="00AC6FD5" w:rsidP="00373F47">
            <w:pPr>
              <w:tabs>
                <w:tab w:val="left" w:pos="6540"/>
              </w:tabs>
              <w:bidi/>
              <w:spacing w:after="0" w:line="240" w:lineRule="auto"/>
              <w:jc w:val="both"/>
              <w:rPr>
                <w:rFonts w:hint="cs"/>
                <w:sz w:val="28"/>
                <w:szCs w:val="28"/>
                <w:rtl/>
                <w:lang w:bidi="ar-MA"/>
              </w:rPr>
            </w:pPr>
            <w:r w:rsidRPr="001D4AEC">
              <w:rPr>
                <w:sz w:val="28"/>
                <w:szCs w:val="28"/>
                <w:rtl/>
                <w:lang w:bidi="ar-MA"/>
              </w:rPr>
              <w:t>الشاعر</w:t>
            </w:r>
            <w:r w:rsidRPr="001D4AEC">
              <w:rPr>
                <w:sz w:val="28"/>
                <w:szCs w:val="28"/>
                <w:rtl/>
                <w:lang w:bidi="ar-MA"/>
              </w:rPr>
              <w:t xml:space="preserve"> في هذا المقطع يعبر عن مظاهر الغربة والتشرد في المنفى بعدما سلبت أرضه </w:t>
            </w:r>
            <w:r w:rsidRPr="001D4AEC">
              <w:rPr>
                <w:sz w:val="28"/>
                <w:szCs w:val="28"/>
                <w:rtl/>
                <w:lang w:bidi="ar-MA"/>
              </w:rPr>
              <w:t>فلسطين،</w:t>
            </w:r>
            <w:r w:rsidRPr="001D4AEC">
              <w:rPr>
                <w:sz w:val="28"/>
                <w:szCs w:val="28"/>
                <w:rtl/>
                <w:lang w:bidi="ar-MA"/>
              </w:rPr>
              <w:t xml:space="preserve"> ولم يبق له إلا ما يختزنه في ذاكرته من شوق </w:t>
            </w:r>
            <w:r w:rsidR="00373F47">
              <w:rPr>
                <w:sz w:val="28"/>
                <w:szCs w:val="28"/>
                <w:rtl/>
                <w:lang w:bidi="ar-MA"/>
              </w:rPr>
              <w:t xml:space="preserve">وحنين. وليعبر الشاعر عن تجربته </w:t>
            </w:r>
            <w:r w:rsidR="00373F47">
              <w:rPr>
                <w:rFonts w:hint="cs"/>
                <w:sz w:val="28"/>
                <w:szCs w:val="28"/>
                <w:rtl/>
                <w:lang w:bidi="ar-MA"/>
              </w:rPr>
              <w:t>ا</w:t>
            </w:r>
            <w:r w:rsidRPr="001D4AEC">
              <w:rPr>
                <w:sz w:val="28"/>
                <w:szCs w:val="28"/>
                <w:rtl/>
                <w:lang w:bidi="ar-MA"/>
              </w:rPr>
              <w:t>ختار بناء إيقاعيا</w:t>
            </w:r>
            <w:r w:rsidR="00373F47">
              <w:rPr>
                <w:rFonts w:hint="cs"/>
                <w:sz w:val="28"/>
                <w:szCs w:val="28"/>
                <w:rtl/>
                <w:lang w:bidi="ar-MA"/>
              </w:rPr>
              <w:t xml:space="preserve"> يستوعب </w:t>
            </w:r>
            <w:r w:rsidR="00373F47">
              <w:rPr>
                <w:rFonts w:hint="cs"/>
                <w:sz w:val="28"/>
                <w:szCs w:val="28"/>
                <w:rtl/>
                <w:lang w:bidi="ar-MA"/>
              </w:rPr>
              <w:t>تجربته،</w:t>
            </w:r>
            <w:r w:rsidR="00373F47">
              <w:rPr>
                <w:rFonts w:hint="cs"/>
                <w:sz w:val="28"/>
                <w:szCs w:val="28"/>
                <w:rtl/>
                <w:lang w:bidi="ar-MA"/>
              </w:rPr>
              <w:t xml:space="preserve"> حيث يختلف هذا النظام</w:t>
            </w:r>
            <w:r w:rsidRPr="001D4AEC">
              <w:rPr>
                <w:sz w:val="28"/>
                <w:szCs w:val="28"/>
                <w:rtl/>
                <w:lang w:bidi="ar-MA"/>
              </w:rPr>
              <w:t xml:space="preserve"> عن البناء </w:t>
            </w:r>
            <w:r w:rsidRPr="001D4AEC">
              <w:rPr>
                <w:sz w:val="28"/>
                <w:szCs w:val="28"/>
                <w:rtl/>
                <w:lang w:bidi="ar-MA"/>
              </w:rPr>
              <w:t>التقليدي،</w:t>
            </w:r>
            <w:r w:rsidRPr="001D4AEC">
              <w:rPr>
                <w:sz w:val="28"/>
                <w:szCs w:val="28"/>
                <w:rtl/>
                <w:lang w:bidi="ar-MA"/>
              </w:rPr>
              <w:t xml:space="preserve"> وذلك بخرق نظام </w:t>
            </w:r>
            <w:r w:rsidRPr="001D4AEC">
              <w:rPr>
                <w:sz w:val="28"/>
                <w:szCs w:val="28"/>
                <w:rtl/>
                <w:lang w:bidi="ar-MA"/>
              </w:rPr>
              <w:t>الشطرين</w:t>
            </w:r>
            <w:r w:rsidRPr="001D4AEC">
              <w:rPr>
                <w:sz w:val="28"/>
                <w:szCs w:val="28"/>
                <w:rtl/>
                <w:lang w:bidi="ar-MA"/>
              </w:rPr>
              <w:t xml:space="preserve"> وتعويضه بنظام السطر الشعري المتفاوت في الطول بتفاوت عدد التفعيلات من سطر لأخر</w:t>
            </w:r>
            <w:r w:rsidRPr="001D4AEC">
              <w:rPr>
                <w:sz w:val="28"/>
                <w:szCs w:val="28"/>
                <w:lang w:bidi="ar-MA"/>
              </w:rPr>
              <w:t>.</w:t>
            </w:r>
          </w:p>
          <w:p w:rsidR="00AC6FD5" w:rsidP="00AC6FD5">
            <w:pPr>
              <w:tabs>
                <w:tab w:val="left" w:pos="6540"/>
              </w:tabs>
              <w:bidi/>
              <w:spacing w:after="0" w:line="240" w:lineRule="auto"/>
              <w:jc w:val="both"/>
              <w:rPr>
                <w:rFonts w:hint="cs"/>
                <w:sz w:val="28"/>
                <w:szCs w:val="28"/>
                <w:rtl/>
                <w:lang w:bidi="ar-MA"/>
              </w:rPr>
            </w:pPr>
            <w:r>
              <w:rPr>
                <w:rFonts w:hint="cs"/>
                <w:sz w:val="28"/>
                <w:szCs w:val="28"/>
                <w:rtl/>
                <w:lang w:bidi="ar-MA"/>
              </w:rPr>
              <w:t xml:space="preserve">      </w:t>
            </w:r>
            <w:r>
              <w:rPr>
                <w:sz w:val="28"/>
                <w:szCs w:val="28"/>
                <w:rtl/>
                <w:lang w:bidi="ar-MA"/>
              </w:rPr>
              <w:t>–</w:t>
            </w:r>
            <w:r>
              <w:rPr>
                <w:rFonts w:hint="cs"/>
                <w:sz w:val="28"/>
                <w:szCs w:val="28"/>
                <w:rtl/>
                <w:lang w:bidi="ar-MA"/>
              </w:rPr>
              <w:t xml:space="preserve"> 0 </w:t>
            </w:r>
            <w:r>
              <w:rPr>
                <w:sz w:val="28"/>
                <w:szCs w:val="28"/>
                <w:rtl/>
                <w:lang w:bidi="ar-MA"/>
              </w:rPr>
              <w:t>–</w:t>
            </w:r>
            <w:r>
              <w:rPr>
                <w:rFonts w:hint="cs"/>
                <w:sz w:val="28"/>
                <w:szCs w:val="28"/>
                <w:rtl/>
                <w:lang w:bidi="ar-MA"/>
              </w:rPr>
              <w:t xml:space="preserve"> 0 </w:t>
            </w:r>
            <w:r>
              <w:rPr>
                <w:sz w:val="28"/>
                <w:szCs w:val="28"/>
                <w:rtl/>
                <w:lang w:bidi="ar-MA"/>
              </w:rPr>
              <w:t>–</w:t>
            </w:r>
            <w:r>
              <w:rPr>
                <w:rFonts w:hint="cs"/>
                <w:sz w:val="28"/>
                <w:szCs w:val="28"/>
                <w:rtl/>
                <w:lang w:bidi="ar-MA"/>
              </w:rPr>
              <w:t xml:space="preserve"> </w:t>
            </w:r>
            <w:r>
              <w:rPr>
                <w:sz w:val="28"/>
                <w:szCs w:val="28"/>
                <w:rtl/>
                <w:lang w:bidi="ar-MA"/>
              </w:rPr>
              <w:t>–</w:t>
            </w:r>
            <w:r w:rsidRPr="001D4AEC" w:rsidR="005338AC">
              <w:rPr>
                <w:rFonts w:hint="cs"/>
                <w:sz w:val="28"/>
                <w:szCs w:val="28"/>
                <w:rtl/>
                <w:lang w:bidi="ar-MA"/>
              </w:rPr>
              <w:t xml:space="preserve"> </w:t>
            </w:r>
            <w:r>
              <w:rPr>
                <w:rFonts w:hint="cs"/>
                <w:sz w:val="28"/>
                <w:szCs w:val="28"/>
                <w:rtl/>
                <w:lang w:bidi="ar-MA"/>
              </w:rPr>
              <w:t xml:space="preserve">0 </w:t>
            </w:r>
            <w:r>
              <w:rPr>
                <w:rFonts w:hint="cs"/>
                <w:sz w:val="28"/>
                <w:szCs w:val="28"/>
                <w:rtl/>
                <w:lang w:bidi="ar-MA"/>
              </w:rPr>
              <w:t>/</w:t>
            </w:r>
            <w:r>
              <w:rPr>
                <w:rFonts w:hint="cs"/>
                <w:sz w:val="28"/>
                <w:szCs w:val="28"/>
                <w:rtl/>
                <w:lang w:bidi="ar-MA"/>
              </w:rPr>
              <w:t xml:space="preserve"> </w:t>
            </w:r>
            <w:r>
              <w:rPr>
                <w:sz w:val="28"/>
                <w:szCs w:val="28"/>
                <w:rtl/>
                <w:lang w:bidi="ar-MA"/>
              </w:rPr>
              <w:t>–</w:t>
            </w:r>
            <w:r>
              <w:rPr>
                <w:rFonts w:hint="cs"/>
                <w:sz w:val="28"/>
                <w:szCs w:val="28"/>
                <w:rtl/>
                <w:lang w:bidi="ar-MA"/>
              </w:rPr>
              <w:t xml:space="preserve"> </w:t>
            </w:r>
            <w:r>
              <w:rPr>
                <w:sz w:val="28"/>
                <w:szCs w:val="28"/>
                <w:rtl/>
                <w:lang w:bidi="ar-MA"/>
              </w:rPr>
              <w:t>–</w:t>
            </w:r>
            <w:r>
              <w:rPr>
                <w:rFonts w:hint="cs"/>
                <w:sz w:val="28"/>
                <w:szCs w:val="28"/>
                <w:rtl/>
                <w:lang w:bidi="ar-MA"/>
              </w:rPr>
              <w:t xml:space="preserve"> </w:t>
            </w:r>
            <w:r>
              <w:rPr>
                <w:sz w:val="28"/>
                <w:szCs w:val="28"/>
                <w:rtl/>
                <w:lang w:bidi="ar-MA"/>
              </w:rPr>
              <w:t>–</w:t>
            </w:r>
            <w:r>
              <w:rPr>
                <w:rFonts w:hint="cs"/>
                <w:sz w:val="28"/>
                <w:szCs w:val="28"/>
                <w:rtl/>
                <w:lang w:bidi="ar-MA"/>
              </w:rPr>
              <w:t xml:space="preserve"> 0 </w:t>
            </w:r>
            <w:r>
              <w:rPr>
                <w:sz w:val="28"/>
                <w:szCs w:val="28"/>
                <w:rtl/>
                <w:lang w:bidi="ar-MA"/>
              </w:rPr>
              <w:t>–</w:t>
            </w:r>
            <w:r>
              <w:rPr>
                <w:rFonts w:hint="cs"/>
                <w:sz w:val="28"/>
                <w:szCs w:val="28"/>
                <w:rtl/>
                <w:lang w:bidi="ar-MA"/>
              </w:rPr>
              <w:t xml:space="preserve"> </w:t>
            </w:r>
            <w:r>
              <w:rPr>
                <w:sz w:val="28"/>
                <w:szCs w:val="28"/>
                <w:rtl/>
                <w:lang w:bidi="ar-MA"/>
              </w:rPr>
              <w:t>–</w:t>
            </w:r>
            <w:r>
              <w:rPr>
                <w:rFonts w:hint="cs"/>
                <w:sz w:val="28"/>
                <w:szCs w:val="28"/>
                <w:rtl/>
                <w:lang w:bidi="ar-MA"/>
              </w:rPr>
              <w:t xml:space="preserve"> </w:t>
            </w:r>
            <w:r>
              <w:rPr>
                <w:rFonts w:hint="cs"/>
                <w:sz w:val="28"/>
                <w:szCs w:val="28"/>
                <w:rtl/>
                <w:lang w:bidi="ar-MA"/>
              </w:rPr>
              <w:t>0/</w:t>
            </w:r>
            <w:r>
              <w:rPr>
                <w:rFonts w:hint="cs"/>
                <w:sz w:val="28"/>
                <w:szCs w:val="28"/>
                <w:rtl/>
                <w:lang w:bidi="ar-MA"/>
              </w:rPr>
              <w:t xml:space="preserve"> </w:t>
            </w:r>
            <w:r>
              <w:rPr>
                <w:sz w:val="28"/>
                <w:szCs w:val="28"/>
                <w:rtl/>
                <w:lang w:bidi="ar-MA"/>
              </w:rPr>
              <w:t>–</w:t>
            </w:r>
            <w:r>
              <w:rPr>
                <w:rFonts w:hint="cs"/>
                <w:sz w:val="28"/>
                <w:szCs w:val="28"/>
                <w:rtl/>
                <w:lang w:bidi="ar-MA"/>
              </w:rPr>
              <w:t xml:space="preserve"> 0 </w:t>
            </w:r>
            <w:r>
              <w:rPr>
                <w:sz w:val="28"/>
                <w:szCs w:val="28"/>
                <w:rtl/>
                <w:lang w:bidi="ar-MA"/>
              </w:rPr>
              <w:t>–</w:t>
            </w:r>
            <w:r>
              <w:rPr>
                <w:rFonts w:hint="cs"/>
                <w:sz w:val="28"/>
                <w:szCs w:val="28"/>
                <w:rtl/>
                <w:lang w:bidi="ar-MA"/>
              </w:rPr>
              <w:t xml:space="preserve"> 0 </w:t>
            </w:r>
            <w:r>
              <w:rPr>
                <w:sz w:val="28"/>
                <w:szCs w:val="28"/>
                <w:rtl/>
                <w:lang w:bidi="ar-MA"/>
              </w:rPr>
              <w:t>–</w:t>
            </w:r>
            <w:r>
              <w:rPr>
                <w:rFonts w:hint="cs"/>
                <w:sz w:val="28"/>
                <w:szCs w:val="28"/>
                <w:rtl/>
                <w:lang w:bidi="ar-MA"/>
              </w:rPr>
              <w:t xml:space="preserve"> </w:t>
            </w:r>
            <w:r>
              <w:rPr>
                <w:sz w:val="28"/>
                <w:szCs w:val="28"/>
                <w:rtl/>
                <w:lang w:bidi="ar-MA"/>
              </w:rPr>
              <w:t>–</w:t>
            </w:r>
            <w:r>
              <w:rPr>
                <w:rFonts w:hint="cs"/>
                <w:sz w:val="28"/>
                <w:szCs w:val="28"/>
                <w:rtl/>
                <w:lang w:bidi="ar-MA"/>
              </w:rPr>
              <w:t xml:space="preserve"> </w:t>
            </w:r>
            <w:r>
              <w:rPr>
                <w:rFonts w:hint="cs"/>
                <w:sz w:val="28"/>
                <w:szCs w:val="28"/>
                <w:rtl/>
                <w:lang w:bidi="ar-MA"/>
              </w:rPr>
              <w:t>0/</w:t>
            </w:r>
            <w:r>
              <w:rPr>
                <w:rFonts w:hint="cs"/>
                <w:sz w:val="28"/>
                <w:szCs w:val="28"/>
                <w:rtl/>
                <w:lang w:bidi="ar-MA"/>
              </w:rPr>
              <w:t xml:space="preserve"> </w:t>
            </w:r>
            <w:r>
              <w:rPr>
                <w:sz w:val="28"/>
                <w:szCs w:val="28"/>
                <w:rtl/>
                <w:lang w:bidi="ar-MA"/>
              </w:rPr>
              <w:t>–</w:t>
            </w:r>
            <w:r>
              <w:rPr>
                <w:rFonts w:hint="cs"/>
                <w:sz w:val="28"/>
                <w:szCs w:val="28"/>
                <w:rtl/>
                <w:lang w:bidi="ar-MA"/>
              </w:rPr>
              <w:t xml:space="preserve"> </w:t>
            </w:r>
            <w:r>
              <w:rPr>
                <w:sz w:val="28"/>
                <w:szCs w:val="28"/>
                <w:rtl/>
                <w:lang w:bidi="ar-MA"/>
              </w:rPr>
              <w:t>–</w:t>
            </w:r>
            <w:r>
              <w:rPr>
                <w:rFonts w:hint="cs"/>
                <w:sz w:val="28"/>
                <w:szCs w:val="28"/>
                <w:rtl/>
                <w:lang w:bidi="ar-MA"/>
              </w:rPr>
              <w:t xml:space="preserve"> </w:t>
            </w:r>
            <w:r>
              <w:rPr>
                <w:sz w:val="28"/>
                <w:szCs w:val="28"/>
                <w:rtl/>
                <w:lang w:bidi="ar-MA"/>
              </w:rPr>
              <w:t>–</w:t>
            </w:r>
            <w:r>
              <w:rPr>
                <w:rFonts w:hint="cs"/>
                <w:sz w:val="28"/>
                <w:szCs w:val="28"/>
                <w:rtl/>
                <w:lang w:bidi="ar-MA"/>
              </w:rPr>
              <w:t xml:space="preserve"> 0</w:t>
            </w:r>
          </w:p>
          <w:p w:rsidR="00AC6FD5" w:rsidP="00AC6FD5">
            <w:pPr>
              <w:tabs>
                <w:tab w:val="left" w:pos="6540"/>
              </w:tabs>
              <w:bidi/>
              <w:spacing w:after="0" w:line="240" w:lineRule="auto"/>
              <w:jc w:val="both"/>
              <w:rPr>
                <w:rFonts w:hint="cs"/>
                <w:sz w:val="28"/>
                <w:szCs w:val="28"/>
                <w:rtl/>
                <w:lang w:bidi="ar-MA"/>
              </w:rPr>
            </w:pPr>
            <w:r>
              <w:rPr>
                <w:rFonts w:hint="cs"/>
                <w:sz w:val="28"/>
                <w:szCs w:val="28"/>
                <w:rtl/>
                <w:lang w:bidi="ar-MA"/>
              </w:rPr>
              <w:t xml:space="preserve">      </w:t>
            </w:r>
            <w:r>
              <w:rPr>
                <w:rFonts w:hint="cs"/>
                <w:sz w:val="28"/>
                <w:szCs w:val="28"/>
                <w:rtl/>
                <w:lang w:bidi="ar-MA"/>
              </w:rPr>
              <w:t>مــتْـــفـــا</w:t>
            </w:r>
            <w:r>
              <w:rPr>
                <w:rFonts w:hint="cs"/>
                <w:sz w:val="28"/>
                <w:szCs w:val="28"/>
                <w:rtl/>
                <w:lang w:bidi="ar-MA"/>
              </w:rPr>
              <w:t xml:space="preserve"> عـــلــن   </w:t>
            </w:r>
            <w:r>
              <w:rPr>
                <w:rFonts w:hint="cs"/>
                <w:sz w:val="28"/>
                <w:szCs w:val="28"/>
                <w:rtl/>
                <w:lang w:bidi="ar-MA"/>
              </w:rPr>
              <w:t>مــتَـــفـــا</w:t>
            </w:r>
            <w:r>
              <w:rPr>
                <w:rFonts w:hint="cs"/>
                <w:sz w:val="28"/>
                <w:szCs w:val="28"/>
                <w:rtl/>
                <w:lang w:bidi="ar-MA"/>
              </w:rPr>
              <w:t xml:space="preserve"> عـــلــن   </w:t>
            </w:r>
            <w:r>
              <w:rPr>
                <w:rFonts w:hint="cs"/>
                <w:sz w:val="28"/>
                <w:szCs w:val="28"/>
                <w:rtl/>
                <w:lang w:bidi="ar-MA"/>
              </w:rPr>
              <w:t>مــتْـــفـــا</w:t>
            </w:r>
            <w:r>
              <w:rPr>
                <w:rFonts w:hint="cs"/>
                <w:sz w:val="28"/>
                <w:szCs w:val="28"/>
                <w:rtl/>
                <w:lang w:bidi="ar-MA"/>
              </w:rPr>
              <w:t xml:space="preserve"> عـــلــن  فـــعـــلـــن</w:t>
            </w:r>
          </w:p>
          <w:p w:rsidR="005338AC" w:rsidRPr="001D4AEC" w:rsidP="00AC6FD5">
            <w:pPr>
              <w:tabs>
                <w:tab w:val="left" w:pos="6540"/>
              </w:tabs>
              <w:bidi/>
              <w:spacing w:after="0" w:line="240" w:lineRule="auto"/>
              <w:jc w:val="both"/>
              <w:rPr>
                <w:sz w:val="28"/>
                <w:szCs w:val="28"/>
                <w:rtl/>
                <w:lang w:bidi="ar-MA"/>
              </w:rPr>
            </w:pPr>
            <w:r>
              <w:rPr>
                <w:rFonts w:hint="cs"/>
                <w:sz w:val="28"/>
                <w:szCs w:val="28"/>
                <w:rtl/>
                <w:lang w:bidi="ar-MA"/>
              </w:rPr>
              <w:t xml:space="preserve">      </w:t>
            </w:r>
            <w:r>
              <w:rPr>
                <w:sz w:val="28"/>
                <w:szCs w:val="28"/>
                <w:rtl/>
                <w:lang w:bidi="ar-MA"/>
              </w:rPr>
              <w:t>–</w:t>
            </w:r>
            <w:r>
              <w:rPr>
                <w:rFonts w:hint="cs"/>
                <w:sz w:val="28"/>
                <w:szCs w:val="28"/>
                <w:rtl/>
                <w:lang w:bidi="ar-MA"/>
              </w:rPr>
              <w:t xml:space="preserve"> 0 </w:t>
            </w:r>
            <w:r>
              <w:rPr>
                <w:sz w:val="28"/>
                <w:szCs w:val="28"/>
                <w:rtl/>
                <w:lang w:bidi="ar-MA"/>
              </w:rPr>
              <w:t>–</w:t>
            </w:r>
            <w:r>
              <w:rPr>
                <w:rFonts w:hint="cs"/>
                <w:sz w:val="28"/>
                <w:szCs w:val="28"/>
                <w:rtl/>
                <w:lang w:bidi="ar-MA"/>
              </w:rPr>
              <w:t xml:space="preserve"> 0 </w:t>
            </w:r>
            <w:r>
              <w:rPr>
                <w:sz w:val="28"/>
                <w:szCs w:val="28"/>
                <w:rtl/>
                <w:lang w:bidi="ar-MA"/>
              </w:rPr>
              <w:t>–</w:t>
            </w:r>
            <w:r>
              <w:rPr>
                <w:rFonts w:hint="cs"/>
                <w:sz w:val="28"/>
                <w:szCs w:val="28"/>
                <w:rtl/>
                <w:lang w:bidi="ar-MA"/>
              </w:rPr>
              <w:t xml:space="preserve"> </w:t>
            </w:r>
            <w:r>
              <w:rPr>
                <w:sz w:val="28"/>
                <w:szCs w:val="28"/>
                <w:rtl/>
                <w:lang w:bidi="ar-MA"/>
              </w:rPr>
              <w:t>–</w:t>
            </w:r>
            <w:r w:rsidRPr="001D4AEC">
              <w:rPr>
                <w:rFonts w:hint="cs"/>
                <w:sz w:val="28"/>
                <w:szCs w:val="28"/>
                <w:rtl/>
                <w:lang w:bidi="ar-MA"/>
              </w:rPr>
              <w:t xml:space="preserve"> </w:t>
            </w:r>
            <w:r>
              <w:rPr>
                <w:rFonts w:hint="cs"/>
                <w:sz w:val="28"/>
                <w:szCs w:val="28"/>
                <w:rtl/>
                <w:lang w:bidi="ar-MA"/>
              </w:rPr>
              <w:t xml:space="preserve">0 </w:t>
            </w:r>
            <w:r>
              <w:rPr>
                <w:rFonts w:hint="cs"/>
                <w:sz w:val="28"/>
                <w:szCs w:val="28"/>
                <w:rtl/>
                <w:lang w:bidi="ar-MA"/>
              </w:rPr>
              <w:t>/</w:t>
            </w:r>
            <w:r>
              <w:rPr>
                <w:rFonts w:hint="cs"/>
                <w:sz w:val="28"/>
                <w:szCs w:val="28"/>
                <w:rtl/>
                <w:lang w:bidi="ar-MA"/>
              </w:rPr>
              <w:t xml:space="preserve"> </w:t>
            </w:r>
            <w:r>
              <w:rPr>
                <w:sz w:val="28"/>
                <w:szCs w:val="28"/>
                <w:rtl/>
                <w:lang w:bidi="ar-MA"/>
              </w:rPr>
              <w:t>–</w:t>
            </w:r>
            <w:r>
              <w:rPr>
                <w:rFonts w:hint="cs"/>
                <w:sz w:val="28"/>
                <w:szCs w:val="28"/>
                <w:rtl/>
                <w:lang w:bidi="ar-MA"/>
              </w:rPr>
              <w:t xml:space="preserve"> </w:t>
            </w:r>
            <w:r>
              <w:rPr>
                <w:sz w:val="28"/>
                <w:szCs w:val="28"/>
                <w:rtl/>
                <w:lang w:bidi="ar-MA"/>
              </w:rPr>
              <w:t>–</w:t>
            </w:r>
            <w:r>
              <w:rPr>
                <w:rFonts w:hint="cs"/>
                <w:sz w:val="28"/>
                <w:szCs w:val="28"/>
                <w:rtl/>
                <w:lang w:bidi="ar-MA"/>
              </w:rPr>
              <w:t xml:space="preserve"> </w:t>
            </w:r>
            <w:r>
              <w:rPr>
                <w:sz w:val="28"/>
                <w:szCs w:val="28"/>
                <w:rtl/>
                <w:lang w:bidi="ar-MA"/>
              </w:rPr>
              <w:t>–</w:t>
            </w:r>
            <w:r>
              <w:rPr>
                <w:rFonts w:hint="cs"/>
                <w:sz w:val="28"/>
                <w:szCs w:val="28"/>
                <w:rtl/>
                <w:lang w:bidi="ar-MA"/>
              </w:rPr>
              <w:t xml:space="preserve"> 0</w:t>
            </w:r>
          </w:p>
          <w:p w:rsidR="008276F0" w:rsidP="008276F0">
            <w:pPr>
              <w:tabs>
                <w:tab w:val="left" w:pos="6540"/>
              </w:tabs>
              <w:bidi/>
              <w:spacing w:after="0" w:line="240" w:lineRule="auto"/>
              <w:jc w:val="both"/>
              <w:rPr>
                <w:rFonts w:hint="cs"/>
                <w:sz w:val="28"/>
                <w:szCs w:val="28"/>
                <w:rtl/>
                <w:lang w:bidi="ar-MA"/>
              </w:rPr>
            </w:pPr>
            <w:r w:rsidRPr="001D4AEC">
              <w:rPr>
                <w:rFonts w:hint="cs"/>
                <w:sz w:val="28"/>
                <w:szCs w:val="28"/>
                <w:rtl/>
                <w:lang w:bidi="ar-MA"/>
              </w:rPr>
              <w:t xml:space="preserve">   </w:t>
            </w:r>
            <w:r w:rsidRPr="001D4AEC">
              <w:rPr>
                <w:sz w:val="28"/>
                <w:szCs w:val="28"/>
                <w:rtl/>
                <w:lang w:bidi="ar-MA"/>
              </w:rPr>
              <w:t>وبتقطيع الأسطر الشعرية تقطيع</w:t>
            </w:r>
            <w:r w:rsidR="00AC6FD5">
              <w:rPr>
                <w:sz w:val="28"/>
                <w:szCs w:val="28"/>
                <w:rtl/>
                <w:lang w:bidi="ar-MA"/>
              </w:rPr>
              <w:t xml:space="preserve">ا عروضيا نجدها جاءت على وزن </w:t>
            </w:r>
            <w:r w:rsidR="00AC6FD5">
              <w:rPr>
                <w:rFonts w:hint="cs"/>
                <w:sz w:val="28"/>
                <w:szCs w:val="28"/>
                <w:rtl/>
                <w:lang w:bidi="ar-MA"/>
              </w:rPr>
              <w:t>(</w:t>
            </w:r>
            <w:r w:rsidR="00AC6FD5">
              <w:rPr>
                <w:sz w:val="28"/>
                <w:szCs w:val="28"/>
                <w:rtl/>
                <w:lang w:bidi="ar-MA"/>
              </w:rPr>
              <w:t>مت</w:t>
            </w:r>
            <w:r w:rsidRPr="001D4AEC">
              <w:rPr>
                <w:sz w:val="28"/>
                <w:szCs w:val="28"/>
                <w:rtl/>
                <w:lang w:bidi="ar-MA"/>
              </w:rPr>
              <w:t>فاِعل</w:t>
            </w:r>
            <w:r w:rsidR="00AC6FD5">
              <w:rPr>
                <w:rFonts w:hint="cs"/>
                <w:sz w:val="28"/>
                <w:szCs w:val="28"/>
                <w:rtl/>
                <w:lang w:bidi="ar-MA"/>
              </w:rPr>
              <w:t>)</w:t>
            </w:r>
            <w:r w:rsidRPr="001D4AEC">
              <w:rPr>
                <w:rFonts w:hint="cs"/>
                <w:sz w:val="28"/>
                <w:szCs w:val="28"/>
                <w:rtl/>
                <w:lang w:bidi="ar-MA"/>
              </w:rPr>
              <w:t xml:space="preserve"> </w:t>
            </w:r>
            <w:r w:rsidRPr="001D4AEC">
              <w:rPr>
                <w:sz w:val="28"/>
                <w:szCs w:val="28"/>
                <w:rtl/>
                <w:lang w:bidi="ar-MA"/>
              </w:rPr>
              <w:t xml:space="preserve"> وهي</w:t>
            </w:r>
            <w:r w:rsidRPr="001D4AEC">
              <w:rPr>
                <w:sz w:val="28"/>
                <w:szCs w:val="28"/>
                <w:rtl/>
                <w:lang w:bidi="ar-MA"/>
              </w:rPr>
              <w:t xml:space="preserve"> تفعيلة وزن بحر الكامل. </w:t>
            </w:r>
            <w:r w:rsidR="00AC6FD5">
              <w:rPr>
                <w:rFonts w:hint="cs"/>
                <w:sz w:val="28"/>
                <w:szCs w:val="28"/>
                <w:rtl/>
                <w:lang w:bidi="ar-MA"/>
              </w:rPr>
              <w:t xml:space="preserve">وقد احتوى </w:t>
            </w:r>
            <w:r w:rsidRPr="001D4AEC">
              <w:rPr>
                <w:sz w:val="28"/>
                <w:szCs w:val="28"/>
                <w:rtl/>
                <w:lang w:bidi="ar-MA"/>
              </w:rPr>
              <w:t xml:space="preserve">السطر </w:t>
            </w:r>
            <w:r w:rsidRPr="001D4AEC">
              <w:rPr>
                <w:sz w:val="28"/>
                <w:szCs w:val="28"/>
                <w:rtl/>
                <w:lang w:bidi="ar-MA"/>
              </w:rPr>
              <w:t>الأول  على</w:t>
            </w:r>
            <w:r w:rsidRPr="001D4AEC">
              <w:rPr>
                <w:sz w:val="28"/>
                <w:szCs w:val="28"/>
                <w:rtl/>
                <w:lang w:bidi="ar-MA"/>
              </w:rPr>
              <w:t xml:space="preserve"> أربع </w:t>
            </w:r>
            <w:r w:rsidRPr="001D4AEC">
              <w:rPr>
                <w:sz w:val="28"/>
                <w:szCs w:val="28"/>
                <w:rtl/>
                <w:lang w:bidi="ar-MA"/>
              </w:rPr>
              <w:t>تفعيلات،</w:t>
            </w:r>
            <w:r w:rsidRPr="001D4AEC">
              <w:rPr>
                <w:sz w:val="28"/>
                <w:szCs w:val="28"/>
                <w:rtl/>
                <w:lang w:bidi="ar-MA"/>
              </w:rPr>
              <w:t xml:space="preserve"> والسطر الثاني يحتوي على </w:t>
            </w:r>
            <w:r w:rsidRPr="001D4AEC">
              <w:rPr>
                <w:sz w:val="28"/>
                <w:szCs w:val="28"/>
                <w:rtl/>
                <w:lang w:bidi="ar-MA"/>
              </w:rPr>
              <w:t>تفعيلتين،</w:t>
            </w:r>
            <w:r w:rsidRPr="001D4AEC">
              <w:rPr>
                <w:sz w:val="28"/>
                <w:szCs w:val="28"/>
                <w:rtl/>
                <w:lang w:bidi="ar-MA"/>
              </w:rPr>
              <w:t xml:space="preserve"> وهذا ما يبرر الاختلاف في التوزيع الشكلي للأسطر. </w:t>
            </w:r>
          </w:p>
          <w:p w:rsidR="0039745C" w:rsidP="008276F0">
            <w:pPr>
              <w:tabs>
                <w:tab w:val="left" w:pos="6540"/>
              </w:tabs>
              <w:bidi/>
              <w:spacing w:after="0" w:line="240" w:lineRule="auto"/>
              <w:jc w:val="both"/>
              <w:rPr>
                <w:rFonts w:hint="cs"/>
                <w:sz w:val="28"/>
                <w:szCs w:val="28"/>
                <w:rtl/>
                <w:lang w:bidi="ar-MA"/>
              </w:rPr>
            </w:pPr>
            <w:r w:rsidRPr="001D4AEC">
              <w:rPr>
                <w:sz w:val="28"/>
                <w:szCs w:val="28"/>
                <w:rtl/>
                <w:lang w:bidi="ar-MA"/>
              </w:rPr>
              <w:t>أما</w:t>
            </w:r>
            <w:r w:rsidRPr="001D4AEC">
              <w:rPr>
                <w:sz w:val="28"/>
                <w:szCs w:val="28"/>
                <w:rtl/>
                <w:lang w:bidi="ar-MA"/>
              </w:rPr>
              <w:t xml:space="preserve"> القافية فجاءت متنوعة الروي بين النون في السطر الأول والث</w:t>
            </w:r>
            <w:r w:rsidRPr="001D4AEC">
              <w:rPr>
                <w:rFonts w:hint="cs"/>
                <w:sz w:val="28"/>
                <w:szCs w:val="28"/>
                <w:rtl/>
                <w:lang w:bidi="ar-MA"/>
              </w:rPr>
              <w:t>ال</w:t>
            </w:r>
            <w:r w:rsidRPr="001D4AEC">
              <w:rPr>
                <w:sz w:val="28"/>
                <w:szCs w:val="28"/>
                <w:rtl/>
                <w:lang w:bidi="ar-MA"/>
              </w:rPr>
              <w:t xml:space="preserve">ث </w:t>
            </w:r>
            <w:r w:rsidRPr="001D4AEC">
              <w:rPr>
                <w:sz w:val="28"/>
                <w:szCs w:val="28"/>
                <w:rtl/>
                <w:lang w:bidi="ar-MA"/>
              </w:rPr>
              <w:t>والسابع،</w:t>
            </w:r>
            <w:r w:rsidRPr="001D4AEC">
              <w:rPr>
                <w:sz w:val="28"/>
                <w:szCs w:val="28"/>
                <w:rtl/>
                <w:lang w:bidi="ar-MA"/>
              </w:rPr>
              <w:t xml:space="preserve"> والتاء في السطر الثاني </w:t>
            </w:r>
            <w:r w:rsidRPr="001D4AEC">
              <w:rPr>
                <w:sz w:val="28"/>
                <w:szCs w:val="28"/>
                <w:rtl/>
                <w:lang w:bidi="ar-MA"/>
              </w:rPr>
              <w:t>والخامس،</w:t>
            </w:r>
            <w:r w:rsidRPr="001D4AEC">
              <w:rPr>
                <w:sz w:val="28"/>
                <w:szCs w:val="28"/>
                <w:rtl/>
                <w:lang w:bidi="ar-MA"/>
              </w:rPr>
              <w:t xml:space="preserve"> والراء في السطر الرابع والسادس والثامن</w:t>
            </w:r>
            <w:r w:rsidR="00AC6FD5">
              <w:rPr>
                <w:rFonts w:hint="cs"/>
                <w:sz w:val="28"/>
                <w:szCs w:val="28"/>
                <w:rtl/>
                <w:lang w:bidi="ar-MA"/>
              </w:rPr>
              <w:t xml:space="preserve">. </w:t>
            </w:r>
            <w:r w:rsidR="00AC6FD5">
              <w:rPr>
                <w:rFonts w:hint="cs"/>
                <w:sz w:val="28"/>
                <w:szCs w:val="28"/>
                <w:rtl/>
                <w:lang w:bidi="ar-MA"/>
              </w:rPr>
              <w:t>ويسمى</w:t>
            </w:r>
            <w:r w:rsidR="00AC6FD5">
              <w:rPr>
                <w:rFonts w:hint="cs"/>
                <w:sz w:val="28"/>
                <w:szCs w:val="28"/>
                <w:rtl/>
                <w:lang w:bidi="ar-MA"/>
              </w:rPr>
              <w:t xml:space="preserve"> هذا النوع من القوافي في الشعر الحديث بالقافية المركبة.</w:t>
            </w:r>
          </w:p>
          <w:p w:rsidR="008959BB" w:rsidP="0039745C">
            <w:pPr>
              <w:tabs>
                <w:tab w:val="left" w:pos="6540"/>
              </w:tabs>
              <w:bidi/>
              <w:spacing w:after="0" w:line="240" w:lineRule="auto"/>
              <w:jc w:val="both"/>
              <w:rPr>
                <w:rFonts w:hint="cs"/>
                <w:sz w:val="28"/>
                <w:szCs w:val="28"/>
                <w:rtl/>
                <w:lang w:bidi="ar-MA"/>
              </w:rPr>
            </w:pPr>
            <w:r>
              <w:rPr>
                <w:rFonts w:hint="cs"/>
                <w:sz w:val="28"/>
                <w:szCs w:val="28"/>
                <w:rtl/>
                <w:lang w:bidi="ar-MA"/>
              </w:rPr>
              <w:t xml:space="preserve">وقد تكون </w:t>
            </w:r>
            <w:r>
              <w:rPr>
                <w:rFonts w:hint="cs"/>
                <w:sz w:val="28"/>
                <w:szCs w:val="28"/>
                <w:rtl/>
                <w:lang w:bidi="ar-MA"/>
              </w:rPr>
              <w:t>متتابعة،</w:t>
            </w:r>
            <w:r>
              <w:rPr>
                <w:rFonts w:hint="cs"/>
                <w:sz w:val="28"/>
                <w:szCs w:val="28"/>
                <w:rtl/>
                <w:lang w:bidi="ar-MA"/>
              </w:rPr>
              <w:t xml:space="preserve"> كمثل ما ورد عند البياتي في (سفر الفقر والثورة</w:t>
            </w:r>
            <w:r>
              <w:rPr>
                <w:rFonts w:hint="cs"/>
                <w:sz w:val="28"/>
                <w:szCs w:val="28"/>
                <w:rtl/>
                <w:lang w:bidi="ar-MA"/>
              </w:rPr>
              <w:t>)</w:t>
            </w:r>
            <w:r>
              <w:rPr>
                <w:rFonts w:hint="cs"/>
                <w:sz w:val="28"/>
                <w:szCs w:val="28"/>
                <w:rtl/>
                <w:lang w:bidi="ar-MA"/>
              </w:rPr>
              <w:t>:</w:t>
            </w:r>
          </w:p>
          <w:p w:rsidR="008959BB" w:rsidP="008959BB">
            <w:pPr>
              <w:tabs>
                <w:tab w:val="left" w:pos="6540"/>
              </w:tabs>
              <w:bidi/>
              <w:spacing w:after="0" w:line="240" w:lineRule="auto"/>
              <w:jc w:val="both"/>
              <w:rPr>
                <w:rFonts w:hint="cs"/>
                <w:sz w:val="28"/>
                <w:szCs w:val="28"/>
                <w:rtl/>
                <w:lang w:bidi="ar-MA"/>
              </w:rPr>
            </w:pPr>
            <w:r>
              <w:rPr>
                <w:rFonts w:hint="cs"/>
                <w:sz w:val="28"/>
                <w:szCs w:val="28"/>
                <w:rtl/>
                <w:lang w:bidi="ar-MA"/>
              </w:rPr>
              <w:t>1 لمن تغني هذه الجنادب؟</w:t>
            </w:r>
          </w:p>
          <w:p w:rsidR="008959BB" w:rsidP="008959BB">
            <w:pPr>
              <w:tabs>
                <w:tab w:val="left" w:pos="6540"/>
              </w:tabs>
              <w:bidi/>
              <w:spacing w:after="0" w:line="240" w:lineRule="auto"/>
              <w:jc w:val="both"/>
              <w:rPr>
                <w:rFonts w:hint="cs"/>
                <w:sz w:val="28"/>
                <w:szCs w:val="28"/>
                <w:rtl/>
                <w:lang w:bidi="ar-MA"/>
              </w:rPr>
            </w:pPr>
            <w:r>
              <w:rPr>
                <w:rFonts w:hint="cs"/>
                <w:sz w:val="28"/>
                <w:szCs w:val="28"/>
                <w:rtl/>
                <w:lang w:bidi="ar-MA"/>
              </w:rPr>
              <w:t>2 لمن تضيء هذه الكواكب؟</w:t>
            </w:r>
          </w:p>
          <w:p w:rsidR="008959BB" w:rsidP="008959BB">
            <w:pPr>
              <w:tabs>
                <w:tab w:val="left" w:pos="6540"/>
              </w:tabs>
              <w:bidi/>
              <w:spacing w:after="0" w:line="240" w:lineRule="auto"/>
              <w:jc w:val="both"/>
              <w:rPr>
                <w:rFonts w:hint="cs"/>
                <w:sz w:val="28"/>
                <w:szCs w:val="28"/>
                <w:rtl/>
                <w:lang w:bidi="ar-MA"/>
              </w:rPr>
            </w:pPr>
            <w:r>
              <w:rPr>
                <w:rFonts w:hint="cs"/>
                <w:sz w:val="28"/>
                <w:szCs w:val="28"/>
                <w:rtl/>
                <w:lang w:bidi="ar-MA"/>
              </w:rPr>
              <w:t>3 لمن تُدقُّ هذه الأجراس؟</w:t>
            </w:r>
          </w:p>
          <w:p w:rsidR="008959BB" w:rsidP="008959BB">
            <w:pPr>
              <w:tabs>
                <w:tab w:val="left" w:pos="6540"/>
              </w:tabs>
              <w:bidi/>
              <w:spacing w:after="0" w:line="240" w:lineRule="auto"/>
              <w:jc w:val="both"/>
              <w:rPr>
                <w:rFonts w:hint="cs"/>
                <w:sz w:val="28"/>
                <w:szCs w:val="28"/>
                <w:rtl/>
                <w:lang w:bidi="ar-MA"/>
              </w:rPr>
            </w:pPr>
            <w:r>
              <w:rPr>
                <w:rFonts w:hint="cs"/>
                <w:sz w:val="28"/>
                <w:szCs w:val="28"/>
                <w:rtl/>
                <w:lang w:bidi="ar-MA"/>
              </w:rPr>
              <w:t>4 وأين يمضي الناس؟</w:t>
            </w:r>
          </w:p>
          <w:p w:rsidR="005338AC" w:rsidRPr="001D4AEC" w:rsidP="008959BB">
            <w:pPr>
              <w:tabs>
                <w:tab w:val="left" w:pos="6540"/>
              </w:tabs>
              <w:bidi/>
              <w:spacing w:after="0" w:line="240" w:lineRule="auto"/>
              <w:jc w:val="both"/>
              <w:rPr>
                <w:sz w:val="28"/>
                <w:szCs w:val="28"/>
                <w:rtl/>
                <w:lang w:bidi="ar-MA"/>
              </w:rPr>
            </w:pPr>
            <w:r>
              <w:rPr>
                <w:rFonts w:hint="cs"/>
                <w:sz w:val="28"/>
                <w:szCs w:val="28"/>
                <w:rtl/>
                <w:lang w:bidi="ar-MA"/>
              </w:rPr>
              <w:t>حيث يتوالى الروي الباء في سطرين ثم انتقل الشاعر إلى روي آخر هو السين.</w:t>
            </w:r>
            <w:r w:rsidRPr="001D4AEC">
              <w:rPr>
                <w:sz w:val="28"/>
                <w:szCs w:val="28"/>
                <w:lang w:bidi="ar-MA"/>
              </w:rPr>
              <w:t xml:space="preserve"> </w:t>
            </w:r>
          </w:p>
          <w:p w:rsidR="00867936" w:rsidRPr="00640AE4" w:rsidP="001D4AEC">
            <w:pPr>
              <w:tabs>
                <w:tab w:val="left" w:pos="6540"/>
              </w:tabs>
              <w:bidi/>
              <w:spacing w:after="0" w:line="240" w:lineRule="auto"/>
              <w:jc w:val="both"/>
              <w:rPr>
                <w:sz w:val="28"/>
                <w:szCs w:val="28"/>
                <w:rtl/>
                <w:lang w:bidi="ar-MA"/>
              </w:rPr>
            </w:pPr>
            <w:r w:rsidRPr="001D4AEC">
              <w:rPr>
                <w:sz w:val="28"/>
                <w:szCs w:val="28"/>
                <w:rtl/>
                <w:lang w:bidi="ar-MA"/>
              </w:rPr>
              <w:t>والملاحظ</w:t>
            </w:r>
            <w:r w:rsidRPr="001D4AEC">
              <w:rPr>
                <w:sz w:val="28"/>
                <w:szCs w:val="28"/>
                <w:rtl/>
                <w:lang w:bidi="ar-MA"/>
              </w:rPr>
              <w:t xml:space="preserve"> على السطر الشعري أنه لا ينتهي مع انتهاء </w:t>
            </w:r>
            <w:r w:rsidRPr="001D4AEC">
              <w:rPr>
                <w:sz w:val="28"/>
                <w:szCs w:val="28"/>
                <w:rtl/>
                <w:lang w:bidi="ar-MA"/>
              </w:rPr>
              <w:t>المعنى،</w:t>
            </w:r>
            <w:r w:rsidRPr="001D4AEC">
              <w:rPr>
                <w:sz w:val="28"/>
                <w:szCs w:val="28"/>
                <w:rtl/>
                <w:lang w:bidi="ar-MA"/>
              </w:rPr>
              <w:t xml:space="preserve"> وإنما مع انتهاء </w:t>
            </w:r>
            <w:r w:rsidRPr="001D4AEC">
              <w:rPr>
                <w:sz w:val="28"/>
                <w:szCs w:val="28"/>
                <w:rtl/>
                <w:lang w:bidi="ar-MA"/>
              </w:rPr>
              <w:t>الدفقة</w:t>
            </w:r>
            <w:r w:rsidRPr="001D4AEC">
              <w:rPr>
                <w:sz w:val="28"/>
                <w:szCs w:val="28"/>
                <w:rtl/>
                <w:lang w:bidi="ar-MA"/>
              </w:rPr>
              <w:t xml:space="preserve"> الشعورية التي يفجرها </w:t>
            </w:r>
            <w:r w:rsidRPr="001D4AEC">
              <w:rPr>
                <w:sz w:val="28"/>
                <w:szCs w:val="28"/>
                <w:rtl/>
                <w:lang w:bidi="ar-MA"/>
              </w:rPr>
              <w:t>الشاعر،</w:t>
            </w:r>
            <w:r w:rsidRPr="001D4AEC">
              <w:rPr>
                <w:sz w:val="28"/>
                <w:szCs w:val="28"/>
                <w:rtl/>
                <w:lang w:bidi="ar-MA"/>
              </w:rPr>
              <w:t xml:space="preserve"> وهي التي تتحكم في طول السطر وعدد تفعيلاته</w:t>
            </w:r>
            <w:r w:rsidRPr="001D4AEC">
              <w:rPr>
                <w:sz w:val="28"/>
                <w:szCs w:val="28"/>
                <w:lang w:bidi="ar-MA"/>
              </w:rPr>
              <w:t>.</w:t>
            </w:r>
          </w:p>
        </w:tc>
        <w:tc>
          <w:tcPr>
            <w:tcW w:w="2268" w:type="dxa"/>
          </w:tcPr>
          <w:p w:rsidR="00867936" w:rsidP="00640AE4">
            <w:pPr>
              <w:shd w:val="clear" w:color="auto" w:fill="FFFFFF"/>
              <w:tabs>
                <w:tab w:val="left" w:pos="9712"/>
              </w:tabs>
              <w:bidi/>
              <w:spacing w:after="0" w:line="240" w:lineRule="auto"/>
              <w:rPr>
                <w:rFonts w:hint="cs"/>
                <w:sz w:val="28"/>
                <w:szCs w:val="28"/>
                <w:rtl/>
                <w:lang w:bidi="ar-MA"/>
              </w:rPr>
            </w:pPr>
            <w:r>
              <w:rPr>
                <w:rFonts w:hint="cs"/>
                <w:sz w:val="28"/>
                <w:szCs w:val="28"/>
                <w:rtl/>
                <w:lang w:bidi="ar-MA"/>
              </w:rPr>
              <w:t xml:space="preserve">ما الملاحظة التي </w:t>
            </w:r>
            <w:r>
              <w:rPr>
                <w:rFonts w:hint="cs"/>
                <w:sz w:val="28"/>
                <w:szCs w:val="28"/>
                <w:rtl/>
                <w:lang w:bidi="ar-MA"/>
              </w:rPr>
              <w:t>يمكن</w:t>
            </w:r>
            <w:r>
              <w:rPr>
                <w:rFonts w:hint="cs"/>
                <w:sz w:val="28"/>
                <w:szCs w:val="28"/>
                <w:rtl/>
                <w:lang w:bidi="ar-MA"/>
              </w:rPr>
              <w:t xml:space="preserve"> تسجيلها على المقطع الشعري مقارنة ببنية القصيدة التقليدية؟</w:t>
            </w:r>
          </w:p>
          <w:p w:rsidR="008276F0" w:rsidP="008276F0">
            <w:pPr>
              <w:shd w:val="clear" w:color="auto" w:fill="FFFFFF"/>
              <w:tabs>
                <w:tab w:val="left" w:pos="9712"/>
              </w:tabs>
              <w:bidi/>
              <w:spacing w:after="0" w:line="240" w:lineRule="auto"/>
              <w:rPr>
                <w:rFonts w:hint="cs"/>
                <w:sz w:val="28"/>
                <w:szCs w:val="28"/>
                <w:rtl/>
                <w:lang w:bidi="ar-MA"/>
              </w:rPr>
            </w:pPr>
          </w:p>
          <w:p w:rsidR="008276F0" w:rsidP="008276F0">
            <w:pPr>
              <w:shd w:val="clear" w:color="auto" w:fill="FFFFFF"/>
              <w:tabs>
                <w:tab w:val="left" w:pos="9712"/>
              </w:tabs>
              <w:bidi/>
              <w:spacing w:after="0" w:line="240" w:lineRule="auto"/>
              <w:rPr>
                <w:rFonts w:hint="cs"/>
                <w:sz w:val="28"/>
                <w:szCs w:val="28"/>
                <w:rtl/>
                <w:lang w:bidi="ar-MA"/>
              </w:rPr>
            </w:pPr>
            <w:r>
              <w:rPr>
                <w:rFonts w:hint="cs"/>
                <w:sz w:val="28"/>
                <w:szCs w:val="28"/>
                <w:rtl/>
                <w:lang w:bidi="ar-MA"/>
              </w:rPr>
              <w:t>ما الوحدة الأساسية في السطر الشعري؟</w:t>
            </w:r>
          </w:p>
          <w:p w:rsidR="008276F0" w:rsidP="008276F0">
            <w:pPr>
              <w:shd w:val="clear" w:color="auto" w:fill="FFFFFF"/>
              <w:tabs>
                <w:tab w:val="left" w:pos="9712"/>
              </w:tabs>
              <w:bidi/>
              <w:spacing w:after="0" w:line="240" w:lineRule="auto"/>
              <w:rPr>
                <w:rFonts w:hint="cs"/>
                <w:sz w:val="28"/>
                <w:szCs w:val="28"/>
                <w:rtl/>
                <w:lang w:bidi="ar-MA"/>
              </w:rPr>
            </w:pPr>
          </w:p>
          <w:p w:rsidR="008276F0" w:rsidP="008276F0">
            <w:pPr>
              <w:shd w:val="clear" w:color="auto" w:fill="FFFFFF"/>
              <w:tabs>
                <w:tab w:val="left" w:pos="9712"/>
              </w:tabs>
              <w:bidi/>
              <w:spacing w:after="0" w:line="240" w:lineRule="auto"/>
              <w:rPr>
                <w:rFonts w:hint="cs"/>
                <w:sz w:val="28"/>
                <w:szCs w:val="28"/>
                <w:rtl/>
                <w:lang w:bidi="ar-MA"/>
              </w:rPr>
            </w:pPr>
          </w:p>
          <w:p w:rsidR="008276F0" w:rsidP="008276F0">
            <w:pPr>
              <w:shd w:val="clear" w:color="auto" w:fill="FFFFFF"/>
              <w:tabs>
                <w:tab w:val="left" w:pos="9712"/>
              </w:tabs>
              <w:bidi/>
              <w:spacing w:after="0" w:line="240" w:lineRule="auto"/>
              <w:rPr>
                <w:rFonts w:hint="cs"/>
                <w:sz w:val="28"/>
                <w:szCs w:val="28"/>
                <w:rtl/>
                <w:lang w:bidi="ar-MA"/>
              </w:rPr>
            </w:pPr>
          </w:p>
          <w:p w:rsidR="008276F0" w:rsidP="008276F0">
            <w:pPr>
              <w:shd w:val="clear" w:color="auto" w:fill="FFFFFF"/>
              <w:tabs>
                <w:tab w:val="left" w:pos="9712"/>
              </w:tabs>
              <w:bidi/>
              <w:spacing w:after="0" w:line="240" w:lineRule="auto"/>
              <w:rPr>
                <w:rFonts w:hint="cs"/>
                <w:sz w:val="28"/>
                <w:szCs w:val="28"/>
                <w:rtl/>
                <w:lang w:bidi="ar-MA"/>
              </w:rPr>
            </w:pPr>
          </w:p>
          <w:p w:rsidR="008276F0" w:rsidP="008276F0">
            <w:pPr>
              <w:shd w:val="clear" w:color="auto" w:fill="FFFFFF"/>
              <w:tabs>
                <w:tab w:val="left" w:pos="9712"/>
              </w:tabs>
              <w:bidi/>
              <w:spacing w:after="0" w:line="240" w:lineRule="auto"/>
              <w:rPr>
                <w:rFonts w:hint="cs"/>
                <w:sz w:val="28"/>
                <w:szCs w:val="28"/>
                <w:rtl/>
                <w:lang w:bidi="ar-MA"/>
              </w:rPr>
            </w:pPr>
          </w:p>
          <w:p w:rsidR="008276F0" w:rsidRPr="004D5488" w:rsidP="008276F0">
            <w:pPr>
              <w:shd w:val="clear" w:color="auto" w:fill="FFFFFF"/>
              <w:tabs>
                <w:tab w:val="left" w:pos="9712"/>
              </w:tabs>
              <w:bidi/>
              <w:spacing w:after="0" w:line="240" w:lineRule="auto"/>
              <w:rPr>
                <w:sz w:val="28"/>
                <w:szCs w:val="28"/>
                <w:rtl/>
                <w:lang w:bidi="ar-MA"/>
              </w:rPr>
            </w:pPr>
            <w:r>
              <w:rPr>
                <w:rFonts w:hint="cs"/>
                <w:sz w:val="28"/>
                <w:szCs w:val="28"/>
                <w:rtl/>
                <w:lang w:bidi="ar-MA"/>
              </w:rPr>
              <w:t xml:space="preserve">ما </w:t>
            </w:r>
            <w:r>
              <w:rPr>
                <w:rFonts w:hint="cs"/>
                <w:sz w:val="28"/>
                <w:szCs w:val="28"/>
                <w:rtl/>
                <w:lang w:bidi="ar-MA"/>
              </w:rPr>
              <w:t>الذي</w:t>
            </w:r>
            <w:r>
              <w:rPr>
                <w:rFonts w:hint="cs"/>
                <w:sz w:val="28"/>
                <w:szCs w:val="28"/>
                <w:rtl/>
                <w:lang w:bidi="ar-MA"/>
              </w:rPr>
              <w:t xml:space="preserve"> يمكن ملاحظته بشأن القافية؟</w:t>
            </w:r>
          </w:p>
        </w:tc>
        <w:tc>
          <w:tcPr>
            <w:tcW w:w="1701" w:type="dxa"/>
          </w:tcPr>
          <w:p w:rsidR="00867936" w:rsidP="00C0270B">
            <w:pPr>
              <w:bidi/>
              <w:spacing w:after="0" w:line="240" w:lineRule="auto"/>
              <w:jc w:val="center"/>
              <w:rPr>
                <w:sz w:val="28"/>
                <w:szCs w:val="28"/>
                <w:rtl/>
              </w:rPr>
            </w:pPr>
            <w:r w:rsidRPr="004D5488">
              <w:rPr>
                <w:rFonts w:hint="cs"/>
                <w:sz w:val="28"/>
                <w:szCs w:val="28"/>
                <w:rtl/>
              </w:rPr>
              <w:t>تقويم</w:t>
            </w:r>
            <w:r w:rsidRPr="004D5488">
              <w:rPr>
                <w:rFonts w:hint="cs"/>
                <w:sz w:val="28"/>
                <w:szCs w:val="28"/>
                <w:rtl/>
              </w:rPr>
              <w:t xml:space="preserve"> تكويني:</w:t>
            </w:r>
          </w:p>
          <w:p w:rsidR="00EE35A1" w:rsidRPr="004D5488" w:rsidP="00EE35A1">
            <w:pPr>
              <w:bidi/>
              <w:spacing w:after="0" w:line="240" w:lineRule="auto"/>
              <w:jc w:val="center"/>
              <w:rPr>
                <w:sz w:val="28"/>
                <w:szCs w:val="28"/>
                <w:rtl/>
              </w:rPr>
            </w:pPr>
          </w:p>
          <w:p w:rsidR="00867936" w:rsidRPr="004D5488" w:rsidP="007B2A0F">
            <w:pPr>
              <w:bidi/>
              <w:spacing w:after="0" w:line="240" w:lineRule="auto"/>
              <w:jc w:val="center"/>
              <w:rPr>
                <w:sz w:val="28"/>
                <w:szCs w:val="28"/>
                <w:rtl/>
              </w:rPr>
            </w:pPr>
            <w:r>
              <w:rPr>
                <w:rFonts w:hint="cs"/>
                <w:sz w:val="28"/>
                <w:szCs w:val="28"/>
                <w:rtl/>
              </w:rPr>
              <w:t>الإجابة عن الأسئلة المطروحة</w:t>
            </w:r>
          </w:p>
        </w:tc>
      </w:tr>
      <w:tr w:rsidTr="00E32DDB">
        <w:tblPrEx>
          <w:tblW w:w="0" w:type="auto"/>
          <w:tblInd w:w="-490" w:type="dxa"/>
          <w:tblLayout w:type="fixed"/>
          <w:tblLook w:val="04A0"/>
        </w:tblPrEx>
        <w:tc>
          <w:tcPr>
            <w:tcW w:w="1276" w:type="dxa"/>
          </w:tcPr>
          <w:p w:rsidR="00867936" w:rsidRPr="004D5488" w:rsidP="00D83419">
            <w:pPr>
              <w:bidi/>
              <w:spacing w:after="0" w:line="240" w:lineRule="auto"/>
              <w:rPr>
                <w:sz w:val="28"/>
                <w:szCs w:val="28"/>
                <w:rtl/>
              </w:rPr>
            </w:pPr>
            <w:r>
              <w:rPr>
                <w:rFonts w:hint="cs"/>
                <w:sz w:val="28"/>
                <w:szCs w:val="28"/>
                <w:rtl/>
              </w:rPr>
              <w:t>خلاصة</w:t>
            </w:r>
          </w:p>
        </w:tc>
        <w:tc>
          <w:tcPr>
            <w:tcW w:w="1679" w:type="dxa"/>
          </w:tcPr>
          <w:p w:rsidR="001C5644" w:rsidP="001C5644">
            <w:pPr>
              <w:bidi/>
              <w:spacing w:after="0" w:line="240" w:lineRule="auto"/>
              <w:rPr>
                <w:sz w:val="28"/>
                <w:szCs w:val="28"/>
                <w:rtl/>
                <w:lang w:bidi="ar-MA"/>
              </w:rPr>
            </w:pPr>
            <w:r>
              <w:rPr>
                <w:rFonts w:cs="Arabic Transparent" w:hint="cs"/>
                <w:sz w:val="28"/>
                <w:szCs w:val="28"/>
                <w:rtl/>
                <w:lang w:eastAsia="fr-FR" w:bidi="ar-MA"/>
              </w:rPr>
              <w:t>القدرة على استخلاص القاعدة من خلال التحليل</w:t>
            </w:r>
          </w:p>
          <w:p w:rsidR="00344A14" w:rsidP="00344A14">
            <w:pPr>
              <w:bidi/>
              <w:spacing w:after="0" w:line="240" w:lineRule="auto"/>
              <w:rPr>
                <w:sz w:val="28"/>
                <w:szCs w:val="28"/>
                <w:rtl/>
                <w:lang w:bidi="ar-MA"/>
              </w:rPr>
            </w:pPr>
          </w:p>
          <w:p w:rsidR="00344A14" w:rsidP="00344A14">
            <w:pPr>
              <w:bidi/>
              <w:spacing w:after="0" w:line="240" w:lineRule="auto"/>
              <w:rPr>
                <w:sz w:val="28"/>
                <w:szCs w:val="28"/>
                <w:rtl/>
                <w:lang w:bidi="ar-MA"/>
              </w:rPr>
            </w:pPr>
          </w:p>
          <w:p w:rsidR="00344A14" w:rsidP="00344A14">
            <w:pPr>
              <w:bidi/>
              <w:spacing w:after="0" w:line="240" w:lineRule="auto"/>
              <w:rPr>
                <w:sz w:val="28"/>
                <w:szCs w:val="28"/>
                <w:rtl/>
                <w:lang w:bidi="ar-MA"/>
              </w:rPr>
            </w:pPr>
          </w:p>
          <w:p w:rsidR="00344A14" w:rsidP="00344A14">
            <w:pPr>
              <w:bidi/>
              <w:spacing w:after="0" w:line="240" w:lineRule="auto"/>
              <w:rPr>
                <w:sz w:val="28"/>
                <w:szCs w:val="28"/>
                <w:rtl/>
                <w:lang w:bidi="ar-MA"/>
              </w:rPr>
            </w:pPr>
          </w:p>
          <w:p w:rsidR="00344A14" w:rsidP="00344A14">
            <w:pPr>
              <w:bidi/>
              <w:spacing w:after="0" w:line="240" w:lineRule="auto"/>
              <w:rPr>
                <w:sz w:val="28"/>
                <w:szCs w:val="28"/>
                <w:rtl/>
                <w:lang w:bidi="ar-MA"/>
              </w:rPr>
            </w:pPr>
          </w:p>
          <w:p w:rsidR="00344A14" w:rsidP="00344A14">
            <w:pPr>
              <w:bidi/>
              <w:spacing w:after="0" w:line="240" w:lineRule="auto"/>
              <w:rPr>
                <w:sz w:val="28"/>
                <w:szCs w:val="28"/>
                <w:rtl/>
                <w:lang w:bidi="ar-MA"/>
              </w:rPr>
            </w:pPr>
          </w:p>
          <w:p w:rsidR="00344A14" w:rsidP="00344A14">
            <w:pPr>
              <w:bidi/>
              <w:spacing w:after="0" w:line="240" w:lineRule="auto"/>
              <w:rPr>
                <w:sz w:val="28"/>
                <w:szCs w:val="28"/>
                <w:rtl/>
                <w:lang w:bidi="ar-MA"/>
              </w:rPr>
            </w:pPr>
          </w:p>
          <w:p w:rsidR="00344A14" w:rsidP="00344A14">
            <w:pPr>
              <w:bidi/>
              <w:spacing w:after="0" w:line="240" w:lineRule="auto"/>
              <w:rPr>
                <w:sz w:val="28"/>
                <w:szCs w:val="28"/>
                <w:rtl/>
                <w:lang w:bidi="ar-MA"/>
              </w:rPr>
            </w:pPr>
          </w:p>
          <w:p w:rsidR="00344A14" w:rsidP="00344A14">
            <w:pPr>
              <w:bidi/>
              <w:spacing w:after="0" w:line="240" w:lineRule="auto"/>
              <w:rPr>
                <w:sz w:val="28"/>
                <w:szCs w:val="28"/>
                <w:rtl/>
                <w:lang w:bidi="ar-MA"/>
              </w:rPr>
            </w:pPr>
          </w:p>
          <w:p w:rsidR="001C5644" w:rsidRPr="004D5488" w:rsidP="005338AC">
            <w:pPr>
              <w:bidi/>
              <w:spacing w:after="0" w:line="240" w:lineRule="auto"/>
              <w:rPr>
                <w:sz w:val="28"/>
                <w:szCs w:val="28"/>
                <w:rtl/>
                <w:lang w:bidi="ar-MA"/>
              </w:rPr>
            </w:pPr>
          </w:p>
        </w:tc>
        <w:tc>
          <w:tcPr>
            <w:tcW w:w="7960" w:type="dxa"/>
          </w:tcPr>
          <w:p w:rsidR="005338AC" w:rsidRPr="008959BB" w:rsidP="008276F0">
            <w:pPr>
              <w:tabs>
                <w:tab w:val="left" w:pos="6540"/>
              </w:tabs>
              <w:bidi/>
              <w:spacing w:after="0" w:line="240" w:lineRule="auto"/>
              <w:jc w:val="both"/>
              <w:rPr>
                <w:b/>
                <w:bCs/>
                <w:sz w:val="28"/>
                <w:szCs w:val="28"/>
                <w:rtl/>
                <w:lang w:bidi="ar-MA"/>
              </w:rPr>
            </w:pPr>
            <w:r w:rsidRPr="004D5488">
              <w:rPr>
                <w:sz w:val="28"/>
                <w:szCs w:val="28"/>
                <w:rtl/>
                <w:lang w:bidi="ar-MA"/>
              </w:rPr>
              <w:t xml:space="preserve">  </w:t>
            </w:r>
            <w:r w:rsidR="008276F0">
              <w:rPr>
                <w:rFonts w:hint="cs"/>
                <w:b/>
                <w:bCs/>
                <w:sz w:val="28"/>
                <w:szCs w:val="28"/>
                <w:rtl/>
                <w:lang w:bidi="ar-MA"/>
              </w:rPr>
              <w:t>استنتاج</w:t>
            </w:r>
            <w:r w:rsidRPr="008959BB" w:rsidR="008959BB">
              <w:rPr>
                <w:rFonts w:hint="cs"/>
                <w:b/>
                <w:bCs/>
                <w:sz w:val="28"/>
                <w:szCs w:val="28"/>
                <w:rtl/>
                <w:lang w:bidi="ar-MA"/>
              </w:rPr>
              <w:t>:</w:t>
            </w:r>
          </w:p>
          <w:p w:rsidR="005338AC" w:rsidRPr="001D4AEC" w:rsidP="008276F0">
            <w:pPr>
              <w:tabs>
                <w:tab w:val="left" w:pos="6540"/>
              </w:tabs>
              <w:bidi/>
              <w:spacing w:after="0" w:line="240" w:lineRule="auto"/>
              <w:jc w:val="both"/>
              <w:rPr>
                <w:sz w:val="28"/>
                <w:szCs w:val="28"/>
                <w:rtl/>
                <w:lang w:bidi="ar-MA"/>
              </w:rPr>
            </w:pPr>
            <w:r w:rsidRPr="001D4AEC">
              <w:rPr>
                <w:sz w:val="28"/>
                <w:szCs w:val="28"/>
                <w:rtl/>
                <w:lang w:bidi="ar-MA"/>
              </w:rPr>
              <w:t xml:space="preserve"> السطر الشعري تركيبة إيقاعية تتسم بتكرار وحدة موسيقية (التفعيلة</w:t>
            </w:r>
            <w:r w:rsidRPr="001D4AEC">
              <w:rPr>
                <w:sz w:val="28"/>
                <w:szCs w:val="28"/>
                <w:rtl/>
                <w:lang w:bidi="ar-MA"/>
              </w:rPr>
              <w:t>)</w:t>
            </w:r>
            <w:r w:rsidRPr="001D4AEC">
              <w:rPr>
                <w:sz w:val="28"/>
                <w:szCs w:val="28"/>
                <w:rtl/>
                <w:lang w:bidi="ar-MA"/>
              </w:rPr>
              <w:t xml:space="preserve"> دون الالتزام بعدد محدد من هذه التفعيلات</w:t>
            </w:r>
            <w:r w:rsidR="008276F0">
              <w:rPr>
                <w:rFonts w:hint="cs"/>
                <w:sz w:val="28"/>
                <w:szCs w:val="28"/>
                <w:rtl/>
                <w:lang w:bidi="ar-MA"/>
              </w:rPr>
              <w:t xml:space="preserve">. </w:t>
            </w:r>
            <w:r w:rsidRPr="001D4AEC">
              <w:rPr>
                <w:sz w:val="28"/>
                <w:szCs w:val="28"/>
                <w:rtl/>
                <w:lang w:bidi="ar-MA"/>
              </w:rPr>
              <w:t>ويتميز السطر الشعري بما يلي</w:t>
            </w:r>
            <w:r w:rsidR="008276F0">
              <w:rPr>
                <w:rFonts w:hint="cs"/>
                <w:sz w:val="28"/>
                <w:szCs w:val="28"/>
                <w:rtl/>
                <w:lang w:bidi="ar-MA"/>
              </w:rPr>
              <w:t>:</w:t>
            </w:r>
          </w:p>
          <w:p w:rsidR="005338AC" w:rsidP="008276F0">
            <w:pPr>
              <w:tabs>
                <w:tab w:val="left" w:pos="6540"/>
              </w:tabs>
              <w:bidi/>
              <w:spacing w:after="0" w:line="240" w:lineRule="auto"/>
              <w:jc w:val="both"/>
              <w:rPr>
                <w:rFonts w:hint="cs"/>
                <w:sz w:val="28"/>
                <w:szCs w:val="28"/>
                <w:rtl/>
                <w:lang w:bidi="ar-MA"/>
              </w:rPr>
            </w:pPr>
            <w:r w:rsidRPr="001D4AEC">
              <w:rPr>
                <w:rFonts w:hint="cs"/>
                <w:sz w:val="28"/>
                <w:szCs w:val="28"/>
                <w:rtl/>
                <w:lang w:bidi="ar-MA"/>
              </w:rPr>
              <w:t xml:space="preserve"> </w:t>
            </w:r>
            <w:r w:rsidRPr="001D4AEC">
              <w:rPr>
                <w:rFonts w:hint="cs"/>
                <w:sz w:val="28"/>
                <w:szCs w:val="28"/>
                <w:rtl/>
                <w:lang w:bidi="ar-MA"/>
              </w:rPr>
              <w:t>*</w:t>
            </w:r>
            <w:r w:rsidR="007A4844">
              <w:rPr>
                <w:rFonts w:hint="cs"/>
                <w:sz w:val="28"/>
                <w:szCs w:val="28"/>
                <w:rtl/>
                <w:lang w:bidi="ar-MA"/>
              </w:rPr>
              <w:t xml:space="preserve"> </w:t>
            </w:r>
            <w:r w:rsidRPr="001D4AEC">
              <w:rPr>
                <w:sz w:val="28"/>
                <w:szCs w:val="28"/>
                <w:rtl/>
                <w:lang w:bidi="ar-MA"/>
              </w:rPr>
              <w:t xml:space="preserve">يتيح للشاعر حرية اختيار عدد </w:t>
            </w:r>
            <w:r w:rsidR="00571B18">
              <w:rPr>
                <w:sz w:val="28"/>
                <w:szCs w:val="28"/>
                <w:rtl/>
                <w:lang w:bidi="ar-MA"/>
              </w:rPr>
              <w:t>الوحدات (التفعيلات</w:t>
            </w:r>
            <w:r w:rsidR="00571B18">
              <w:rPr>
                <w:sz w:val="28"/>
                <w:szCs w:val="28"/>
                <w:rtl/>
                <w:lang w:bidi="ar-MA"/>
              </w:rPr>
              <w:t>)</w:t>
            </w:r>
            <w:r w:rsidR="00571B18">
              <w:rPr>
                <w:rFonts w:hint="cs"/>
                <w:sz w:val="28"/>
                <w:szCs w:val="28"/>
                <w:rtl/>
                <w:lang w:bidi="ar-MA"/>
              </w:rPr>
              <w:t>،</w:t>
            </w:r>
            <w:r w:rsidR="00571B18">
              <w:rPr>
                <w:rFonts w:hint="cs"/>
                <w:sz w:val="28"/>
                <w:szCs w:val="28"/>
                <w:rtl/>
                <w:lang w:bidi="ar-MA"/>
              </w:rPr>
              <w:t xml:space="preserve"> ف</w:t>
            </w:r>
            <w:r w:rsidR="00571B18">
              <w:rPr>
                <w:sz w:val="28"/>
                <w:szCs w:val="28"/>
                <w:rtl/>
                <w:lang w:bidi="ar-MA"/>
              </w:rPr>
              <w:t xml:space="preserve">لا </w:t>
            </w:r>
            <w:r w:rsidR="00571B18">
              <w:rPr>
                <w:rFonts w:hint="cs"/>
                <w:sz w:val="28"/>
                <w:szCs w:val="28"/>
                <w:rtl/>
                <w:lang w:bidi="ar-MA"/>
              </w:rPr>
              <w:t>ي</w:t>
            </w:r>
            <w:r w:rsidRPr="001D4AEC" w:rsidR="00571B18">
              <w:rPr>
                <w:sz w:val="28"/>
                <w:szCs w:val="28"/>
                <w:rtl/>
                <w:lang w:bidi="ar-MA"/>
              </w:rPr>
              <w:t>نحصر</w:t>
            </w:r>
            <w:r w:rsidR="00571B18">
              <w:rPr>
                <w:rFonts w:hint="cs"/>
                <w:sz w:val="28"/>
                <w:szCs w:val="28"/>
                <w:rtl/>
                <w:lang w:bidi="ar-MA"/>
              </w:rPr>
              <w:t xml:space="preserve"> </w:t>
            </w:r>
            <w:r w:rsidRPr="001D4AEC" w:rsidR="00571B18">
              <w:rPr>
                <w:sz w:val="28"/>
                <w:szCs w:val="28"/>
                <w:rtl/>
                <w:lang w:bidi="ar-MA"/>
              </w:rPr>
              <w:t xml:space="preserve">في جملة </w:t>
            </w:r>
            <w:r w:rsidRPr="001D4AEC" w:rsidR="00571B18">
              <w:rPr>
                <w:sz w:val="28"/>
                <w:szCs w:val="28"/>
                <w:rtl/>
                <w:lang w:bidi="ar-MA"/>
              </w:rPr>
              <w:t>تامة،</w:t>
            </w:r>
            <w:r w:rsidRPr="001D4AEC" w:rsidR="00571B18">
              <w:rPr>
                <w:sz w:val="28"/>
                <w:szCs w:val="28"/>
                <w:rtl/>
                <w:lang w:bidi="ar-MA"/>
              </w:rPr>
              <w:t xml:space="preserve"> وإنما قد يكون كلمة أو أكثر حسب </w:t>
            </w:r>
            <w:r w:rsidR="00571B18">
              <w:rPr>
                <w:rFonts w:hint="cs"/>
                <w:sz w:val="28"/>
                <w:szCs w:val="28"/>
                <w:rtl/>
                <w:lang w:bidi="ar-MA"/>
              </w:rPr>
              <w:t>تجربته ودفقته الشعورية</w:t>
            </w:r>
            <w:r w:rsidRPr="001D4AEC">
              <w:rPr>
                <w:rFonts w:hint="cs"/>
                <w:sz w:val="28"/>
                <w:szCs w:val="28"/>
                <w:rtl/>
                <w:lang w:bidi="ar-MA"/>
              </w:rPr>
              <w:t>.</w:t>
            </w:r>
          </w:p>
          <w:p w:rsidR="008959BB" w:rsidRPr="001D4AEC" w:rsidP="00655D26">
            <w:pPr>
              <w:tabs>
                <w:tab w:val="left" w:pos="6540"/>
              </w:tabs>
              <w:bidi/>
              <w:spacing w:after="0" w:line="240" w:lineRule="auto"/>
              <w:jc w:val="both"/>
              <w:rPr>
                <w:sz w:val="28"/>
                <w:szCs w:val="28"/>
                <w:rtl/>
                <w:lang w:bidi="ar-MA"/>
              </w:rPr>
            </w:pPr>
            <w:r w:rsidRPr="001D4AEC">
              <w:rPr>
                <w:rFonts w:hint="cs"/>
                <w:sz w:val="28"/>
                <w:szCs w:val="28"/>
                <w:rtl/>
                <w:lang w:bidi="ar-MA"/>
              </w:rPr>
              <w:t xml:space="preserve">  </w:t>
            </w:r>
            <w:r w:rsidRPr="001D4AEC">
              <w:rPr>
                <w:rFonts w:hint="cs"/>
                <w:sz w:val="28"/>
                <w:szCs w:val="28"/>
                <w:rtl/>
                <w:lang w:bidi="ar-MA"/>
              </w:rPr>
              <w:t>*</w:t>
            </w:r>
            <w:r w:rsidR="007A4844">
              <w:rPr>
                <w:rFonts w:hint="cs"/>
                <w:sz w:val="28"/>
                <w:szCs w:val="28"/>
                <w:rtl/>
                <w:lang w:bidi="ar-MA"/>
              </w:rPr>
              <w:t xml:space="preserve"> </w:t>
            </w:r>
            <w:r w:rsidRPr="001D4AEC">
              <w:rPr>
                <w:sz w:val="28"/>
                <w:szCs w:val="28"/>
                <w:rtl/>
                <w:lang w:bidi="ar-MA"/>
              </w:rPr>
              <w:t>يمكن</w:t>
            </w:r>
            <w:r w:rsidRPr="001D4AEC">
              <w:rPr>
                <w:sz w:val="28"/>
                <w:szCs w:val="28"/>
                <w:rtl/>
                <w:lang w:bidi="ar-MA"/>
              </w:rPr>
              <w:t xml:space="preserve"> للمعنى أن يتج</w:t>
            </w:r>
            <w:r w:rsidR="007A4844">
              <w:rPr>
                <w:rFonts w:hint="cs"/>
                <w:sz w:val="28"/>
                <w:szCs w:val="28"/>
                <w:rtl/>
                <w:lang w:bidi="ar-MA"/>
              </w:rPr>
              <w:t>ا</w:t>
            </w:r>
            <w:r w:rsidRPr="001D4AEC">
              <w:rPr>
                <w:sz w:val="28"/>
                <w:szCs w:val="28"/>
                <w:rtl/>
                <w:lang w:bidi="ar-MA"/>
              </w:rPr>
              <w:t xml:space="preserve">وز السطر الشعري إلى عدة أسطر تشترك في الخصائص الإيقاعية </w:t>
            </w:r>
            <w:r w:rsidRPr="001D4AEC">
              <w:rPr>
                <w:sz w:val="28"/>
                <w:szCs w:val="28"/>
                <w:rtl/>
                <w:lang w:bidi="ar-MA"/>
              </w:rPr>
              <w:t>والدلالية،</w:t>
            </w:r>
            <w:r w:rsidR="00571B18">
              <w:rPr>
                <w:rFonts w:hint="cs"/>
                <w:sz w:val="28"/>
                <w:szCs w:val="28"/>
                <w:rtl/>
                <w:lang w:bidi="ar-MA"/>
              </w:rPr>
              <w:t xml:space="preserve"> لتسمى جملة </w:t>
            </w:r>
            <w:r w:rsidR="00571B18">
              <w:rPr>
                <w:rFonts w:hint="cs"/>
                <w:sz w:val="28"/>
                <w:szCs w:val="28"/>
                <w:rtl/>
                <w:lang w:bidi="ar-MA"/>
              </w:rPr>
              <w:t>شعرية،</w:t>
            </w:r>
            <w:r w:rsidRPr="001D4AEC">
              <w:rPr>
                <w:sz w:val="28"/>
                <w:szCs w:val="28"/>
                <w:rtl/>
                <w:lang w:bidi="ar-MA"/>
              </w:rPr>
              <w:t xml:space="preserve"> وقد تكون القصيدة بأكملها جملة شعرية</w:t>
            </w:r>
            <w:r w:rsidR="00655D26">
              <w:rPr>
                <w:rFonts w:hint="cs"/>
                <w:sz w:val="28"/>
                <w:szCs w:val="28"/>
                <w:rtl/>
                <w:lang w:bidi="ar-MA"/>
              </w:rPr>
              <w:t>.</w:t>
            </w:r>
            <w:r w:rsidRPr="001D4AEC">
              <w:rPr>
                <w:sz w:val="28"/>
                <w:szCs w:val="28"/>
                <w:lang w:bidi="ar-MA"/>
              </w:rPr>
              <w:t xml:space="preserve"> </w:t>
            </w:r>
          </w:p>
          <w:p w:rsidR="005338AC" w:rsidRPr="001D4AEC" w:rsidP="00655D26">
            <w:pPr>
              <w:tabs>
                <w:tab w:val="left" w:pos="6540"/>
              </w:tabs>
              <w:bidi/>
              <w:spacing w:after="0" w:line="240" w:lineRule="auto"/>
              <w:jc w:val="both"/>
              <w:rPr>
                <w:sz w:val="28"/>
                <w:szCs w:val="28"/>
                <w:rtl/>
                <w:lang w:bidi="ar-MA"/>
              </w:rPr>
            </w:pPr>
            <w:r w:rsidRPr="001D4AEC">
              <w:rPr>
                <w:rFonts w:hint="cs"/>
                <w:sz w:val="28"/>
                <w:szCs w:val="28"/>
                <w:rtl/>
                <w:lang w:bidi="ar-MA"/>
              </w:rPr>
              <w:t xml:space="preserve">  </w:t>
            </w:r>
            <w:r w:rsidRPr="001D4AEC">
              <w:rPr>
                <w:rFonts w:hint="cs"/>
                <w:sz w:val="28"/>
                <w:szCs w:val="28"/>
                <w:rtl/>
                <w:lang w:bidi="ar-MA"/>
              </w:rPr>
              <w:t>*</w:t>
            </w:r>
            <w:r w:rsidR="007A4844">
              <w:rPr>
                <w:rFonts w:hint="cs"/>
                <w:sz w:val="28"/>
                <w:szCs w:val="28"/>
                <w:rtl/>
                <w:lang w:bidi="ar-MA"/>
              </w:rPr>
              <w:t xml:space="preserve"> </w:t>
            </w:r>
            <w:r w:rsidRPr="001D4AEC">
              <w:rPr>
                <w:sz w:val="28"/>
                <w:szCs w:val="28"/>
                <w:rtl/>
                <w:lang w:bidi="ar-MA"/>
              </w:rPr>
              <w:t>يجوز</w:t>
            </w:r>
            <w:r w:rsidRPr="001D4AEC">
              <w:rPr>
                <w:sz w:val="28"/>
                <w:szCs w:val="28"/>
                <w:rtl/>
                <w:lang w:bidi="ar-MA"/>
              </w:rPr>
              <w:t xml:space="preserve"> </w:t>
            </w:r>
            <w:r w:rsidR="007A4844">
              <w:rPr>
                <w:rFonts w:hint="cs"/>
                <w:sz w:val="28"/>
                <w:szCs w:val="28"/>
                <w:rtl/>
                <w:lang w:bidi="ar-MA"/>
              </w:rPr>
              <w:t>ل</w:t>
            </w:r>
            <w:r w:rsidRPr="001D4AEC">
              <w:rPr>
                <w:sz w:val="28"/>
                <w:szCs w:val="28"/>
                <w:rtl/>
                <w:lang w:bidi="ar-MA"/>
              </w:rPr>
              <w:t>لأسطر الشعرية في القصيدة الواحدة</w:t>
            </w:r>
            <w:r w:rsidR="007A4844">
              <w:rPr>
                <w:rFonts w:hint="cs"/>
                <w:sz w:val="28"/>
                <w:szCs w:val="28"/>
                <w:rtl/>
                <w:lang w:bidi="ar-MA"/>
              </w:rPr>
              <w:t xml:space="preserve"> أن تتنوع فيها </w:t>
            </w:r>
            <w:r w:rsidR="007A4844">
              <w:rPr>
                <w:rFonts w:hint="cs"/>
                <w:sz w:val="28"/>
                <w:szCs w:val="28"/>
                <w:rtl/>
                <w:lang w:bidi="ar-MA"/>
              </w:rPr>
              <w:t>التفعيلات</w:t>
            </w:r>
            <w:r w:rsidR="00655D26">
              <w:rPr>
                <w:rFonts w:hint="cs"/>
                <w:sz w:val="28"/>
                <w:szCs w:val="28"/>
                <w:rtl/>
                <w:lang w:bidi="ar-MA"/>
              </w:rPr>
              <w:t>،</w:t>
            </w:r>
            <w:r w:rsidR="00655D26">
              <w:rPr>
                <w:rFonts w:hint="cs"/>
                <w:sz w:val="28"/>
                <w:szCs w:val="28"/>
                <w:rtl/>
                <w:lang w:bidi="ar-MA"/>
              </w:rPr>
              <w:t xml:space="preserve"> خاصة في </w:t>
            </w:r>
            <w:r w:rsidR="00655D26">
              <w:rPr>
                <w:sz w:val="28"/>
                <w:szCs w:val="28"/>
                <w:rtl/>
                <w:lang w:bidi="ar-MA"/>
              </w:rPr>
              <w:t xml:space="preserve">بداية </w:t>
            </w:r>
            <w:r w:rsidRPr="001D4AEC">
              <w:rPr>
                <w:sz w:val="28"/>
                <w:szCs w:val="28"/>
                <w:rtl/>
                <w:lang w:bidi="ar-MA"/>
              </w:rPr>
              <w:t xml:space="preserve">مقطع </w:t>
            </w:r>
            <w:r w:rsidRPr="001D4AEC">
              <w:rPr>
                <w:sz w:val="28"/>
                <w:szCs w:val="28"/>
                <w:rtl/>
                <w:lang w:bidi="ar-MA"/>
              </w:rPr>
              <w:t>جديد،</w:t>
            </w:r>
            <w:r w:rsidRPr="001D4AEC">
              <w:rPr>
                <w:sz w:val="28"/>
                <w:szCs w:val="28"/>
                <w:rtl/>
                <w:lang w:bidi="ar-MA"/>
              </w:rPr>
              <w:t xml:space="preserve"> أو</w:t>
            </w:r>
            <w:r w:rsidR="00655D26">
              <w:rPr>
                <w:rFonts w:hint="cs"/>
                <w:sz w:val="28"/>
                <w:szCs w:val="28"/>
                <w:rtl/>
                <w:lang w:bidi="ar-MA"/>
              </w:rPr>
              <w:t xml:space="preserve"> حين</w:t>
            </w:r>
            <w:r w:rsidRPr="001D4AEC">
              <w:rPr>
                <w:sz w:val="28"/>
                <w:szCs w:val="28"/>
                <w:rtl/>
                <w:lang w:bidi="ar-MA"/>
              </w:rPr>
              <w:t xml:space="preserve"> يعبر </w:t>
            </w:r>
            <w:r w:rsidR="00655D26">
              <w:rPr>
                <w:rFonts w:hint="cs"/>
                <w:sz w:val="28"/>
                <w:szCs w:val="28"/>
                <w:rtl/>
                <w:lang w:bidi="ar-MA"/>
              </w:rPr>
              <w:t xml:space="preserve">الشاعر </w:t>
            </w:r>
            <w:r w:rsidR="00AD6614">
              <w:rPr>
                <w:sz w:val="28"/>
                <w:szCs w:val="28"/>
                <w:rtl/>
                <w:lang w:bidi="ar-MA"/>
              </w:rPr>
              <w:t xml:space="preserve">عن تحول في </w:t>
            </w:r>
            <w:r w:rsidR="00AD6614">
              <w:rPr>
                <w:sz w:val="28"/>
                <w:szCs w:val="28"/>
                <w:rtl/>
                <w:lang w:bidi="ar-MA"/>
              </w:rPr>
              <w:t>موقف</w:t>
            </w:r>
            <w:r w:rsidRPr="001D4AEC">
              <w:rPr>
                <w:sz w:val="28"/>
                <w:szCs w:val="28"/>
                <w:rtl/>
                <w:lang w:bidi="ar-MA"/>
              </w:rPr>
              <w:t>،</w:t>
            </w:r>
            <w:r w:rsidRPr="001D4AEC">
              <w:rPr>
                <w:sz w:val="28"/>
                <w:szCs w:val="28"/>
                <w:rtl/>
                <w:lang w:bidi="ar-MA"/>
              </w:rPr>
              <w:t xml:space="preserve"> أو إذا كان هناك تكامل فني بين التفعيلة المستعملة في الأسطر الشعرية</w:t>
            </w:r>
            <w:r w:rsidRPr="001D4AEC">
              <w:rPr>
                <w:sz w:val="28"/>
                <w:szCs w:val="28"/>
                <w:lang w:bidi="ar-MA"/>
              </w:rPr>
              <w:t>.</w:t>
            </w:r>
          </w:p>
          <w:p w:rsidR="0022610B" w:rsidRPr="00C0270B" w:rsidP="00571B18">
            <w:pPr>
              <w:tabs>
                <w:tab w:val="left" w:pos="6540"/>
              </w:tabs>
              <w:bidi/>
              <w:spacing w:after="0" w:line="240" w:lineRule="auto"/>
              <w:jc w:val="both"/>
              <w:rPr>
                <w:sz w:val="28"/>
                <w:szCs w:val="28"/>
                <w:rtl/>
                <w:lang w:bidi="ar-MA"/>
              </w:rPr>
            </w:pPr>
            <w:r w:rsidRPr="001D4AEC">
              <w:rPr>
                <w:rFonts w:hint="cs"/>
                <w:sz w:val="28"/>
                <w:szCs w:val="28"/>
                <w:rtl/>
                <w:lang w:bidi="ar-MA"/>
              </w:rPr>
              <w:t xml:space="preserve">  </w:t>
            </w:r>
            <w:r w:rsidRPr="001D4AEC">
              <w:rPr>
                <w:rFonts w:hint="cs"/>
                <w:sz w:val="28"/>
                <w:szCs w:val="28"/>
                <w:rtl/>
                <w:lang w:bidi="ar-MA"/>
              </w:rPr>
              <w:t>*</w:t>
            </w:r>
            <w:r w:rsidRPr="001D4AEC">
              <w:rPr>
                <w:rFonts w:hint="cs"/>
                <w:sz w:val="28"/>
                <w:szCs w:val="28"/>
                <w:rtl/>
                <w:lang w:bidi="ar-MA"/>
              </w:rPr>
              <w:t xml:space="preserve"> </w:t>
            </w:r>
            <w:r w:rsidRPr="001D4AEC">
              <w:rPr>
                <w:sz w:val="28"/>
                <w:szCs w:val="28"/>
                <w:rtl/>
                <w:lang w:bidi="ar-MA"/>
              </w:rPr>
              <w:t>القافية</w:t>
            </w:r>
            <w:r w:rsidRPr="001D4AEC">
              <w:rPr>
                <w:sz w:val="28"/>
                <w:szCs w:val="28"/>
                <w:rtl/>
                <w:lang w:bidi="ar-MA"/>
              </w:rPr>
              <w:t xml:space="preserve"> في السطر الشعري تعتمد على الحاسة الموسيقية لدى الشاعر فتتنوع </w:t>
            </w:r>
            <w:r w:rsidRPr="001D4AEC">
              <w:rPr>
                <w:sz w:val="28"/>
                <w:szCs w:val="28"/>
                <w:rtl/>
                <w:lang w:bidi="ar-MA"/>
              </w:rPr>
              <w:t>بتنوعها</w:t>
            </w:r>
            <w:r w:rsidR="00571B18">
              <w:rPr>
                <w:rFonts w:hint="cs"/>
                <w:sz w:val="28"/>
                <w:szCs w:val="28"/>
                <w:rtl/>
                <w:lang w:bidi="ar-MA"/>
              </w:rPr>
              <w:t>،</w:t>
            </w:r>
            <w:r w:rsidR="00571B18">
              <w:rPr>
                <w:rFonts w:hint="cs"/>
                <w:sz w:val="28"/>
                <w:szCs w:val="28"/>
                <w:rtl/>
                <w:lang w:bidi="ar-MA"/>
              </w:rPr>
              <w:t xml:space="preserve"> فقد تكون مركبة أي أن حرف الروي يختفي في أسطر ثم يتردد في أخرى. </w:t>
            </w:r>
            <w:r w:rsidR="00571B18">
              <w:rPr>
                <w:rFonts w:hint="cs"/>
                <w:sz w:val="28"/>
                <w:szCs w:val="28"/>
                <w:rtl/>
                <w:lang w:bidi="ar-MA"/>
              </w:rPr>
              <w:t>وقد</w:t>
            </w:r>
            <w:r w:rsidR="00571B18">
              <w:rPr>
                <w:rFonts w:hint="cs"/>
                <w:sz w:val="28"/>
                <w:szCs w:val="28"/>
                <w:rtl/>
                <w:lang w:bidi="ar-MA"/>
              </w:rPr>
              <w:t xml:space="preserve"> تكون متتابعة بتوالي حرف الروي في سطرين أو أكثر لينتقل الشاعر إلى حرف آخر يصنع معه ما صنع مع الأول. وقد تكون </w:t>
            </w:r>
            <w:r w:rsidR="00571B18">
              <w:rPr>
                <w:rFonts w:hint="cs"/>
                <w:sz w:val="28"/>
                <w:szCs w:val="28"/>
                <w:rtl/>
                <w:lang w:bidi="ar-MA"/>
              </w:rPr>
              <w:t>مرسلة</w:t>
            </w:r>
            <w:r w:rsidR="00571B18">
              <w:rPr>
                <w:rFonts w:hint="cs"/>
                <w:sz w:val="28"/>
                <w:szCs w:val="28"/>
                <w:rtl/>
                <w:lang w:bidi="ar-MA"/>
              </w:rPr>
              <w:t xml:space="preserve"> حينما يكون حرف الروي غائبا.</w:t>
            </w:r>
            <w:r>
              <w:rPr>
                <w:rFonts w:ascii="Greta" w:hAnsi="Greta"/>
                <w:color w:val="555555"/>
                <w:sz w:val="21"/>
                <w:szCs w:val="21"/>
                <w:shd w:val="clear" w:color="auto" w:fill="FFFFFF"/>
              </w:rPr>
              <w:t>.</w:t>
            </w:r>
          </w:p>
        </w:tc>
        <w:tc>
          <w:tcPr>
            <w:tcW w:w="2268" w:type="dxa"/>
          </w:tcPr>
          <w:p w:rsidR="00681857" w:rsidP="008959BB">
            <w:pPr>
              <w:bidi/>
              <w:spacing w:after="0" w:line="240" w:lineRule="auto"/>
              <w:rPr>
                <w:rFonts w:hint="cs"/>
                <w:sz w:val="28"/>
                <w:szCs w:val="28"/>
                <w:rtl/>
                <w:lang w:bidi="ar-MA"/>
              </w:rPr>
            </w:pPr>
            <w:r w:rsidRPr="004D5488">
              <w:rPr>
                <w:sz w:val="28"/>
                <w:szCs w:val="28"/>
                <w:rtl/>
                <w:lang w:bidi="ar-MA"/>
              </w:rPr>
              <w:t xml:space="preserve"> </w:t>
            </w:r>
            <w:r w:rsidR="008959BB">
              <w:rPr>
                <w:rFonts w:hint="cs"/>
                <w:sz w:val="28"/>
                <w:szCs w:val="28"/>
                <w:rtl/>
                <w:lang w:bidi="ar-MA"/>
              </w:rPr>
              <w:t xml:space="preserve">ما </w:t>
            </w:r>
            <w:r w:rsidR="008959BB">
              <w:rPr>
                <w:rFonts w:hint="cs"/>
                <w:sz w:val="28"/>
                <w:szCs w:val="28"/>
                <w:rtl/>
                <w:lang w:bidi="ar-MA"/>
              </w:rPr>
              <w:t>الذي</w:t>
            </w:r>
            <w:r w:rsidR="008959BB">
              <w:rPr>
                <w:rFonts w:hint="cs"/>
                <w:sz w:val="28"/>
                <w:szCs w:val="28"/>
                <w:rtl/>
                <w:lang w:bidi="ar-MA"/>
              </w:rPr>
              <w:t xml:space="preserve"> يميز السطر الشعري </w:t>
            </w:r>
            <w:r w:rsidR="008959BB">
              <w:rPr>
                <w:rFonts w:hint="cs"/>
                <w:sz w:val="28"/>
                <w:szCs w:val="28"/>
                <w:rtl/>
                <w:lang w:bidi="ar-MA"/>
              </w:rPr>
              <w:t>إذن؟</w:t>
            </w:r>
            <w:r w:rsidR="008959BB">
              <w:rPr>
                <w:rFonts w:hint="cs"/>
                <w:sz w:val="28"/>
                <w:szCs w:val="28"/>
                <w:rtl/>
                <w:lang w:bidi="ar-MA"/>
              </w:rPr>
              <w:t xml:space="preserve"> وما الداعي إليه؟</w:t>
            </w:r>
          </w:p>
          <w:p w:rsidR="008959BB" w:rsidRPr="004D5488" w:rsidP="008959BB">
            <w:pPr>
              <w:bidi/>
              <w:spacing w:after="0" w:line="240" w:lineRule="auto"/>
              <w:rPr>
                <w:sz w:val="28"/>
                <w:szCs w:val="28"/>
                <w:rtl/>
                <w:lang w:bidi="ar-MA"/>
              </w:rPr>
            </w:pPr>
          </w:p>
          <w:p w:rsidR="00867936" w:rsidRPr="004D5488" w:rsidP="00D83419">
            <w:pPr>
              <w:bidi/>
              <w:spacing w:after="0" w:line="240" w:lineRule="auto"/>
              <w:rPr>
                <w:sz w:val="28"/>
                <w:szCs w:val="28"/>
                <w:rtl/>
                <w:lang w:bidi="ar-MA"/>
              </w:rPr>
            </w:pPr>
          </w:p>
          <w:p w:rsidR="00867936" w:rsidRPr="004D5488" w:rsidP="00B97E6F">
            <w:pPr>
              <w:bidi/>
              <w:spacing w:after="0" w:line="240" w:lineRule="auto"/>
              <w:rPr>
                <w:sz w:val="28"/>
                <w:szCs w:val="28"/>
                <w:rtl/>
                <w:lang w:bidi="ar-MA"/>
              </w:rPr>
            </w:pPr>
            <w:r>
              <w:rPr>
                <w:rFonts w:hint="cs"/>
                <w:sz w:val="28"/>
                <w:szCs w:val="28"/>
                <w:rtl/>
                <w:lang w:bidi="ar-MA"/>
              </w:rPr>
              <w:t>ما أنواع القوافي؟</w:t>
            </w:r>
          </w:p>
          <w:p w:rsidR="00EF4A12" w:rsidP="00EF4A12">
            <w:pPr>
              <w:bidi/>
              <w:spacing w:after="200" w:line="240" w:lineRule="auto"/>
              <w:jc w:val="both"/>
              <w:rPr>
                <w:sz w:val="28"/>
                <w:szCs w:val="28"/>
                <w:rtl/>
                <w:lang w:bidi="ar-MA"/>
              </w:rPr>
            </w:pPr>
          </w:p>
          <w:p w:rsidR="00EF4A12" w:rsidP="00EF4A12">
            <w:pPr>
              <w:bidi/>
              <w:spacing w:after="200" w:line="240" w:lineRule="auto"/>
              <w:jc w:val="both"/>
              <w:rPr>
                <w:sz w:val="28"/>
                <w:szCs w:val="28"/>
                <w:rtl/>
                <w:lang w:bidi="ar-MA"/>
              </w:rPr>
            </w:pPr>
          </w:p>
          <w:p w:rsidR="00EF4A12" w:rsidP="00EF4A12">
            <w:pPr>
              <w:bidi/>
              <w:spacing w:after="200" w:line="240" w:lineRule="auto"/>
              <w:jc w:val="both"/>
              <w:rPr>
                <w:sz w:val="28"/>
                <w:szCs w:val="28"/>
                <w:rtl/>
                <w:lang w:bidi="ar-MA"/>
              </w:rPr>
            </w:pPr>
          </w:p>
          <w:p w:rsidR="00EF4A12" w:rsidP="00EF4A12">
            <w:pPr>
              <w:bidi/>
              <w:spacing w:after="200" w:line="240" w:lineRule="auto"/>
              <w:jc w:val="both"/>
              <w:rPr>
                <w:sz w:val="28"/>
                <w:szCs w:val="28"/>
                <w:rtl/>
                <w:lang w:bidi="ar-MA"/>
              </w:rPr>
            </w:pPr>
          </w:p>
          <w:p w:rsidR="00344A14" w:rsidRPr="004D5488" w:rsidP="008276F0">
            <w:pPr>
              <w:bidi/>
              <w:spacing w:after="0" w:line="240" w:lineRule="auto"/>
              <w:jc w:val="both"/>
              <w:rPr>
                <w:sz w:val="28"/>
                <w:szCs w:val="28"/>
                <w:rtl/>
                <w:lang w:bidi="ar-MA"/>
              </w:rPr>
            </w:pPr>
          </w:p>
        </w:tc>
        <w:tc>
          <w:tcPr>
            <w:tcW w:w="1701" w:type="dxa"/>
          </w:tcPr>
          <w:p w:rsidR="00867936" w:rsidP="00C0270B">
            <w:pPr>
              <w:bidi/>
              <w:spacing w:after="0" w:line="240" w:lineRule="auto"/>
              <w:jc w:val="center"/>
              <w:rPr>
                <w:sz w:val="28"/>
                <w:szCs w:val="28"/>
                <w:rtl/>
              </w:rPr>
            </w:pPr>
            <w:r w:rsidRPr="004D5488">
              <w:rPr>
                <w:rFonts w:hint="cs"/>
                <w:sz w:val="28"/>
                <w:szCs w:val="28"/>
                <w:rtl/>
              </w:rPr>
              <w:t>تقويم</w:t>
            </w:r>
            <w:r w:rsidRPr="004D5488">
              <w:rPr>
                <w:rFonts w:hint="cs"/>
                <w:sz w:val="28"/>
                <w:szCs w:val="28"/>
                <w:rtl/>
              </w:rPr>
              <w:t xml:space="preserve"> تكويني:</w:t>
            </w:r>
          </w:p>
          <w:p w:rsidR="00681857" w:rsidRPr="004D5488" w:rsidP="00681857">
            <w:pPr>
              <w:bidi/>
              <w:spacing w:after="0" w:line="240" w:lineRule="auto"/>
              <w:jc w:val="center"/>
              <w:rPr>
                <w:sz w:val="28"/>
                <w:szCs w:val="28"/>
                <w:rtl/>
              </w:rPr>
            </w:pPr>
          </w:p>
          <w:p w:rsidR="00867936" w:rsidRPr="004D5488" w:rsidP="00C0270B">
            <w:pPr>
              <w:bidi/>
              <w:spacing w:after="0" w:line="240" w:lineRule="auto"/>
              <w:jc w:val="center"/>
              <w:rPr>
                <w:sz w:val="28"/>
                <w:szCs w:val="28"/>
                <w:rtl/>
              </w:rPr>
            </w:pPr>
          </w:p>
          <w:p w:rsidR="00867936" w:rsidRPr="004D5488" w:rsidP="00C0270B">
            <w:pPr>
              <w:bidi/>
              <w:spacing w:after="0" w:line="240" w:lineRule="auto"/>
              <w:jc w:val="center"/>
              <w:rPr>
                <w:sz w:val="28"/>
                <w:szCs w:val="28"/>
                <w:rtl/>
              </w:rPr>
            </w:pPr>
            <w:r>
              <w:rPr>
                <w:rFonts w:hint="cs"/>
                <w:sz w:val="28"/>
                <w:szCs w:val="28"/>
                <w:rtl/>
              </w:rPr>
              <w:t>من خلال الأجوبة على الأسئلة المطروحة</w:t>
            </w:r>
          </w:p>
          <w:p w:rsidR="00867936" w:rsidRPr="004D5488" w:rsidP="00C0270B">
            <w:pPr>
              <w:bidi/>
              <w:spacing w:after="0" w:line="240" w:lineRule="auto"/>
              <w:jc w:val="center"/>
              <w:rPr>
                <w:sz w:val="28"/>
                <w:szCs w:val="28"/>
                <w:rtl/>
              </w:rPr>
            </w:pPr>
          </w:p>
          <w:p w:rsidR="00867936" w:rsidRPr="004D5488" w:rsidP="00C0270B">
            <w:pPr>
              <w:bidi/>
              <w:spacing w:after="0" w:line="240" w:lineRule="auto"/>
              <w:jc w:val="center"/>
              <w:rPr>
                <w:sz w:val="28"/>
                <w:szCs w:val="28"/>
                <w:rtl/>
              </w:rPr>
            </w:pPr>
          </w:p>
          <w:p w:rsidR="00867936" w:rsidP="00C0270B">
            <w:pPr>
              <w:bidi/>
              <w:spacing w:after="0" w:line="240" w:lineRule="auto"/>
              <w:jc w:val="center"/>
              <w:rPr>
                <w:sz w:val="28"/>
                <w:szCs w:val="28"/>
                <w:rtl/>
              </w:rPr>
            </w:pPr>
          </w:p>
          <w:p w:rsidR="00E32DDB" w:rsidP="00E32DDB">
            <w:pPr>
              <w:bidi/>
              <w:spacing w:after="0" w:line="240" w:lineRule="auto"/>
              <w:jc w:val="center"/>
              <w:rPr>
                <w:sz w:val="28"/>
                <w:szCs w:val="28"/>
                <w:rtl/>
              </w:rPr>
            </w:pPr>
          </w:p>
          <w:p w:rsidR="00E32DDB" w:rsidP="00E32DDB">
            <w:pPr>
              <w:bidi/>
              <w:spacing w:after="0" w:line="240" w:lineRule="auto"/>
              <w:jc w:val="center"/>
              <w:rPr>
                <w:sz w:val="28"/>
                <w:szCs w:val="28"/>
                <w:rtl/>
              </w:rPr>
            </w:pPr>
          </w:p>
          <w:p w:rsidR="00C05833" w:rsidRPr="004D5488" w:rsidP="00C05833">
            <w:pPr>
              <w:bidi/>
              <w:spacing w:after="0" w:line="240" w:lineRule="auto"/>
              <w:jc w:val="center"/>
              <w:rPr>
                <w:sz w:val="28"/>
                <w:szCs w:val="28"/>
                <w:rtl/>
              </w:rPr>
            </w:pPr>
          </w:p>
          <w:p w:rsidR="00C05833" w:rsidRPr="004D5488" w:rsidP="00C05833">
            <w:pPr>
              <w:bidi/>
              <w:spacing w:after="0" w:line="240" w:lineRule="auto"/>
              <w:jc w:val="center"/>
              <w:rPr>
                <w:sz w:val="28"/>
                <w:szCs w:val="28"/>
                <w:rtl/>
              </w:rPr>
            </w:pPr>
          </w:p>
        </w:tc>
      </w:tr>
      <w:tr w:rsidTr="00E32DDB">
        <w:tblPrEx>
          <w:tblW w:w="0" w:type="auto"/>
          <w:tblInd w:w="-490" w:type="dxa"/>
          <w:tblLayout w:type="fixed"/>
          <w:tblLook w:val="04A0"/>
        </w:tblPrEx>
        <w:tc>
          <w:tcPr>
            <w:tcW w:w="1276" w:type="dxa"/>
          </w:tcPr>
          <w:p w:rsidR="00867936" w:rsidRPr="004D5488" w:rsidP="00D83419">
            <w:pPr>
              <w:bidi/>
              <w:spacing w:after="0" w:line="240" w:lineRule="auto"/>
              <w:rPr>
                <w:sz w:val="28"/>
                <w:szCs w:val="28"/>
                <w:rtl/>
                <w:lang w:bidi="ar-MA"/>
              </w:rPr>
            </w:pPr>
            <w:r>
              <w:rPr>
                <w:rFonts w:hint="cs"/>
                <w:sz w:val="28"/>
                <w:szCs w:val="28"/>
                <w:rtl/>
              </w:rPr>
              <w:t>التطبيق</w:t>
            </w:r>
          </w:p>
        </w:tc>
        <w:tc>
          <w:tcPr>
            <w:tcW w:w="1679" w:type="dxa"/>
          </w:tcPr>
          <w:p w:rsidR="00867936" w:rsidRPr="004D5488" w:rsidP="00735C94">
            <w:pPr>
              <w:bidi/>
              <w:spacing w:after="0" w:line="240" w:lineRule="auto"/>
              <w:rPr>
                <w:sz w:val="28"/>
                <w:szCs w:val="28"/>
                <w:rtl/>
                <w:lang w:bidi="ar-MA"/>
              </w:rPr>
            </w:pPr>
            <w:r>
              <w:rPr>
                <w:rFonts w:cs="Arabic Transparent" w:hint="cs"/>
                <w:sz w:val="28"/>
                <w:szCs w:val="28"/>
                <w:rtl/>
                <w:lang w:eastAsia="fr-FR" w:bidi="ar-MA"/>
              </w:rPr>
              <w:t xml:space="preserve">قدرة المتعلم على تطبيق مكتسباته على أمثلة </w:t>
            </w:r>
            <w:r>
              <w:rPr>
                <w:rFonts w:cs="Arabic Transparent" w:hint="cs"/>
                <w:sz w:val="28"/>
                <w:szCs w:val="28"/>
                <w:rtl/>
                <w:lang w:eastAsia="fr-FR" w:bidi="ar-MA"/>
              </w:rPr>
              <w:t>تمرينية</w:t>
            </w:r>
          </w:p>
        </w:tc>
        <w:tc>
          <w:tcPr>
            <w:tcW w:w="7960" w:type="dxa"/>
          </w:tcPr>
          <w:p w:rsidR="00867936" w:rsidP="00FE5593">
            <w:pPr>
              <w:bidi/>
              <w:spacing w:before="100" w:beforeAutospacing="1" w:after="100" w:afterAutospacing="1" w:line="240" w:lineRule="auto"/>
              <w:jc w:val="both"/>
              <w:rPr>
                <w:rFonts w:hint="cs"/>
                <w:sz w:val="28"/>
                <w:szCs w:val="28"/>
                <w:rtl/>
                <w:lang w:bidi="ar-MA"/>
              </w:rPr>
            </w:pPr>
            <w:r w:rsidRPr="007B2A0F">
              <w:rPr>
                <w:rFonts w:hint="cs"/>
                <w:sz w:val="28"/>
                <w:szCs w:val="28"/>
                <w:rtl/>
                <w:lang w:eastAsia="fr-FR" w:bidi="ar-MA"/>
              </w:rPr>
              <w:t xml:space="preserve">    </w:t>
            </w:r>
            <w:r w:rsidRPr="00207223">
              <w:rPr>
                <w:rFonts w:hint="cs"/>
                <w:sz w:val="28"/>
                <w:szCs w:val="28"/>
                <w:rtl/>
                <w:lang w:bidi="ar-MA"/>
              </w:rPr>
              <w:t xml:space="preserve"> </w:t>
            </w:r>
            <w:r w:rsidR="00FE5593">
              <w:rPr>
                <w:rFonts w:hint="cs"/>
                <w:sz w:val="28"/>
                <w:szCs w:val="28"/>
                <w:rtl/>
                <w:lang w:bidi="ar-MA"/>
              </w:rPr>
              <w:t xml:space="preserve">التطبيق من ص 83 من الكتاب </w:t>
            </w:r>
            <w:r w:rsidR="00FE5593">
              <w:rPr>
                <w:rFonts w:hint="cs"/>
                <w:sz w:val="28"/>
                <w:szCs w:val="28"/>
                <w:rtl/>
                <w:lang w:bidi="ar-MA"/>
              </w:rPr>
              <w:t>المدرسي،</w:t>
            </w:r>
            <w:r w:rsidR="00FE5593">
              <w:rPr>
                <w:rFonts w:hint="cs"/>
                <w:sz w:val="28"/>
                <w:szCs w:val="28"/>
                <w:rtl/>
                <w:lang w:bidi="ar-MA"/>
              </w:rPr>
              <w:t xml:space="preserve"> يقول صلاح عبد الصبور:</w:t>
            </w:r>
          </w:p>
          <w:p w:rsidR="00FE5593" w:rsidP="00FE5593">
            <w:pPr>
              <w:bidi/>
              <w:spacing w:before="100" w:beforeAutospacing="1" w:after="100" w:afterAutospacing="1" w:line="240" w:lineRule="auto"/>
              <w:jc w:val="both"/>
              <w:rPr>
                <w:rFonts w:hint="cs"/>
                <w:sz w:val="28"/>
                <w:szCs w:val="28"/>
                <w:rtl/>
                <w:lang w:bidi="ar-MA"/>
              </w:rPr>
            </w:pPr>
            <w:r>
              <w:rPr>
                <w:rFonts w:hint="cs"/>
                <w:sz w:val="28"/>
                <w:szCs w:val="28"/>
                <w:rtl/>
                <w:lang w:bidi="ar-MA"/>
              </w:rPr>
              <w:t>1 كانت له أرض وزيتونة</w:t>
            </w:r>
          </w:p>
          <w:p w:rsidR="00FE5593" w:rsidRPr="00FE5593" w:rsidP="00AD6614">
            <w:pPr>
              <w:bidi/>
              <w:spacing w:before="100" w:beforeAutospacing="1" w:after="100" w:afterAutospacing="1" w:line="240" w:lineRule="auto"/>
              <w:jc w:val="both"/>
              <w:rPr>
                <w:sz w:val="28"/>
                <w:szCs w:val="28"/>
                <w:rtl/>
                <w:lang w:bidi="ar-MA"/>
              </w:rPr>
            </w:pPr>
            <w:r>
              <w:rPr>
                <w:rFonts w:hint="cs"/>
                <w:sz w:val="28"/>
                <w:szCs w:val="28"/>
                <w:rtl/>
                <w:lang w:bidi="ar-MA"/>
              </w:rPr>
              <w:t>2 وكرمة وساحة ودار</w:t>
            </w:r>
            <w:r w:rsidR="00AD6614">
              <w:rPr>
                <w:rFonts w:hint="cs"/>
                <w:sz w:val="28"/>
                <w:szCs w:val="28"/>
                <w:rtl/>
                <w:lang w:bidi="ar-MA"/>
              </w:rPr>
              <w:t xml:space="preserve">                                 </w:t>
            </w:r>
            <w:r>
              <w:rPr>
                <w:rFonts w:hint="cs"/>
                <w:sz w:val="28"/>
                <w:szCs w:val="28"/>
                <w:rtl/>
                <w:lang w:bidi="ar-MA"/>
              </w:rPr>
              <w:t xml:space="preserve"> (</w:t>
            </w:r>
            <w:r w:rsidR="00AD6614">
              <w:rPr>
                <w:rFonts w:hint="cs"/>
                <w:sz w:val="28"/>
                <w:szCs w:val="28"/>
                <w:rtl/>
                <w:lang w:bidi="ar-MA"/>
              </w:rPr>
              <w:t xml:space="preserve">يُرجع إلى </w:t>
            </w:r>
            <w:r>
              <w:rPr>
                <w:rFonts w:hint="cs"/>
                <w:sz w:val="28"/>
                <w:szCs w:val="28"/>
                <w:rtl/>
                <w:lang w:bidi="ar-MA"/>
              </w:rPr>
              <w:t>المقطع الشعري</w:t>
            </w:r>
            <w:r w:rsidR="00AD6614">
              <w:rPr>
                <w:rFonts w:hint="cs"/>
                <w:sz w:val="28"/>
                <w:szCs w:val="28"/>
                <w:rtl/>
                <w:lang w:bidi="ar-MA"/>
              </w:rPr>
              <w:t xml:space="preserve"> </w:t>
            </w:r>
            <w:r w:rsidR="00AD6614">
              <w:rPr>
                <w:rFonts w:hint="cs"/>
                <w:sz w:val="28"/>
                <w:szCs w:val="28"/>
                <w:rtl/>
                <w:lang w:bidi="ar-MA"/>
              </w:rPr>
              <w:t>كاملا</w:t>
            </w:r>
            <w:r>
              <w:rPr>
                <w:rFonts w:hint="cs"/>
                <w:sz w:val="28"/>
                <w:szCs w:val="28"/>
                <w:rtl/>
                <w:lang w:bidi="ar-MA"/>
              </w:rPr>
              <w:t>)</w:t>
            </w:r>
          </w:p>
        </w:tc>
        <w:tc>
          <w:tcPr>
            <w:tcW w:w="2268" w:type="dxa"/>
          </w:tcPr>
          <w:p w:rsidR="00B25AA5" w:rsidP="00C21F58">
            <w:pPr>
              <w:bidi/>
              <w:spacing w:after="0" w:line="240" w:lineRule="auto"/>
              <w:rPr>
                <w:rFonts w:hint="cs"/>
                <w:sz w:val="28"/>
                <w:szCs w:val="28"/>
                <w:rtl/>
                <w:lang w:bidi="ar-MA"/>
              </w:rPr>
            </w:pPr>
            <w:r>
              <w:rPr>
                <w:rFonts w:hint="cs"/>
                <w:sz w:val="28"/>
                <w:szCs w:val="28"/>
                <w:rtl/>
                <w:lang w:bidi="ar-MA"/>
              </w:rPr>
              <w:t xml:space="preserve">ليقطع أحدكم ثلاثة </w:t>
            </w:r>
            <w:r>
              <w:rPr>
                <w:rFonts w:hint="cs"/>
                <w:sz w:val="28"/>
                <w:szCs w:val="28"/>
                <w:rtl/>
                <w:lang w:bidi="ar-MA"/>
              </w:rPr>
              <w:t>سطرين</w:t>
            </w:r>
            <w:r>
              <w:rPr>
                <w:rFonts w:hint="cs"/>
                <w:sz w:val="28"/>
                <w:szCs w:val="28"/>
                <w:rtl/>
                <w:lang w:bidi="ar-MA"/>
              </w:rPr>
              <w:t xml:space="preserve"> أو أكثر على السبورة</w:t>
            </w:r>
            <w:r w:rsidR="00C21F58">
              <w:rPr>
                <w:rFonts w:hint="cs"/>
                <w:sz w:val="28"/>
                <w:szCs w:val="28"/>
                <w:rtl/>
                <w:lang w:bidi="ar-MA"/>
              </w:rPr>
              <w:t>؟</w:t>
            </w:r>
          </w:p>
          <w:p w:rsidR="00FE5593" w:rsidRPr="004D5488" w:rsidP="00FE5593">
            <w:pPr>
              <w:bidi/>
              <w:spacing w:after="0" w:line="240" w:lineRule="auto"/>
              <w:rPr>
                <w:sz w:val="28"/>
                <w:szCs w:val="28"/>
                <w:rtl/>
                <w:lang w:bidi="ar-MA"/>
              </w:rPr>
            </w:pPr>
            <w:r>
              <w:rPr>
                <w:rFonts w:hint="cs"/>
                <w:sz w:val="28"/>
                <w:szCs w:val="28"/>
                <w:rtl/>
                <w:lang w:bidi="ar-MA"/>
              </w:rPr>
              <w:t xml:space="preserve">ما التغيرات </w:t>
            </w:r>
            <w:r>
              <w:rPr>
                <w:rFonts w:hint="cs"/>
                <w:sz w:val="28"/>
                <w:szCs w:val="28"/>
                <w:rtl/>
                <w:lang w:bidi="ar-MA"/>
              </w:rPr>
              <w:t>الإيقاعة</w:t>
            </w:r>
            <w:r>
              <w:rPr>
                <w:rFonts w:hint="cs"/>
                <w:sz w:val="28"/>
                <w:szCs w:val="28"/>
                <w:rtl/>
                <w:lang w:bidi="ar-MA"/>
              </w:rPr>
              <w:t xml:space="preserve"> التي طرأت على المقطع؟</w:t>
            </w:r>
          </w:p>
        </w:tc>
        <w:tc>
          <w:tcPr>
            <w:tcW w:w="1701" w:type="dxa"/>
          </w:tcPr>
          <w:p w:rsidR="00B25AA5" w:rsidP="00AD6614">
            <w:pPr>
              <w:bidi/>
              <w:spacing w:after="0" w:line="240" w:lineRule="auto"/>
              <w:jc w:val="center"/>
              <w:rPr>
                <w:sz w:val="28"/>
                <w:szCs w:val="28"/>
                <w:rtl/>
                <w:lang w:bidi="ar-MA"/>
              </w:rPr>
            </w:pPr>
            <w:r w:rsidRPr="004D5488">
              <w:rPr>
                <w:rFonts w:hint="cs"/>
                <w:sz w:val="28"/>
                <w:szCs w:val="28"/>
                <w:rtl/>
                <w:lang w:bidi="ar-MA"/>
              </w:rPr>
              <w:t>تقويم إجمالي:</w:t>
            </w:r>
          </w:p>
          <w:p w:rsidR="00867936" w:rsidRPr="004D5488" w:rsidP="00B25AA5">
            <w:pPr>
              <w:bidi/>
              <w:spacing w:after="0" w:line="240" w:lineRule="auto"/>
              <w:jc w:val="center"/>
              <w:rPr>
                <w:sz w:val="28"/>
                <w:szCs w:val="28"/>
                <w:rtl/>
                <w:lang w:bidi="ar-MA"/>
              </w:rPr>
            </w:pPr>
            <w:r w:rsidRPr="004D5488">
              <w:rPr>
                <w:rFonts w:hint="cs"/>
                <w:sz w:val="28"/>
                <w:szCs w:val="28"/>
                <w:rtl/>
                <w:lang w:bidi="ar-MA"/>
              </w:rPr>
              <w:t>الإجابة عن الأسئلة المطروحة</w:t>
            </w:r>
            <w:r w:rsidR="00FE5593">
              <w:rPr>
                <w:rFonts w:hint="cs"/>
                <w:sz w:val="28"/>
                <w:szCs w:val="28"/>
                <w:rtl/>
                <w:lang w:bidi="ar-MA"/>
              </w:rPr>
              <w:t xml:space="preserve"> لسد الثغرات المفترضة</w:t>
            </w:r>
          </w:p>
        </w:tc>
      </w:tr>
    </w:tbl>
    <w:p w:rsidR="00867936" w:rsidRPr="004D5488" w:rsidP="00867936">
      <w:pPr>
        <w:bidi/>
        <w:spacing w:after="200" w:line="276" w:lineRule="auto"/>
        <w:rPr>
          <w:rFonts w:ascii="Calibri" w:eastAsia="Calibri" w:hAnsi="Calibri" w:cs="Arial"/>
          <w:sz w:val="28"/>
          <w:szCs w:val="28"/>
          <w:rtl/>
          <w:lang w:val="fr-FR" w:eastAsia="en-US" w:bidi="ar-MA"/>
        </w:rPr>
      </w:pPr>
    </w:p>
    <w:p w:rsidR="00867936" w:rsidRPr="004D5488" w:rsidP="00867936">
      <w:pPr>
        <w:bidi/>
        <w:spacing w:after="200" w:line="276" w:lineRule="auto"/>
        <w:rPr>
          <w:rFonts w:ascii="Calibri" w:eastAsia="Calibri" w:hAnsi="Calibri" w:cs="Arial"/>
          <w:sz w:val="28"/>
          <w:szCs w:val="28"/>
          <w:rtl/>
          <w:lang w:val="fr-FR" w:eastAsia="en-US" w:bidi="ar-MA"/>
        </w:rPr>
      </w:pPr>
    </w:p>
    <w:p w:rsidR="00867936" w:rsidRPr="004D5488" w:rsidP="00867936">
      <w:pPr>
        <w:bidi/>
        <w:spacing w:after="200" w:line="276" w:lineRule="auto"/>
        <w:rPr>
          <w:rFonts w:ascii="Calibri" w:eastAsia="Calibri" w:hAnsi="Calibri" w:cs="Arial"/>
          <w:sz w:val="28"/>
          <w:szCs w:val="28"/>
          <w:rtl/>
          <w:lang w:val="fr-FR" w:eastAsia="en-US" w:bidi="ar-MA"/>
        </w:rPr>
      </w:pPr>
    </w:p>
    <w:p w:rsidR="00867936" w:rsidRPr="004D5488" w:rsidP="00867936">
      <w:pPr>
        <w:bidi/>
        <w:spacing w:after="200" w:line="276" w:lineRule="auto"/>
        <w:rPr>
          <w:rFonts w:ascii="Calibri" w:eastAsia="Calibri" w:hAnsi="Calibri" w:cs="Arial"/>
          <w:sz w:val="28"/>
          <w:szCs w:val="28"/>
          <w:rtl/>
          <w:lang w:val="fr-FR" w:eastAsia="en-US" w:bidi="ar-MA"/>
        </w:rPr>
      </w:pPr>
    </w:p>
    <w:p w:rsidR="00867936" w:rsidRPr="004D5488" w:rsidP="00867936">
      <w:pPr>
        <w:bidi/>
        <w:spacing w:after="200" w:line="276" w:lineRule="auto"/>
        <w:rPr>
          <w:rFonts w:ascii="Calibri" w:eastAsia="Calibri" w:hAnsi="Calibri" w:cs="Arial"/>
          <w:sz w:val="28"/>
          <w:szCs w:val="28"/>
          <w:rtl/>
          <w:lang w:val="fr-FR" w:eastAsia="en-US" w:bidi="ar-MA"/>
        </w:rPr>
      </w:pPr>
    </w:p>
    <w:p w:rsidR="00867936" w:rsidRPr="004D5488" w:rsidP="00867936">
      <w:pPr>
        <w:bidi/>
        <w:spacing w:after="200" w:line="276" w:lineRule="auto"/>
        <w:rPr>
          <w:rFonts w:ascii="Calibri" w:eastAsia="Calibri" w:hAnsi="Calibri" w:cs="Arial"/>
          <w:sz w:val="28"/>
          <w:szCs w:val="28"/>
          <w:rtl/>
          <w:lang w:val="fr-FR" w:eastAsia="en-US" w:bidi="ar-MA"/>
        </w:rPr>
      </w:pPr>
    </w:p>
    <w:p w:rsidR="00E54454" w:rsidRPr="006B34E9" w:rsidP="00654598">
      <w:pPr>
        <w:bidi/>
        <w:spacing w:after="200" w:line="276" w:lineRule="auto"/>
        <w:rPr>
          <w:rFonts w:ascii="Calibri" w:eastAsia="Calibri" w:hAnsi="Calibri" w:cs="Arial"/>
          <w:sz w:val="30"/>
          <w:szCs w:val="30"/>
          <w:lang w:val="fr-FR" w:eastAsia="en-US" w:bidi="ar-MA"/>
        </w:rPr>
        <w:sectPr w:rsidSect="00C53C74">
          <w:pgSz w:w="16838" w:h="11906" w:orient="landscape"/>
          <w:pgMar w:top="1800" w:right="1276" w:bottom="567" w:left="567" w:header="708" w:footer="708" w:gutter="0"/>
          <w:cols w:space="708"/>
          <w:docGrid w:linePitch="360"/>
        </w:sectPr>
      </w:pPr>
    </w:p>
    <w:tbl>
      <w:tblPr>
        <w:tblStyle w:val="TableGrid1"/>
        <w:bidiVisual/>
        <w:tblW w:w="0" w:type="auto"/>
        <w:tblLook w:val="04A0"/>
      </w:tblPr>
      <w:tblGrid>
        <w:gridCol w:w="5016"/>
        <w:gridCol w:w="6095"/>
        <w:gridCol w:w="4503"/>
      </w:tblGrid>
      <w:tr w:rsidTr="0032530F">
        <w:tblPrEx>
          <w:tblW w:w="0" w:type="auto"/>
          <w:tblLook w:val="04A0"/>
        </w:tblPrEx>
        <w:tc>
          <w:tcPr>
            <w:tcW w:w="5016" w:type="dxa"/>
            <w:tcBorders>
              <w:top w:val="double" w:sz="4" w:space="0" w:color="auto"/>
              <w:left w:val="double" w:sz="4" w:space="0" w:color="auto"/>
              <w:right w:val="double" w:sz="4" w:space="0" w:color="auto"/>
            </w:tcBorders>
          </w:tcPr>
          <w:p w:rsidR="00256448" w:rsidRPr="004E7C1A" w:rsidP="00D23BE5">
            <w:pPr>
              <w:bidi/>
              <w:spacing w:after="0" w:line="240" w:lineRule="auto"/>
              <w:rPr>
                <w:b/>
                <w:bCs/>
                <w:rtl/>
              </w:rPr>
            </w:pPr>
            <w:r w:rsidRPr="004E7C1A">
              <w:rPr>
                <w:rFonts w:hint="cs"/>
                <w:b/>
                <w:bCs/>
                <w:rtl/>
              </w:rPr>
              <w:t>المجزوءة:</w:t>
            </w:r>
            <w:r w:rsidR="00EB6775">
              <w:rPr>
                <w:rFonts w:hint="cs"/>
                <w:b/>
                <w:bCs/>
                <w:rtl/>
              </w:rPr>
              <w:t xml:space="preserve"> </w:t>
            </w:r>
            <w:r w:rsidR="0030078A">
              <w:rPr>
                <w:rFonts w:hint="cs"/>
                <w:b/>
                <w:bCs/>
                <w:rtl/>
              </w:rPr>
              <w:t>تكسير البنية وتجديد الرؤيا</w:t>
            </w:r>
          </w:p>
        </w:tc>
        <w:tc>
          <w:tcPr>
            <w:tcW w:w="6095" w:type="dxa"/>
            <w:vMerge w:val="restart"/>
            <w:tcBorders>
              <w:top w:val="double" w:sz="4" w:space="0" w:color="auto"/>
              <w:left w:val="double" w:sz="4" w:space="0" w:color="auto"/>
              <w:right w:val="double" w:sz="4" w:space="0" w:color="auto"/>
            </w:tcBorders>
            <w:shd w:val="clear" w:color="auto" w:fill="EEECE1"/>
          </w:tcPr>
          <w:p w:rsidR="00820FB7" w:rsidRPr="006530AC" w:rsidP="0053684C">
            <w:pPr>
              <w:bidi/>
              <w:spacing w:after="0" w:line="240" w:lineRule="auto"/>
              <w:jc w:val="center"/>
              <w:rPr>
                <w:rFonts w:cs="GE SS Two Medium"/>
                <w:b/>
                <w:bCs/>
                <w:rtl/>
              </w:rPr>
            </w:pPr>
            <w:r w:rsidRPr="006530AC">
              <w:rPr>
                <w:rFonts w:cs="GE SS Two Medium" w:hint="cs"/>
                <w:b/>
                <w:bCs/>
                <w:rtl/>
              </w:rPr>
              <w:t xml:space="preserve">المديرية الإقليمية </w:t>
            </w:r>
            <w:r w:rsidRPr="006530AC" w:rsidR="0053684C">
              <w:rPr>
                <w:rFonts w:cs="GE SS Two Medium" w:hint="cs"/>
                <w:b/>
                <w:bCs/>
                <w:rtl/>
              </w:rPr>
              <w:t>زاكورة</w:t>
            </w:r>
          </w:p>
          <w:p w:rsidR="00256448" w:rsidRPr="006530AC" w:rsidP="006530AC">
            <w:pPr>
              <w:bidi/>
              <w:spacing w:after="0" w:line="240" w:lineRule="auto"/>
              <w:jc w:val="center"/>
              <w:rPr>
                <w:rFonts w:cs="GE SS Two Medium"/>
                <w:b/>
                <w:bCs/>
                <w:rtl/>
              </w:rPr>
            </w:pPr>
            <w:r w:rsidRPr="006530AC">
              <w:rPr>
                <w:rFonts w:cs="GE SS Two Medium" w:hint="cs"/>
                <w:b/>
                <w:bCs/>
                <w:rtl/>
              </w:rPr>
              <w:t>ال</w:t>
            </w:r>
            <w:r w:rsidRPr="006530AC" w:rsidR="00820FB7">
              <w:rPr>
                <w:rFonts w:cs="GE SS Two Medium" w:hint="cs"/>
                <w:b/>
                <w:bCs/>
                <w:rtl/>
              </w:rPr>
              <w:t>ثانوية ال</w:t>
            </w:r>
            <w:r w:rsidRPr="006530AC" w:rsidR="00677C8B">
              <w:rPr>
                <w:rFonts w:cs="GE SS Two Medium" w:hint="cs"/>
                <w:b/>
                <w:bCs/>
                <w:rtl/>
              </w:rPr>
              <w:t>تأهيلية</w:t>
            </w:r>
            <w:r w:rsidRPr="006530AC" w:rsidR="0053684C">
              <w:rPr>
                <w:rFonts w:cs="GE SS Two Medium" w:hint="cs"/>
                <w:b/>
                <w:bCs/>
                <w:rtl/>
              </w:rPr>
              <w:t xml:space="preserve"> </w:t>
            </w:r>
            <w:r w:rsidR="006530AC">
              <w:rPr>
                <w:rFonts w:cs="GE SS Two Medium" w:hint="cs"/>
                <w:b/>
                <w:bCs/>
                <w:rtl/>
              </w:rPr>
              <w:t>سيدي أحمد بناصر</w:t>
            </w:r>
          </w:p>
          <w:p w:rsidR="004E7C1A" w:rsidP="004E7C1A">
            <w:pPr>
              <w:bidi/>
              <w:spacing w:after="0" w:line="240" w:lineRule="auto"/>
              <w:jc w:val="center"/>
              <w:rPr>
                <w:rtl/>
              </w:rPr>
            </w:pPr>
            <w:r w:rsidRPr="006530AC">
              <w:rPr>
                <w:rFonts w:cs="GE SS Two Medium" w:hint="cs"/>
                <w:b/>
                <w:bCs/>
                <w:rtl/>
              </w:rPr>
              <w:t>الأستاذ محمد سجيد</w:t>
            </w:r>
          </w:p>
        </w:tc>
        <w:tc>
          <w:tcPr>
            <w:tcW w:w="4503" w:type="dxa"/>
            <w:tcBorders>
              <w:top w:val="double" w:sz="4" w:space="0" w:color="auto"/>
              <w:left w:val="double" w:sz="4" w:space="0" w:color="auto"/>
              <w:right w:val="double" w:sz="4" w:space="0" w:color="auto"/>
            </w:tcBorders>
          </w:tcPr>
          <w:p w:rsidR="00256448" w:rsidRPr="004E7C1A">
            <w:pPr>
              <w:bidi/>
              <w:spacing w:after="0" w:line="240" w:lineRule="auto"/>
              <w:rPr>
                <w:b/>
                <w:bCs/>
                <w:rtl/>
              </w:rPr>
            </w:pPr>
            <w:r w:rsidRPr="004E7C1A">
              <w:rPr>
                <w:rFonts w:hint="cs"/>
                <w:b/>
                <w:bCs/>
                <w:rtl/>
              </w:rPr>
              <w:t>الفئة</w:t>
            </w:r>
            <w:r w:rsidRPr="004E7C1A">
              <w:rPr>
                <w:rFonts w:hint="cs"/>
                <w:b/>
                <w:bCs/>
                <w:rtl/>
              </w:rPr>
              <w:t xml:space="preserve"> المستهدفة:</w:t>
            </w:r>
            <w:r w:rsidR="0030078A">
              <w:rPr>
                <w:rFonts w:hint="cs"/>
                <w:b/>
                <w:bCs/>
                <w:rtl/>
              </w:rPr>
              <w:t xml:space="preserve">  الثانية علوم إنسانية</w:t>
            </w:r>
            <w:r w:rsidR="00EB6775">
              <w:rPr>
                <w:rFonts w:hint="cs"/>
                <w:b/>
                <w:bCs/>
                <w:rtl/>
              </w:rPr>
              <w:t>.</w:t>
            </w:r>
          </w:p>
        </w:tc>
      </w:tr>
      <w:tr w:rsidTr="0032530F">
        <w:tblPrEx>
          <w:tblW w:w="0" w:type="auto"/>
          <w:tblLook w:val="04A0"/>
        </w:tblPrEx>
        <w:tc>
          <w:tcPr>
            <w:tcW w:w="5016" w:type="dxa"/>
            <w:tcBorders>
              <w:left w:val="double" w:sz="4" w:space="0" w:color="auto"/>
              <w:right w:val="double" w:sz="4" w:space="0" w:color="auto"/>
            </w:tcBorders>
          </w:tcPr>
          <w:p w:rsidR="00256448" w:rsidRPr="004E7C1A" w:rsidP="00550521">
            <w:pPr>
              <w:bidi/>
              <w:spacing w:after="0" w:line="240" w:lineRule="auto"/>
              <w:rPr>
                <w:b/>
                <w:bCs/>
                <w:rtl/>
              </w:rPr>
            </w:pPr>
            <w:r w:rsidRPr="004E7C1A">
              <w:rPr>
                <w:rFonts w:hint="cs"/>
                <w:b/>
                <w:bCs/>
                <w:rtl/>
              </w:rPr>
              <w:t>المكون:</w:t>
            </w:r>
            <w:r w:rsidR="00550521">
              <w:rPr>
                <w:rFonts w:hint="cs"/>
                <w:b/>
                <w:bCs/>
                <w:rtl/>
                <w:lang w:bidi="ar-MA"/>
              </w:rPr>
              <w:t>علوم اللغة</w:t>
            </w:r>
            <w:r w:rsidR="00EB6775">
              <w:rPr>
                <w:rFonts w:hint="cs"/>
                <w:b/>
                <w:bCs/>
                <w:rtl/>
              </w:rPr>
              <w:t>.</w:t>
            </w:r>
          </w:p>
        </w:tc>
        <w:tc>
          <w:tcPr>
            <w:tcW w:w="6095" w:type="dxa"/>
            <w:vMerge/>
            <w:tcBorders>
              <w:left w:val="double" w:sz="4" w:space="0" w:color="auto"/>
              <w:right w:val="double" w:sz="4" w:space="0" w:color="auto"/>
            </w:tcBorders>
            <w:shd w:val="clear" w:color="auto" w:fill="EEECE1"/>
          </w:tcPr>
          <w:p w:rsidR="00256448">
            <w:pPr>
              <w:bidi/>
              <w:spacing w:after="0" w:line="240" w:lineRule="auto"/>
              <w:rPr>
                <w:rtl/>
              </w:rPr>
            </w:pPr>
          </w:p>
        </w:tc>
        <w:tc>
          <w:tcPr>
            <w:tcW w:w="4503" w:type="dxa"/>
            <w:tcBorders>
              <w:left w:val="double" w:sz="4" w:space="0" w:color="auto"/>
              <w:right w:val="double" w:sz="4" w:space="0" w:color="auto"/>
            </w:tcBorders>
          </w:tcPr>
          <w:p w:rsidR="00256448" w:rsidRPr="004E7C1A" w:rsidP="00550521">
            <w:pPr>
              <w:bidi/>
              <w:spacing w:after="0" w:line="240" w:lineRule="auto"/>
              <w:rPr>
                <w:b/>
                <w:bCs/>
                <w:rtl/>
              </w:rPr>
            </w:pPr>
            <w:r w:rsidRPr="004E7C1A">
              <w:rPr>
                <w:rFonts w:hint="cs"/>
                <w:b/>
                <w:bCs/>
                <w:rtl/>
              </w:rPr>
              <w:t>المدة</w:t>
            </w:r>
            <w:r w:rsidRPr="004E7C1A">
              <w:rPr>
                <w:rFonts w:hint="cs"/>
                <w:b/>
                <w:bCs/>
                <w:rtl/>
              </w:rPr>
              <w:t xml:space="preserve"> الزمنية:</w:t>
            </w:r>
            <w:r w:rsidR="007E4A85">
              <w:rPr>
                <w:rFonts w:hint="cs"/>
                <w:b/>
                <w:bCs/>
                <w:rtl/>
              </w:rPr>
              <w:t xml:space="preserve"> </w:t>
            </w:r>
            <w:r w:rsidR="008C22E8">
              <w:rPr>
                <w:rFonts w:hint="cs"/>
                <w:b/>
                <w:bCs/>
                <w:rtl/>
              </w:rPr>
              <w:t>ساع</w:t>
            </w:r>
            <w:r w:rsidR="007E4A85">
              <w:rPr>
                <w:rFonts w:hint="cs"/>
                <w:b/>
                <w:bCs/>
                <w:rtl/>
              </w:rPr>
              <w:t>تان</w:t>
            </w:r>
          </w:p>
        </w:tc>
      </w:tr>
      <w:tr w:rsidTr="0032530F">
        <w:tblPrEx>
          <w:tblW w:w="0" w:type="auto"/>
          <w:tblLook w:val="04A0"/>
        </w:tblPrEx>
        <w:tc>
          <w:tcPr>
            <w:tcW w:w="5016" w:type="dxa"/>
            <w:tcBorders>
              <w:left w:val="double" w:sz="4" w:space="0" w:color="auto"/>
              <w:right w:val="double" w:sz="4" w:space="0" w:color="auto"/>
            </w:tcBorders>
          </w:tcPr>
          <w:p w:rsidR="00256448" w:rsidRPr="004E7C1A" w:rsidP="006530AC">
            <w:pPr>
              <w:bidi/>
              <w:spacing w:after="0" w:line="240" w:lineRule="auto"/>
              <w:rPr>
                <w:b/>
                <w:bCs/>
                <w:rtl/>
              </w:rPr>
            </w:pPr>
            <w:r w:rsidRPr="00EB6775">
              <w:rPr>
                <w:rFonts w:hint="cs"/>
                <w:b/>
                <w:bCs/>
                <w:rtl/>
              </w:rPr>
              <w:t>الموضوع:</w:t>
            </w:r>
            <w:r w:rsidR="006530AC">
              <w:rPr>
                <w:rFonts w:hint="cs"/>
                <w:b/>
                <w:bCs/>
                <w:rtl/>
              </w:rPr>
              <w:t xml:space="preserve"> </w:t>
            </w:r>
            <w:r w:rsidR="006530AC">
              <w:rPr>
                <w:rFonts w:ascii="Courier New" w:hAnsi="Courier New" w:cs="Courier New" w:hint="cs"/>
                <w:b/>
                <w:bCs/>
                <w:rtl/>
              </w:rPr>
              <w:t>الصورةالشعريةمكوناتها</w:t>
            </w:r>
            <w:r w:rsidR="006530AC">
              <w:rPr>
                <w:rFonts w:ascii="Courier New" w:hAnsi="Courier New" w:cs="Courier New" w:hint="cs"/>
                <w:b/>
                <w:bCs/>
                <w:rtl/>
              </w:rPr>
              <w:t xml:space="preserve"> ووظائفها</w:t>
            </w:r>
          </w:p>
        </w:tc>
        <w:tc>
          <w:tcPr>
            <w:tcW w:w="6095" w:type="dxa"/>
            <w:vMerge/>
            <w:tcBorders>
              <w:left w:val="double" w:sz="4" w:space="0" w:color="auto"/>
              <w:right w:val="double" w:sz="4" w:space="0" w:color="auto"/>
            </w:tcBorders>
            <w:shd w:val="clear" w:color="auto" w:fill="EEECE1"/>
          </w:tcPr>
          <w:p w:rsidR="00256448">
            <w:pPr>
              <w:bidi/>
              <w:spacing w:after="0" w:line="240" w:lineRule="auto"/>
              <w:rPr>
                <w:rtl/>
              </w:rPr>
            </w:pPr>
          </w:p>
        </w:tc>
        <w:tc>
          <w:tcPr>
            <w:tcW w:w="4503" w:type="dxa"/>
            <w:tcBorders>
              <w:left w:val="double" w:sz="4" w:space="0" w:color="auto"/>
              <w:right w:val="double" w:sz="4" w:space="0" w:color="auto"/>
            </w:tcBorders>
          </w:tcPr>
          <w:p w:rsidR="00256448" w:rsidRPr="004E7C1A">
            <w:pPr>
              <w:bidi/>
              <w:spacing w:after="0" w:line="240" w:lineRule="auto"/>
              <w:rPr>
                <w:b/>
                <w:bCs/>
                <w:rtl/>
              </w:rPr>
            </w:pPr>
            <w:r w:rsidRPr="004E7C1A">
              <w:rPr>
                <w:rFonts w:hint="cs"/>
                <w:b/>
                <w:bCs/>
                <w:rtl/>
              </w:rPr>
              <w:t>الوسائل المساعدة:</w:t>
            </w:r>
            <w:r w:rsidR="006530AC">
              <w:rPr>
                <w:rFonts w:hint="cs"/>
                <w:b/>
                <w:bCs/>
                <w:rtl/>
              </w:rPr>
              <w:t xml:space="preserve"> السبورة، الكتاب المدرسي، </w:t>
            </w:r>
            <w:r w:rsidR="006530AC">
              <w:rPr>
                <w:rFonts w:hint="cs"/>
                <w:b/>
                <w:bCs/>
                <w:rtl/>
              </w:rPr>
              <w:t>إع</w:t>
            </w:r>
            <w:r w:rsidR="006530AC">
              <w:rPr>
                <w:rFonts w:hint="cs"/>
                <w:b/>
                <w:bCs/>
                <w:rtl/>
              </w:rPr>
              <w:t xml:space="preserve"> قبلي</w:t>
            </w:r>
          </w:p>
        </w:tc>
      </w:tr>
    </w:tbl>
    <w:p w:rsidR="00256448" w:rsidRPr="00820FB7">
      <w:pPr>
        <w:bidi/>
        <w:spacing w:after="200" w:line="276" w:lineRule="auto"/>
        <w:rPr>
          <w:rFonts w:ascii="Calibri" w:eastAsia="Calibri" w:hAnsi="Calibri" w:cs="Arial"/>
          <w:sz w:val="2"/>
          <w:szCs w:val="2"/>
          <w:lang w:val="en-US" w:eastAsia="en-US" w:bidi="ar-SA"/>
        </w:rPr>
      </w:pPr>
    </w:p>
    <w:tbl>
      <w:tblPr>
        <w:tblStyle w:val="TableGrid1"/>
        <w:bidiVisual/>
        <w:tblW w:w="0" w:type="auto"/>
        <w:tblLook w:val="04A0"/>
      </w:tblPr>
      <w:tblGrid>
        <w:gridCol w:w="4449"/>
        <w:gridCol w:w="1276"/>
        <w:gridCol w:w="9889"/>
      </w:tblGrid>
      <w:tr w:rsidTr="0032530F">
        <w:tblPrEx>
          <w:tblW w:w="0" w:type="auto"/>
          <w:tblLook w:val="04A0"/>
        </w:tblPrEx>
        <w:tc>
          <w:tcPr>
            <w:tcW w:w="4449" w:type="dxa"/>
            <w:vMerge w:val="restart"/>
            <w:tcBorders>
              <w:top w:val="double" w:sz="4" w:space="0" w:color="auto"/>
              <w:left w:val="double" w:sz="4" w:space="0" w:color="auto"/>
              <w:right w:val="dashSmallGap" w:sz="4" w:space="0" w:color="auto"/>
            </w:tcBorders>
            <w:shd w:val="clear" w:color="auto" w:fill="EEECE1"/>
          </w:tcPr>
          <w:p w:rsidR="004E7C1A" w:rsidRPr="00486FF9" w:rsidP="004E7C1A">
            <w:pPr>
              <w:bidi/>
              <w:spacing w:after="0" w:line="240" w:lineRule="auto"/>
              <w:jc w:val="center"/>
              <w:rPr>
                <w:b/>
                <w:bCs/>
                <w:u w:val="dash"/>
                <w:rtl/>
              </w:rPr>
            </w:pPr>
          </w:p>
          <w:p w:rsidR="00256448" w:rsidRPr="00486FF9" w:rsidP="004E7C1A">
            <w:pPr>
              <w:bidi/>
              <w:spacing w:after="0" w:line="240" w:lineRule="auto"/>
              <w:jc w:val="center"/>
              <w:rPr>
                <w:b/>
                <w:bCs/>
                <w:u w:val="dash"/>
                <w:rtl/>
              </w:rPr>
            </w:pPr>
            <w:r w:rsidRPr="00486FF9">
              <w:rPr>
                <w:rFonts w:hint="cs"/>
                <w:b/>
                <w:bCs/>
                <w:u w:val="dash"/>
                <w:rtl/>
              </w:rPr>
              <w:t>الكفايات المستهدفة:</w:t>
            </w:r>
          </w:p>
        </w:tc>
        <w:tc>
          <w:tcPr>
            <w:tcW w:w="1276" w:type="dxa"/>
            <w:tcBorders>
              <w:top w:val="double" w:sz="4" w:space="0" w:color="auto"/>
              <w:left w:val="dashSmallGap" w:sz="4" w:space="0" w:color="auto"/>
              <w:right w:val="dashSmallGap" w:sz="4" w:space="0" w:color="auto"/>
            </w:tcBorders>
          </w:tcPr>
          <w:p w:rsidR="00256448" w:rsidRPr="00486FF9" w:rsidP="004E7C1A">
            <w:pPr>
              <w:bidi/>
              <w:spacing w:after="0" w:line="240" w:lineRule="auto"/>
              <w:rPr>
                <w:b/>
                <w:bCs/>
                <w:rtl/>
              </w:rPr>
            </w:pPr>
            <w:r w:rsidRPr="00486FF9">
              <w:rPr>
                <w:rFonts w:hint="cs"/>
                <w:b/>
                <w:bCs/>
                <w:rtl/>
              </w:rPr>
              <w:t>الثقافية:</w:t>
            </w:r>
          </w:p>
        </w:tc>
        <w:tc>
          <w:tcPr>
            <w:tcW w:w="9889" w:type="dxa"/>
            <w:tcBorders>
              <w:top w:val="double" w:sz="4" w:space="0" w:color="auto"/>
              <w:left w:val="dashSmallGap" w:sz="4" w:space="0" w:color="auto"/>
              <w:right w:val="double" w:sz="4" w:space="0" w:color="auto"/>
            </w:tcBorders>
          </w:tcPr>
          <w:p w:rsidR="00256448" w:rsidRPr="00486FF9" w:rsidP="006530AC">
            <w:pPr>
              <w:bidi/>
              <w:spacing w:after="0" w:line="240" w:lineRule="auto"/>
              <w:rPr>
                <w:rFonts w:ascii="Courier New" w:hAnsi="Courier New" w:cs="Courier New"/>
                <w:b/>
                <w:bCs/>
                <w:rtl/>
              </w:rPr>
            </w:pPr>
            <w:r w:rsidRPr="00327CFE">
              <w:rPr>
                <w:rFonts w:ascii="Courier New" w:hAnsi="Courier New" w:cs="Courier New"/>
                <w:b/>
                <w:bCs/>
                <w:rtl/>
              </w:rPr>
              <w:t xml:space="preserve">التعرف </w:t>
            </w:r>
            <w:r w:rsidR="00552A7A">
              <w:rPr>
                <w:rFonts w:ascii="Courier New" w:hAnsi="Courier New" w:cs="Courier New" w:hint="cs"/>
                <w:b/>
                <w:bCs/>
                <w:rtl/>
              </w:rPr>
              <w:t xml:space="preserve">على مفهوم </w:t>
            </w:r>
            <w:r w:rsidR="006530AC">
              <w:rPr>
                <w:rFonts w:ascii="Courier New" w:hAnsi="Courier New" w:cs="Courier New" w:hint="cs"/>
                <w:b/>
                <w:bCs/>
                <w:rtl/>
              </w:rPr>
              <w:t>الصورة ومكوناتها ووظائفها</w:t>
            </w:r>
          </w:p>
        </w:tc>
      </w:tr>
      <w:tr w:rsidTr="0032530F">
        <w:tblPrEx>
          <w:tblW w:w="0" w:type="auto"/>
          <w:tblLook w:val="04A0"/>
        </w:tblPrEx>
        <w:tc>
          <w:tcPr>
            <w:tcW w:w="4449" w:type="dxa"/>
            <w:vMerge/>
            <w:tcBorders>
              <w:left w:val="double" w:sz="4" w:space="0" w:color="auto"/>
              <w:right w:val="dashSmallGap" w:sz="4" w:space="0" w:color="auto"/>
            </w:tcBorders>
            <w:shd w:val="clear" w:color="auto" w:fill="EEECE1"/>
          </w:tcPr>
          <w:p w:rsidR="00256448" w:rsidRPr="00486FF9" w:rsidP="00256448">
            <w:pPr>
              <w:bidi/>
              <w:spacing w:after="0" w:line="240" w:lineRule="auto"/>
              <w:jc w:val="center"/>
              <w:rPr>
                <w:b/>
                <w:bCs/>
                <w:rtl/>
              </w:rPr>
            </w:pPr>
          </w:p>
        </w:tc>
        <w:tc>
          <w:tcPr>
            <w:tcW w:w="1276" w:type="dxa"/>
            <w:tcBorders>
              <w:left w:val="dashSmallGap" w:sz="4" w:space="0" w:color="auto"/>
              <w:right w:val="dashSmallGap" w:sz="4" w:space="0" w:color="auto"/>
            </w:tcBorders>
          </w:tcPr>
          <w:p w:rsidR="00256448" w:rsidRPr="00486FF9" w:rsidP="004E7C1A">
            <w:pPr>
              <w:bidi/>
              <w:spacing w:after="0" w:line="240" w:lineRule="auto"/>
              <w:rPr>
                <w:b/>
                <w:bCs/>
                <w:rtl/>
              </w:rPr>
            </w:pPr>
            <w:r w:rsidRPr="00486FF9">
              <w:rPr>
                <w:rFonts w:hint="cs"/>
                <w:b/>
                <w:bCs/>
                <w:rtl/>
              </w:rPr>
              <w:t>التواصلية:</w:t>
            </w:r>
          </w:p>
        </w:tc>
        <w:tc>
          <w:tcPr>
            <w:tcW w:w="9889" w:type="dxa"/>
            <w:tcBorders>
              <w:left w:val="dashSmallGap" w:sz="4" w:space="0" w:color="auto"/>
              <w:right w:val="double" w:sz="4" w:space="0" w:color="auto"/>
            </w:tcBorders>
          </w:tcPr>
          <w:p w:rsidR="00256448" w:rsidRPr="00486FF9" w:rsidP="006530AC">
            <w:pPr>
              <w:bidi/>
              <w:spacing w:after="0" w:line="240" w:lineRule="auto"/>
              <w:rPr>
                <w:rFonts w:ascii="Courier New" w:hAnsi="Courier New" w:cs="Courier New"/>
                <w:b/>
                <w:bCs/>
                <w:rtl/>
              </w:rPr>
            </w:pPr>
            <w:r w:rsidRPr="00327CFE">
              <w:rPr>
                <w:rFonts w:ascii="Courier New" w:hAnsi="Courier New" w:cs="Courier New"/>
                <w:b/>
                <w:bCs/>
                <w:rtl/>
              </w:rPr>
              <w:t>التواصل مع ال</w:t>
            </w:r>
            <w:r w:rsidR="0030078A">
              <w:rPr>
                <w:rFonts w:ascii="Courier New" w:hAnsi="Courier New" w:cs="Courier New" w:hint="cs"/>
                <w:b/>
                <w:bCs/>
                <w:rtl/>
              </w:rPr>
              <w:t xml:space="preserve">نصوص الشعرية التي </w:t>
            </w:r>
            <w:r w:rsidR="006530AC">
              <w:rPr>
                <w:rFonts w:ascii="Courier New" w:hAnsi="Courier New" w:cs="Courier New" w:hint="cs"/>
                <w:b/>
                <w:bCs/>
                <w:rtl/>
              </w:rPr>
              <w:t xml:space="preserve">تتضمن </w:t>
            </w:r>
            <w:r w:rsidR="006530AC">
              <w:rPr>
                <w:rFonts w:ascii="Courier New" w:hAnsi="Courier New" w:cs="Courier New" w:hint="cs"/>
                <w:b/>
                <w:bCs/>
                <w:rtl/>
              </w:rPr>
              <w:t>صورا</w:t>
            </w:r>
            <w:r w:rsidR="006530AC">
              <w:rPr>
                <w:rFonts w:ascii="Courier New" w:hAnsi="Courier New" w:cs="Courier New" w:hint="cs"/>
                <w:b/>
                <w:bCs/>
                <w:rtl/>
              </w:rPr>
              <w:t xml:space="preserve"> شعرية</w:t>
            </w:r>
            <w:r w:rsidR="0030078A">
              <w:rPr>
                <w:rFonts w:ascii="Courier New" w:hAnsi="Courier New" w:cs="Courier New" w:hint="cs"/>
                <w:b/>
                <w:bCs/>
                <w:rtl/>
              </w:rPr>
              <w:t xml:space="preserve"> </w:t>
            </w:r>
          </w:p>
        </w:tc>
      </w:tr>
      <w:tr w:rsidTr="0032530F">
        <w:tblPrEx>
          <w:tblW w:w="0" w:type="auto"/>
          <w:tblLook w:val="04A0"/>
        </w:tblPrEx>
        <w:tc>
          <w:tcPr>
            <w:tcW w:w="4449" w:type="dxa"/>
            <w:vMerge/>
            <w:tcBorders>
              <w:left w:val="double" w:sz="4" w:space="0" w:color="auto"/>
              <w:right w:val="dashSmallGap" w:sz="4" w:space="0" w:color="auto"/>
            </w:tcBorders>
            <w:shd w:val="clear" w:color="auto" w:fill="EEECE1"/>
          </w:tcPr>
          <w:p w:rsidR="00256448" w:rsidRPr="00486FF9" w:rsidP="00256448">
            <w:pPr>
              <w:bidi/>
              <w:spacing w:after="0" w:line="240" w:lineRule="auto"/>
              <w:jc w:val="center"/>
              <w:rPr>
                <w:b/>
                <w:bCs/>
                <w:rtl/>
              </w:rPr>
            </w:pPr>
          </w:p>
        </w:tc>
        <w:tc>
          <w:tcPr>
            <w:tcW w:w="1276" w:type="dxa"/>
            <w:tcBorders>
              <w:left w:val="dashSmallGap" w:sz="4" w:space="0" w:color="auto"/>
              <w:right w:val="dashSmallGap" w:sz="4" w:space="0" w:color="auto"/>
            </w:tcBorders>
          </w:tcPr>
          <w:p w:rsidR="00256448" w:rsidRPr="00486FF9" w:rsidP="004E7C1A">
            <w:pPr>
              <w:bidi/>
              <w:spacing w:after="0" w:line="240" w:lineRule="auto"/>
              <w:rPr>
                <w:b/>
                <w:bCs/>
                <w:rtl/>
              </w:rPr>
            </w:pPr>
            <w:r w:rsidRPr="00486FF9">
              <w:rPr>
                <w:rFonts w:hint="cs"/>
                <w:b/>
                <w:bCs/>
                <w:rtl/>
              </w:rPr>
              <w:t>المنهجية:</w:t>
            </w:r>
          </w:p>
        </w:tc>
        <w:tc>
          <w:tcPr>
            <w:tcW w:w="9889" w:type="dxa"/>
            <w:tcBorders>
              <w:left w:val="dashSmallGap" w:sz="4" w:space="0" w:color="auto"/>
              <w:right w:val="double" w:sz="4" w:space="0" w:color="auto"/>
            </w:tcBorders>
          </w:tcPr>
          <w:p w:rsidR="00256448" w:rsidRPr="00486FF9" w:rsidP="00CE5B2A">
            <w:pPr>
              <w:bidi/>
              <w:spacing w:after="0" w:line="240" w:lineRule="auto"/>
              <w:rPr>
                <w:rFonts w:ascii="Courier New" w:hAnsi="Courier New" w:cs="Courier New"/>
                <w:b/>
                <w:bCs/>
                <w:rtl/>
              </w:rPr>
            </w:pPr>
            <w:r w:rsidRPr="00327CFE">
              <w:rPr>
                <w:rFonts w:ascii="Courier New" w:hAnsi="Courier New" w:cs="Courier New"/>
                <w:b/>
                <w:bCs/>
                <w:rtl/>
              </w:rPr>
              <w:t>ال</w:t>
            </w:r>
            <w:r w:rsidR="0030078A">
              <w:rPr>
                <w:rFonts w:ascii="Courier New" w:hAnsi="Courier New" w:cs="Courier New"/>
                <w:b/>
                <w:bCs/>
                <w:rtl/>
              </w:rPr>
              <w:t xml:space="preserve">قدرة على </w:t>
            </w:r>
            <w:r w:rsidR="00CE5B2A">
              <w:rPr>
                <w:rFonts w:ascii="Courier New" w:hAnsi="Courier New" w:cs="Courier New" w:hint="cs"/>
                <w:b/>
                <w:bCs/>
                <w:rtl/>
              </w:rPr>
              <w:t>توظيف الصورة الشعرية في سياقات مختلفة</w:t>
            </w:r>
            <w:r w:rsidRPr="00327CFE">
              <w:rPr>
                <w:rFonts w:ascii="Courier New" w:hAnsi="Courier New" w:cs="Courier New"/>
                <w:b/>
                <w:bCs/>
                <w:rtl/>
              </w:rPr>
              <w:t>.</w:t>
            </w:r>
          </w:p>
        </w:tc>
      </w:tr>
    </w:tbl>
    <w:p w:rsidR="00256448" w:rsidRPr="00486FF9" w:rsidP="00256448">
      <w:pPr>
        <w:tabs>
          <w:tab w:val="left" w:pos="7126"/>
        </w:tabs>
        <w:bidi/>
        <w:spacing w:after="200" w:line="276" w:lineRule="auto"/>
        <w:rPr>
          <w:rFonts w:ascii="Calibri" w:eastAsia="Calibri" w:hAnsi="Calibri" w:cs="Arial"/>
          <w:b/>
          <w:bCs/>
          <w:sz w:val="2"/>
          <w:szCs w:val="2"/>
          <w:lang w:val="en-US" w:eastAsia="en-US" w:bidi="ar-MA"/>
        </w:rPr>
      </w:pPr>
    </w:p>
    <w:tbl>
      <w:tblPr>
        <w:tblStyle w:val="TableGrid1"/>
        <w:bidiVisual/>
        <w:tblW w:w="0" w:type="auto"/>
        <w:tblLook w:val="04A0"/>
      </w:tblPr>
      <w:tblGrid>
        <w:gridCol w:w="4449"/>
        <w:gridCol w:w="11165"/>
      </w:tblGrid>
      <w:tr w:rsidTr="0032530F">
        <w:tblPrEx>
          <w:tblW w:w="0" w:type="auto"/>
          <w:tblLook w:val="04A0"/>
        </w:tblPrEx>
        <w:tc>
          <w:tcPr>
            <w:tcW w:w="4449" w:type="dxa"/>
            <w:tcBorders>
              <w:top w:val="double" w:sz="4" w:space="0" w:color="auto"/>
              <w:left w:val="double" w:sz="4" w:space="0" w:color="auto"/>
              <w:bottom w:val="double" w:sz="4" w:space="0" w:color="auto"/>
              <w:right w:val="dashSmallGap" w:sz="4" w:space="0" w:color="auto"/>
            </w:tcBorders>
            <w:shd w:val="clear" w:color="auto" w:fill="EEECE1"/>
          </w:tcPr>
          <w:p w:rsidR="00256448" w:rsidRPr="00F169F8" w:rsidP="00F169F8">
            <w:pPr>
              <w:tabs>
                <w:tab w:val="left" w:pos="7126"/>
              </w:tabs>
              <w:bidi/>
              <w:spacing w:after="0" w:line="240" w:lineRule="auto"/>
              <w:jc w:val="center"/>
              <w:rPr>
                <w:b/>
                <w:bCs/>
                <w:rtl/>
              </w:rPr>
            </w:pPr>
            <w:r w:rsidRPr="00F169F8">
              <w:rPr>
                <w:rFonts w:hint="cs"/>
                <w:b/>
                <w:bCs/>
                <w:rtl/>
              </w:rPr>
              <w:t xml:space="preserve">الهدف </w:t>
            </w:r>
            <w:r w:rsidRPr="00F169F8">
              <w:rPr>
                <w:rFonts w:hint="cs"/>
                <w:b/>
                <w:bCs/>
                <w:rtl/>
              </w:rPr>
              <w:t>التعلمي</w:t>
            </w:r>
            <w:r w:rsidRPr="00F169F8">
              <w:rPr>
                <w:rFonts w:hint="cs"/>
                <w:b/>
                <w:bCs/>
                <w:rtl/>
              </w:rPr>
              <w:t>:</w:t>
            </w:r>
          </w:p>
        </w:tc>
        <w:tc>
          <w:tcPr>
            <w:tcW w:w="11165" w:type="dxa"/>
            <w:tcBorders>
              <w:top w:val="double" w:sz="4" w:space="0" w:color="auto"/>
              <w:left w:val="dashSmallGap" w:sz="4" w:space="0" w:color="auto"/>
              <w:bottom w:val="double" w:sz="4" w:space="0" w:color="auto"/>
              <w:right w:val="double" w:sz="4" w:space="0" w:color="auto"/>
            </w:tcBorders>
          </w:tcPr>
          <w:p w:rsidR="00256448" w:rsidRPr="0032530F" w:rsidP="00C2717E">
            <w:pPr>
              <w:tabs>
                <w:tab w:val="left" w:pos="7126"/>
              </w:tabs>
              <w:bidi/>
              <w:spacing w:after="0" w:line="240" w:lineRule="auto"/>
              <w:rPr>
                <w:b/>
                <w:bCs/>
                <w:rtl/>
              </w:rPr>
            </w:pPr>
            <w:r>
              <w:rPr>
                <w:rFonts w:hint="cs"/>
                <w:b/>
                <w:bCs/>
                <w:rtl/>
              </w:rPr>
              <w:t>قدرة</w:t>
            </w:r>
            <w:r w:rsidRPr="0032530F" w:rsidR="00813550">
              <w:rPr>
                <w:rFonts w:hint="cs"/>
                <w:b/>
                <w:bCs/>
                <w:rtl/>
              </w:rPr>
              <w:t xml:space="preserve"> المتعلم </w:t>
            </w:r>
            <w:r>
              <w:rPr>
                <w:rFonts w:hint="cs"/>
                <w:b/>
                <w:bCs/>
                <w:rtl/>
              </w:rPr>
              <w:t>على</w:t>
            </w:r>
            <w:r w:rsidR="0030078A">
              <w:rPr>
                <w:rFonts w:ascii="Courier New" w:hAnsi="Courier New" w:cs="Courier New" w:hint="cs"/>
                <w:b/>
                <w:bCs/>
                <w:rtl/>
              </w:rPr>
              <w:t xml:space="preserve"> رصد مفهوم </w:t>
            </w:r>
            <w:r w:rsidR="00C2717E">
              <w:rPr>
                <w:rFonts w:ascii="Courier New" w:hAnsi="Courier New" w:cs="Courier New" w:hint="cs"/>
                <w:b/>
                <w:bCs/>
                <w:rtl/>
              </w:rPr>
              <w:t>الصورة الشعرية/ مكوناتها/ وظائفها.</w:t>
            </w:r>
          </w:p>
        </w:tc>
      </w:tr>
    </w:tbl>
    <w:p w:rsidR="00256448" w:rsidRPr="00820FB7" w:rsidP="00256448">
      <w:pPr>
        <w:tabs>
          <w:tab w:val="left" w:pos="7126"/>
        </w:tabs>
        <w:bidi/>
        <w:spacing w:after="200" w:line="276" w:lineRule="auto"/>
        <w:rPr>
          <w:rFonts w:ascii="Calibri" w:eastAsia="Calibri" w:hAnsi="Calibri" w:cs="Arial"/>
          <w:sz w:val="2"/>
          <w:szCs w:val="2"/>
          <w:lang w:val="en-US" w:eastAsia="en-US" w:bidi="ar-SA"/>
        </w:rPr>
      </w:pPr>
    </w:p>
    <w:tbl>
      <w:tblPr>
        <w:tblStyle w:val="TableGrid1"/>
        <w:bidiVisual/>
        <w:tblW w:w="0" w:type="auto"/>
        <w:tblLayout w:type="fixed"/>
        <w:tblLook w:val="04A0"/>
      </w:tblPr>
      <w:tblGrid>
        <w:gridCol w:w="1047"/>
        <w:gridCol w:w="1559"/>
        <w:gridCol w:w="2149"/>
        <w:gridCol w:w="9333"/>
        <w:gridCol w:w="1526"/>
      </w:tblGrid>
      <w:tr w:rsidTr="00A55AA7">
        <w:tblPrEx>
          <w:tblW w:w="0" w:type="auto"/>
          <w:tblLayout w:type="fixed"/>
          <w:tblLook w:val="04A0"/>
        </w:tblPrEx>
        <w:tc>
          <w:tcPr>
            <w:tcW w:w="1047" w:type="dxa"/>
            <w:shd w:val="clear" w:color="auto" w:fill="EEECE1"/>
          </w:tcPr>
          <w:p w:rsidR="00256448" w:rsidRPr="00486FF9" w:rsidP="003B2008">
            <w:pPr>
              <w:bidi/>
              <w:spacing w:after="0" w:line="240" w:lineRule="auto"/>
              <w:jc w:val="center"/>
              <w:rPr>
                <w:b/>
                <w:bCs/>
                <w:rtl/>
              </w:rPr>
            </w:pPr>
            <w:r w:rsidRPr="00486FF9">
              <w:rPr>
                <w:rFonts w:hint="cs"/>
                <w:b/>
                <w:bCs/>
                <w:rtl/>
              </w:rPr>
              <w:t>المراحل:</w:t>
            </w:r>
          </w:p>
        </w:tc>
        <w:tc>
          <w:tcPr>
            <w:tcW w:w="1559" w:type="dxa"/>
            <w:shd w:val="clear" w:color="auto" w:fill="EEECE1"/>
          </w:tcPr>
          <w:p w:rsidR="00256448" w:rsidRPr="00486FF9" w:rsidP="003B2008">
            <w:pPr>
              <w:bidi/>
              <w:spacing w:after="0" w:line="240" w:lineRule="auto"/>
              <w:jc w:val="center"/>
              <w:rPr>
                <w:b/>
                <w:bCs/>
                <w:rtl/>
              </w:rPr>
            </w:pPr>
            <w:r w:rsidRPr="002E5CB2">
              <w:rPr>
                <w:rFonts w:hint="cs"/>
                <w:b/>
                <w:bCs/>
                <w:sz w:val="20"/>
                <w:szCs w:val="20"/>
                <w:rtl/>
              </w:rPr>
              <w:t xml:space="preserve">القدرات </w:t>
            </w:r>
            <w:r w:rsidRPr="002E5CB2">
              <w:rPr>
                <w:rFonts w:hint="cs"/>
                <w:b/>
                <w:bCs/>
                <w:sz w:val="20"/>
                <w:szCs w:val="20"/>
                <w:rtl/>
              </w:rPr>
              <w:t>والمهارات</w:t>
            </w:r>
            <w:r w:rsidRPr="002E5CB2">
              <w:rPr>
                <w:rFonts w:hint="cs"/>
                <w:b/>
                <w:bCs/>
                <w:sz w:val="20"/>
                <w:szCs w:val="20"/>
                <w:rtl/>
              </w:rPr>
              <w:t>:</w:t>
            </w:r>
          </w:p>
        </w:tc>
        <w:tc>
          <w:tcPr>
            <w:tcW w:w="2149" w:type="dxa"/>
            <w:shd w:val="clear" w:color="auto" w:fill="EEECE1"/>
          </w:tcPr>
          <w:p w:rsidR="00256448" w:rsidRPr="00486FF9" w:rsidP="003B2008">
            <w:pPr>
              <w:bidi/>
              <w:spacing w:after="0" w:line="240" w:lineRule="auto"/>
              <w:jc w:val="center"/>
              <w:rPr>
                <w:b/>
                <w:bCs/>
                <w:rtl/>
              </w:rPr>
            </w:pPr>
            <w:r w:rsidRPr="00486FF9">
              <w:rPr>
                <w:rFonts w:hint="cs"/>
                <w:b/>
                <w:bCs/>
                <w:rtl/>
              </w:rPr>
              <w:t>الأنشطة</w:t>
            </w:r>
            <w:r w:rsidRPr="00486FF9">
              <w:rPr>
                <w:rFonts w:hint="cs"/>
                <w:b/>
                <w:bCs/>
                <w:rtl/>
              </w:rPr>
              <w:t xml:space="preserve"> التعليمية</w:t>
            </w:r>
          </w:p>
        </w:tc>
        <w:tc>
          <w:tcPr>
            <w:tcW w:w="9333" w:type="dxa"/>
            <w:shd w:val="clear" w:color="auto" w:fill="EEECE1"/>
          </w:tcPr>
          <w:p w:rsidR="00256448" w:rsidRPr="00486FF9" w:rsidP="00F814D6">
            <w:pPr>
              <w:bidi/>
              <w:spacing w:after="0" w:line="240" w:lineRule="auto"/>
              <w:ind w:firstLine="720"/>
              <w:jc w:val="both"/>
              <w:rPr>
                <w:b/>
                <w:bCs/>
                <w:rtl/>
              </w:rPr>
            </w:pPr>
            <w:r w:rsidRPr="00486FF9">
              <w:rPr>
                <w:rFonts w:hint="cs"/>
                <w:b/>
                <w:bCs/>
                <w:rtl/>
              </w:rPr>
              <w:t>الأنشطة التعلمية / المحتوى</w:t>
            </w:r>
          </w:p>
        </w:tc>
        <w:tc>
          <w:tcPr>
            <w:tcW w:w="1526" w:type="dxa"/>
            <w:shd w:val="clear" w:color="auto" w:fill="EEECE1"/>
          </w:tcPr>
          <w:p w:rsidR="00256448" w:rsidRPr="00486FF9" w:rsidP="003B2008">
            <w:pPr>
              <w:bidi/>
              <w:spacing w:after="0" w:line="240" w:lineRule="auto"/>
              <w:jc w:val="center"/>
              <w:rPr>
                <w:b/>
                <w:bCs/>
                <w:rtl/>
              </w:rPr>
            </w:pPr>
            <w:r w:rsidRPr="00486FF9">
              <w:rPr>
                <w:rFonts w:hint="cs"/>
                <w:b/>
                <w:bCs/>
                <w:rtl/>
              </w:rPr>
              <w:t>التقويم</w:t>
            </w:r>
          </w:p>
        </w:tc>
      </w:tr>
      <w:tr w:rsidTr="006530AC">
        <w:tblPrEx>
          <w:tblW w:w="0" w:type="auto"/>
          <w:tblLayout w:type="fixed"/>
          <w:tblLook w:val="04A0"/>
        </w:tblPrEx>
        <w:trPr>
          <w:trHeight w:val="1416"/>
        </w:trPr>
        <w:tc>
          <w:tcPr>
            <w:tcW w:w="1047" w:type="dxa"/>
          </w:tcPr>
          <w:p w:rsidR="006D5D16" w:rsidRPr="00486FF9" w:rsidP="00256448">
            <w:pPr>
              <w:bidi/>
              <w:spacing w:after="0" w:line="240" w:lineRule="auto"/>
              <w:rPr>
                <w:b/>
                <w:bCs/>
                <w:rtl/>
              </w:rPr>
            </w:pPr>
          </w:p>
          <w:p w:rsidR="006D5D16" w:rsidRPr="00486FF9" w:rsidP="00256448">
            <w:pPr>
              <w:bidi/>
              <w:spacing w:after="0" w:line="240" w:lineRule="auto"/>
              <w:rPr>
                <w:b/>
                <w:bCs/>
                <w:rtl/>
              </w:rPr>
            </w:pPr>
            <w:r>
              <w:rPr>
                <w:rFonts w:hint="cs"/>
                <w:b/>
                <w:bCs/>
                <w:rtl/>
              </w:rPr>
              <w:t>تمهيد</w:t>
            </w:r>
          </w:p>
          <w:p w:rsidR="006D5D16" w:rsidRPr="00EC256A" w:rsidP="00EC256A">
            <w:pPr>
              <w:bidi/>
              <w:spacing w:after="0" w:line="240" w:lineRule="auto"/>
              <w:rPr>
                <w:rtl/>
              </w:rPr>
            </w:pPr>
          </w:p>
        </w:tc>
        <w:tc>
          <w:tcPr>
            <w:tcW w:w="1559" w:type="dxa"/>
          </w:tcPr>
          <w:p w:rsidR="00256448" w:rsidRPr="00486FF9" w:rsidP="006530AC">
            <w:pPr>
              <w:tabs>
                <w:tab w:val="left" w:pos="1335"/>
              </w:tabs>
              <w:bidi/>
              <w:spacing w:after="0" w:line="240" w:lineRule="auto"/>
              <w:jc w:val="center"/>
              <w:rPr>
                <w:rtl/>
              </w:rPr>
            </w:pPr>
            <w:r>
              <w:rPr>
                <w:b/>
                <w:bCs/>
                <w:rtl/>
              </w:rPr>
              <w:t>القدر</w:t>
            </w:r>
            <w:r w:rsidR="006530AC">
              <w:rPr>
                <w:b/>
                <w:bCs/>
                <w:rtl/>
              </w:rPr>
              <w:t>ة على استحضار المكتسبات السابقة</w:t>
            </w:r>
          </w:p>
        </w:tc>
        <w:tc>
          <w:tcPr>
            <w:tcW w:w="2149" w:type="dxa"/>
          </w:tcPr>
          <w:p w:rsidR="009E4288" w:rsidRPr="00EC256A" w:rsidP="006530AC">
            <w:pPr>
              <w:bidi/>
              <w:spacing w:after="0" w:line="240" w:lineRule="auto"/>
              <w:jc w:val="center"/>
              <w:rPr>
                <w:rtl/>
              </w:rPr>
            </w:pPr>
            <w:r>
              <w:rPr>
                <w:b/>
                <w:bCs/>
                <w:rtl/>
              </w:rPr>
              <w:t>يوجه الأستاذ إلى المتعلمين أسئلة مباشرة يكون الهدف منها تشخيص مكتسباتهم السابقة</w:t>
            </w:r>
          </w:p>
        </w:tc>
        <w:tc>
          <w:tcPr>
            <w:tcW w:w="9333" w:type="dxa"/>
          </w:tcPr>
          <w:p w:rsidR="006B5811" w:rsidP="006530AC">
            <w:pPr>
              <w:bidi/>
              <w:spacing w:after="0" w:line="240" w:lineRule="auto"/>
              <w:jc w:val="both"/>
              <w:rPr>
                <w:b/>
                <w:bCs/>
                <w:rtl/>
              </w:rPr>
            </w:pPr>
            <w:r>
              <w:rPr>
                <w:rFonts w:hint="cs"/>
                <w:b/>
                <w:bCs/>
                <w:rtl/>
              </w:rPr>
              <w:t xml:space="preserve">   تشخيص </w:t>
            </w:r>
            <w:r>
              <w:rPr>
                <w:b/>
                <w:bCs/>
                <w:rtl/>
              </w:rPr>
              <w:t>مكتس</w:t>
            </w:r>
            <w:r>
              <w:rPr>
                <w:rFonts w:hint="cs"/>
                <w:b/>
                <w:bCs/>
                <w:rtl/>
              </w:rPr>
              <w:t>ب</w:t>
            </w:r>
            <w:r>
              <w:rPr>
                <w:b/>
                <w:bCs/>
                <w:rtl/>
              </w:rPr>
              <w:t>ات</w:t>
            </w:r>
            <w:r>
              <w:rPr>
                <w:rFonts w:hint="cs"/>
                <w:b/>
                <w:bCs/>
                <w:rtl/>
              </w:rPr>
              <w:t xml:space="preserve"> </w:t>
            </w:r>
            <w:r>
              <w:rPr>
                <w:rFonts w:hint="cs"/>
                <w:b/>
                <w:bCs/>
                <w:rtl/>
              </w:rPr>
              <w:t xml:space="preserve">المتعلمين </w:t>
            </w:r>
            <w:r>
              <w:rPr>
                <w:b/>
                <w:bCs/>
                <w:rtl/>
              </w:rPr>
              <w:t xml:space="preserve"> السابقة</w:t>
            </w:r>
            <w:r>
              <w:rPr>
                <w:b/>
                <w:bCs/>
                <w:rtl/>
              </w:rPr>
              <w:t xml:space="preserve"> حول </w:t>
            </w:r>
            <w:r w:rsidR="006530AC">
              <w:rPr>
                <w:rFonts w:hint="cs"/>
                <w:b/>
                <w:bCs/>
                <w:rtl/>
              </w:rPr>
              <w:t>التكرار والتوازي</w:t>
            </w:r>
            <w:r w:rsidR="00230E17">
              <w:rPr>
                <w:rFonts w:hint="cs"/>
                <w:b/>
                <w:bCs/>
                <w:rtl/>
              </w:rPr>
              <w:t>.</w:t>
            </w:r>
            <w:r w:rsidR="004B3CBF">
              <w:rPr>
                <w:rFonts w:hint="cs"/>
                <w:b/>
                <w:bCs/>
                <w:rtl/>
              </w:rPr>
              <w:t xml:space="preserve"> </w:t>
            </w:r>
            <w:r w:rsidR="004B3CBF">
              <w:rPr>
                <w:rFonts w:hint="cs"/>
                <w:b/>
                <w:bCs/>
                <w:rtl/>
              </w:rPr>
              <w:t>وحول</w:t>
            </w:r>
            <w:r w:rsidR="004B3CBF">
              <w:rPr>
                <w:rFonts w:hint="cs"/>
                <w:b/>
                <w:bCs/>
                <w:rtl/>
              </w:rPr>
              <w:t xml:space="preserve"> تصورهم للصورة الفنية (الأولى باك)</w:t>
            </w:r>
          </w:p>
          <w:p w:rsidR="006530AC" w:rsidRPr="0030078A" w:rsidP="00230E17">
            <w:pPr>
              <w:bidi/>
              <w:spacing w:after="0" w:line="240" w:lineRule="auto"/>
              <w:jc w:val="both"/>
              <w:rPr>
                <w:b/>
                <w:bCs/>
                <w:rtl/>
                <w:lang w:bidi="ar-MA"/>
              </w:rPr>
            </w:pPr>
            <w:r w:rsidRPr="001216D7">
              <w:rPr>
                <w:b/>
                <w:bCs/>
                <w:rtl/>
                <w:lang w:bidi="ar-MA"/>
              </w:rPr>
              <w:t>مما لا شك فيه أن التصوير الشعري له قيمة فنية وجمالية لا يحتله</w:t>
            </w:r>
            <w:r>
              <w:rPr>
                <w:b/>
                <w:bCs/>
                <w:rtl/>
                <w:lang w:bidi="ar-MA"/>
              </w:rPr>
              <w:t>ا</w:t>
            </w:r>
            <w:r w:rsidRPr="001216D7">
              <w:rPr>
                <w:b/>
                <w:bCs/>
                <w:rtl/>
                <w:lang w:bidi="ar-MA"/>
              </w:rPr>
              <w:t xml:space="preserve"> عنصر غيره في الإبداع الأدبي والصورة </w:t>
            </w:r>
            <w:r w:rsidRPr="001216D7">
              <w:rPr>
                <w:b/>
                <w:bCs/>
                <w:rtl/>
                <w:lang w:bidi="ar-MA"/>
              </w:rPr>
              <w:t>الشعرية  هي</w:t>
            </w:r>
            <w:r w:rsidRPr="001216D7">
              <w:rPr>
                <w:b/>
                <w:bCs/>
                <w:rtl/>
                <w:lang w:bidi="ar-MA"/>
              </w:rPr>
              <w:t xml:space="preserve"> نقل الجمالية الحسية أو المجردة لتقريب الصورة من المتلقي بشكل مبسط أو معقد حسب طبيعتها (الصورة) أو طبيعة مستعملها. من هنا يحق لنا دراستها وتحديد أهميتها عبر بيان مكونا</w:t>
            </w:r>
            <w:r>
              <w:rPr>
                <w:b/>
                <w:bCs/>
                <w:rtl/>
                <w:lang w:bidi="ar-MA"/>
              </w:rPr>
              <w:t>تها ودورها ووظائفها في الإبداع.</w:t>
            </w:r>
          </w:p>
        </w:tc>
        <w:tc>
          <w:tcPr>
            <w:tcW w:w="1526" w:type="dxa"/>
          </w:tcPr>
          <w:p w:rsidR="00327CFE" w:rsidP="00327CFE">
            <w:pPr>
              <w:bidi/>
              <w:spacing w:after="0" w:line="240" w:lineRule="auto"/>
              <w:jc w:val="center"/>
              <w:rPr>
                <w:b/>
                <w:bCs/>
              </w:rPr>
            </w:pPr>
            <w:r>
              <w:rPr>
                <w:b/>
                <w:bCs/>
                <w:rtl/>
              </w:rPr>
              <w:t>تشخيصي</w:t>
            </w:r>
          </w:p>
          <w:p w:rsidR="00AF0931" w:rsidRPr="002E5CB2" w:rsidP="006530AC">
            <w:pPr>
              <w:bidi/>
              <w:spacing w:after="0" w:line="240" w:lineRule="auto"/>
              <w:rPr>
                <w:b/>
                <w:bCs/>
                <w:sz w:val="20"/>
                <w:szCs w:val="20"/>
                <w:rtl/>
              </w:rPr>
            </w:pPr>
            <w:r>
              <w:rPr>
                <w:rFonts w:hint="cs"/>
                <w:b/>
                <w:bCs/>
                <w:rtl/>
              </w:rPr>
              <w:t xml:space="preserve">   </w:t>
            </w:r>
          </w:p>
        </w:tc>
      </w:tr>
      <w:tr w:rsidTr="00A55AA7">
        <w:tblPrEx>
          <w:tblW w:w="0" w:type="auto"/>
          <w:tblLayout w:type="fixed"/>
          <w:tblLook w:val="04A0"/>
        </w:tblPrEx>
        <w:trPr>
          <w:trHeight w:val="699"/>
        </w:trPr>
        <w:tc>
          <w:tcPr>
            <w:tcW w:w="1047" w:type="dxa"/>
          </w:tcPr>
          <w:p w:rsidR="009C4C21" w:rsidRPr="0032530F" w:rsidP="00256448">
            <w:pPr>
              <w:bidi/>
              <w:spacing w:after="0" w:line="240" w:lineRule="auto"/>
              <w:rPr>
                <w:b/>
                <w:bCs/>
                <w:rtl/>
              </w:rPr>
            </w:pPr>
          </w:p>
          <w:p w:rsidR="009C4C21" w:rsidRPr="0032530F" w:rsidP="009C4C21">
            <w:pPr>
              <w:bidi/>
              <w:spacing w:after="0" w:line="240" w:lineRule="auto"/>
              <w:rPr>
                <w:b/>
                <w:bCs/>
                <w:rtl/>
              </w:rPr>
            </w:pPr>
          </w:p>
          <w:p w:rsidR="00E7572A" w:rsidRPr="00230E17" w:rsidP="00E7572A">
            <w:pPr>
              <w:bidi/>
              <w:spacing w:after="0" w:line="240" w:lineRule="auto"/>
              <w:rPr>
                <w:b/>
                <w:bCs/>
                <w:lang w:val="fr-FR"/>
              </w:rPr>
            </w:pPr>
            <w:r w:rsidRPr="00230E17">
              <w:rPr>
                <w:rFonts w:hint="cs"/>
                <w:b/>
                <w:bCs/>
                <w:rtl/>
              </w:rPr>
              <w:t>ال</w:t>
            </w:r>
            <w:r w:rsidRPr="00230E17" w:rsidR="009C4C21">
              <w:rPr>
                <w:rFonts w:hint="cs"/>
                <w:b/>
                <w:bCs/>
                <w:rtl/>
              </w:rPr>
              <w:t xml:space="preserve">ملاحظة </w:t>
            </w:r>
          </w:p>
          <w:p w:rsidR="0040148C" w:rsidRPr="00230E17" w:rsidP="0032530F">
            <w:pPr>
              <w:bidi/>
              <w:spacing w:after="0" w:line="240" w:lineRule="auto"/>
              <w:rPr>
                <w:b/>
                <w:bCs/>
                <w:rtl/>
                <w:lang w:bidi="ar-MA"/>
              </w:rPr>
            </w:pPr>
            <w:r w:rsidRPr="00230E17">
              <w:rPr>
                <w:rFonts w:hint="cs"/>
                <w:b/>
                <w:bCs/>
                <w:rtl/>
                <w:lang w:val="fr-FR"/>
              </w:rPr>
              <w:t>والتحليل</w:t>
            </w:r>
          </w:p>
          <w:p w:rsidR="0040148C" w:rsidP="0032530F">
            <w:pPr>
              <w:bidi/>
              <w:spacing w:after="0" w:line="240" w:lineRule="auto"/>
              <w:rPr>
                <w:b/>
                <w:bCs/>
                <w:rtl/>
                <w:lang w:bidi="ar-MA"/>
              </w:rPr>
            </w:pPr>
          </w:p>
          <w:p w:rsidR="0040148C" w:rsidP="0032530F">
            <w:pPr>
              <w:bidi/>
              <w:spacing w:after="0" w:line="240" w:lineRule="auto"/>
              <w:rPr>
                <w:b/>
                <w:bCs/>
                <w:rtl/>
                <w:lang w:bidi="ar-MA"/>
              </w:rPr>
            </w:pPr>
          </w:p>
          <w:p w:rsidR="0040148C" w:rsidP="0032530F">
            <w:pPr>
              <w:bidi/>
              <w:spacing w:after="0" w:line="240" w:lineRule="auto"/>
              <w:rPr>
                <w:b/>
                <w:bCs/>
                <w:rtl/>
                <w:lang w:bidi="ar-MA"/>
              </w:rPr>
            </w:pPr>
          </w:p>
          <w:p w:rsidR="0040148C" w:rsidRPr="0032530F" w:rsidP="0032530F">
            <w:pPr>
              <w:bidi/>
              <w:spacing w:after="0" w:line="240" w:lineRule="auto"/>
              <w:rPr>
                <w:b/>
                <w:bCs/>
                <w:lang w:val="fr-FR"/>
              </w:rPr>
            </w:pPr>
          </w:p>
        </w:tc>
        <w:tc>
          <w:tcPr>
            <w:tcW w:w="1559" w:type="dxa"/>
          </w:tcPr>
          <w:p w:rsidR="00AF38A6" w:rsidP="00AF38A6">
            <w:pPr>
              <w:bidi/>
              <w:spacing w:after="0" w:line="240" w:lineRule="auto"/>
              <w:jc w:val="both"/>
              <w:rPr>
                <w:b/>
                <w:bCs/>
                <w:rtl/>
              </w:rPr>
            </w:pPr>
            <w:r>
              <w:rPr>
                <w:b/>
                <w:bCs/>
                <w:rtl/>
              </w:rPr>
              <w:t>القدرة على ملاحظة أمثلة ال</w:t>
            </w:r>
            <w:r>
              <w:rPr>
                <w:rFonts w:hint="cs"/>
                <w:b/>
                <w:bCs/>
                <w:rtl/>
              </w:rPr>
              <w:t>ا</w:t>
            </w:r>
            <w:r>
              <w:rPr>
                <w:b/>
                <w:bCs/>
                <w:rtl/>
              </w:rPr>
              <w:t>نطلاق، وتحديد الشواهد فيها</w:t>
            </w:r>
          </w:p>
          <w:p w:rsidR="00AF38A6" w:rsidP="00AF38A6">
            <w:pPr>
              <w:bidi/>
              <w:spacing w:after="0" w:line="240" w:lineRule="auto"/>
              <w:jc w:val="both"/>
              <w:rPr>
                <w:b/>
                <w:bCs/>
                <w:rtl/>
              </w:rPr>
            </w:pPr>
          </w:p>
          <w:p w:rsidR="00AF38A6" w:rsidP="00AF38A6">
            <w:pPr>
              <w:bidi/>
              <w:spacing w:after="0" w:line="240" w:lineRule="auto"/>
              <w:jc w:val="both"/>
              <w:rPr>
                <w:b/>
                <w:bCs/>
                <w:rtl/>
              </w:rPr>
            </w:pPr>
          </w:p>
          <w:p w:rsidR="00AF38A6" w:rsidP="00AF38A6">
            <w:pPr>
              <w:bidi/>
              <w:spacing w:after="0" w:line="240" w:lineRule="auto"/>
              <w:jc w:val="both"/>
              <w:rPr>
                <w:b/>
                <w:bCs/>
                <w:rtl/>
              </w:rPr>
            </w:pPr>
          </w:p>
          <w:p w:rsidR="00C17A86" w:rsidP="00AF38A6">
            <w:pPr>
              <w:bidi/>
              <w:spacing w:after="0" w:line="240" w:lineRule="auto"/>
              <w:rPr>
                <w:b/>
                <w:bCs/>
                <w:rtl/>
              </w:rPr>
            </w:pPr>
            <w:r>
              <w:rPr>
                <w:b/>
                <w:bCs/>
                <w:rtl/>
              </w:rPr>
              <w:t xml:space="preserve">القدرة على تحليل الأمثلة لاستخراج عناصر الظاهرة المدروسة </w:t>
            </w:r>
            <w:r>
              <w:rPr>
                <w:b/>
                <w:bCs/>
                <w:rtl/>
              </w:rPr>
              <w:t>وفهمها</w:t>
            </w:r>
            <w:r>
              <w:rPr>
                <w:b/>
                <w:bCs/>
                <w:rtl/>
              </w:rPr>
              <w:t>.</w:t>
            </w: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1E5320">
            <w:pPr>
              <w:bidi/>
              <w:spacing w:after="0" w:line="240" w:lineRule="auto"/>
              <w:jc w:val="both"/>
              <w:rPr>
                <w:b/>
                <w:bCs/>
                <w:rtl/>
              </w:rPr>
            </w:pPr>
            <w:r>
              <w:rPr>
                <w:b/>
                <w:bCs/>
                <w:rtl/>
              </w:rPr>
              <w:t>القدرة على ملاحظة أمثلة ال</w:t>
            </w:r>
            <w:r>
              <w:rPr>
                <w:rFonts w:hint="cs"/>
                <w:b/>
                <w:bCs/>
                <w:rtl/>
              </w:rPr>
              <w:t>ا</w:t>
            </w:r>
            <w:r>
              <w:rPr>
                <w:b/>
                <w:bCs/>
                <w:rtl/>
              </w:rPr>
              <w:t>نطلاق، وتحديد الشواهد فيها</w:t>
            </w: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rPr>
                <w:b/>
                <w:bCs/>
                <w:rtl/>
              </w:rPr>
            </w:pPr>
            <w:r>
              <w:rPr>
                <w:b/>
                <w:bCs/>
                <w:rtl/>
              </w:rPr>
              <w:t xml:space="preserve">القدرة على تحليل الأمثلة لاستخراج عناصر الظاهرة المدروسة </w:t>
            </w:r>
            <w:r>
              <w:rPr>
                <w:b/>
                <w:bCs/>
                <w:rtl/>
              </w:rPr>
              <w:t>وفهمها</w:t>
            </w:r>
            <w:r>
              <w:rPr>
                <w:b/>
                <w:bCs/>
                <w:rtl/>
              </w:rPr>
              <w:t>.</w:t>
            </w: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RPr="00486FF9" w:rsidP="00AF38A6">
            <w:pPr>
              <w:bidi/>
              <w:spacing w:after="0" w:line="240" w:lineRule="auto"/>
              <w:rPr>
                <w:b/>
                <w:bCs/>
                <w:rtl/>
              </w:rPr>
            </w:pPr>
          </w:p>
        </w:tc>
        <w:tc>
          <w:tcPr>
            <w:tcW w:w="2149" w:type="dxa"/>
          </w:tcPr>
          <w:p w:rsidR="00AF38A6" w:rsidP="002F3370">
            <w:pPr>
              <w:bidi/>
              <w:spacing w:after="0" w:line="240" w:lineRule="auto"/>
              <w:jc w:val="both"/>
              <w:rPr>
                <w:b/>
                <w:bCs/>
                <w:rtl/>
              </w:rPr>
            </w:pPr>
            <w:r>
              <w:rPr>
                <w:b/>
                <w:bCs/>
                <w:rtl/>
              </w:rPr>
              <w:t xml:space="preserve">يطالب الأستاذ </w:t>
            </w:r>
            <w:r>
              <w:rPr>
                <w:b/>
                <w:bCs/>
                <w:rtl/>
              </w:rPr>
              <w:t>المتعلمين</w:t>
            </w:r>
            <w:r>
              <w:rPr>
                <w:b/>
                <w:bCs/>
                <w:rtl/>
              </w:rPr>
              <w:t xml:space="preserve"> بقراءة </w:t>
            </w:r>
            <w:r w:rsidR="001E5320">
              <w:rPr>
                <w:b/>
                <w:bCs/>
                <w:rtl/>
              </w:rPr>
              <w:t>أمثلة ال</w:t>
            </w:r>
            <w:r w:rsidR="001E5320">
              <w:rPr>
                <w:rFonts w:hint="cs"/>
                <w:b/>
                <w:bCs/>
                <w:rtl/>
              </w:rPr>
              <w:t>ا</w:t>
            </w:r>
            <w:r>
              <w:rPr>
                <w:b/>
                <w:bCs/>
                <w:rtl/>
              </w:rPr>
              <w:t>نطلاق بالتناوب.</w:t>
            </w:r>
          </w:p>
          <w:p w:rsidR="00576D10" w:rsidP="00A55AA7">
            <w:pPr>
              <w:bidi/>
              <w:spacing w:after="0" w:line="240" w:lineRule="auto"/>
              <w:jc w:val="both"/>
              <w:rPr>
                <w:b/>
                <w:bCs/>
                <w:rtl/>
              </w:rPr>
            </w:pPr>
          </w:p>
          <w:p w:rsidR="00576D10" w:rsidP="00A55AA7">
            <w:pPr>
              <w:bidi/>
              <w:spacing w:after="0" w:line="240" w:lineRule="auto"/>
              <w:jc w:val="both"/>
              <w:rPr>
                <w:b/>
                <w:bCs/>
                <w:rtl/>
              </w:rPr>
            </w:pPr>
          </w:p>
          <w:p w:rsidR="00576D10" w:rsidP="00A55AA7">
            <w:pPr>
              <w:bidi/>
              <w:spacing w:after="0" w:line="240" w:lineRule="auto"/>
              <w:jc w:val="both"/>
              <w:rPr>
                <w:b/>
                <w:bCs/>
                <w:rtl/>
              </w:rPr>
            </w:pPr>
          </w:p>
          <w:p w:rsidR="00576D10" w:rsidP="00A55AA7">
            <w:pPr>
              <w:bidi/>
              <w:spacing w:after="0" w:line="240" w:lineRule="auto"/>
              <w:jc w:val="both"/>
              <w:rPr>
                <w:b/>
                <w:bCs/>
                <w:rtl/>
              </w:rPr>
            </w:pPr>
          </w:p>
          <w:p w:rsidR="00AF38A6" w:rsidP="00A55AA7">
            <w:pPr>
              <w:bidi/>
              <w:spacing w:after="0" w:line="240" w:lineRule="auto"/>
              <w:jc w:val="both"/>
              <w:rPr>
                <w:b/>
                <w:bCs/>
                <w:rtl/>
              </w:rPr>
            </w:pPr>
            <w:r>
              <w:rPr>
                <w:rFonts w:hint="cs"/>
                <w:b/>
                <w:bCs/>
                <w:rtl/>
              </w:rPr>
              <w:t xml:space="preserve">يطالبهم </w:t>
            </w:r>
            <w:r>
              <w:rPr>
                <w:b/>
                <w:bCs/>
                <w:rtl/>
              </w:rPr>
              <w:t>تحديد الشواهد الدالة على الظاهرة المدروسة من خلال الأمثلة المعروضة على السبورة.</w:t>
            </w:r>
          </w:p>
          <w:p w:rsidR="00A55AA7" w:rsidP="00AF38A6">
            <w:pPr>
              <w:bidi/>
              <w:spacing w:after="0" w:line="240" w:lineRule="auto"/>
              <w:jc w:val="both"/>
              <w:rPr>
                <w:b/>
                <w:bCs/>
                <w:rtl/>
              </w:rPr>
            </w:pPr>
          </w:p>
          <w:p w:rsidR="00576D10" w:rsidP="00AF38A6">
            <w:pPr>
              <w:bidi/>
              <w:spacing w:after="0" w:line="240" w:lineRule="auto"/>
              <w:jc w:val="both"/>
              <w:rPr>
                <w:b/>
                <w:bCs/>
                <w:rtl/>
              </w:rPr>
            </w:pPr>
          </w:p>
          <w:p w:rsidR="00576D10" w:rsidP="00AF38A6">
            <w:pPr>
              <w:bidi/>
              <w:spacing w:after="0" w:line="240" w:lineRule="auto"/>
              <w:jc w:val="both"/>
              <w:rPr>
                <w:b/>
                <w:bCs/>
                <w:rtl/>
              </w:rPr>
            </w:pPr>
          </w:p>
          <w:p w:rsidR="00576D10" w:rsidP="00AF38A6">
            <w:pPr>
              <w:bidi/>
              <w:spacing w:after="0" w:line="240" w:lineRule="auto"/>
              <w:jc w:val="both"/>
              <w:rPr>
                <w:b/>
                <w:bCs/>
                <w:rtl/>
              </w:rPr>
            </w:pPr>
          </w:p>
          <w:p w:rsidR="001E5320" w:rsidP="001E5320">
            <w:pPr>
              <w:bidi/>
              <w:spacing w:after="0" w:line="240" w:lineRule="auto"/>
              <w:jc w:val="both"/>
              <w:rPr>
                <w:b/>
                <w:bCs/>
                <w:rtl/>
              </w:rPr>
            </w:pPr>
            <w:r>
              <w:rPr>
                <w:b/>
                <w:bCs/>
                <w:rtl/>
              </w:rPr>
              <w:t xml:space="preserve">يساعد الأستاذ المتعلمين على تحليل الأمثلة ويدفعهم إلى تعرف </w:t>
            </w:r>
            <w:r>
              <w:rPr>
                <w:rFonts w:hint="cs"/>
                <w:b/>
                <w:bCs/>
                <w:rtl/>
              </w:rPr>
              <w:t>الصورة الشعرية ومكوناتها</w:t>
            </w:r>
          </w:p>
          <w:p w:rsidR="00AF38A6" w:rsidP="001E5320">
            <w:pPr>
              <w:bidi/>
              <w:spacing w:after="0" w:line="240" w:lineRule="auto"/>
              <w:jc w:val="both"/>
              <w:rPr>
                <w:b/>
                <w:bCs/>
                <w:rtl/>
              </w:rPr>
            </w:pPr>
            <w:r>
              <w:rPr>
                <w:b/>
                <w:bCs/>
                <w:rtl/>
              </w:rPr>
              <w:t xml:space="preserve"> </w:t>
            </w:r>
          </w:p>
          <w:p w:rsidR="00AF38A6" w:rsidP="00AF38A6">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r>
              <w:rPr>
                <w:b/>
                <w:bCs/>
                <w:rtl/>
              </w:rPr>
              <w:t xml:space="preserve">يطالب الأستاذ </w:t>
            </w:r>
            <w:r>
              <w:rPr>
                <w:b/>
                <w:bCs/>
                <w:rtl/>
              </w:rPr>
              <w:t>المتعلمين</w:t>
            </w:r>
            <w:r>
              <w:rPr>
                <w:b/>
                <w:bCs/>
                <w:rtl/>
              </w:rPr>
              <w:t xml:space="preserve"> بقراءة أمثلة ال</w:t>
            </w:r>
            <w:r>
              <w:rPr>
                <w:rFonts w:hint="cs"/>
                <w:b/>
                <w:bCs/>
                <w:rtl/>
              </w:rPr>
              <w:t>ا</w:t>
            </w:r>
            <w:r>
              <w:rPr>
                <w:b/>
                <w:bCs/>
                <w:rtl/>
              </w:rPr>
              <w:t>نطلاق بالتناوب.</w:t>
            </w: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r>
              <w:rPr>
                <w:rFonts w:hint="cs"/>
                <w:b/>
                <w:bCs/>
                <w:rtl/>
              </w:rPr>
              <w:t xml:space="preserve">يطالبهم </w:t>
            </w:r>
            <w:r>
              <w:rPr>
                <w:b/>
                <w:bCs/>
                <w:rtl/>
              </w:rPr>
              <w:t>تحديد الشواهد الدالة على الظاهرة المدروسة من خلال الأمثلة المعروضة على السبورة.</w:t>
            </w: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C17A86" w:rsidRPr="00486FF9" w:rsidP="001E5320">
            <w:pPr>
              <w:bidi/>
              <w:spacing w:after="0" w:line="240" w:lineRule="auto"/>
              <w:rPr>
                <w:b/>
                <w:bCs/>
                <w:rtl/>
                <w:lang w:bidi="ar-MA"/>
              </w:rPr>
            </w:pPr>
            <w:r>
              <w:rPr>
                <w:b/>
                <w:bCs/>
                <w:rtl/>
              </w:rPr>
              <w:t xml:space="preserve">يساعد الأستاذ المتعلمين على تحليل الأمثلة ويدفعهم </w:t>
            </w:r>
            <w:r>
              <w:rPr>
                <w:b/>
                <w:bCs/>
                <w:rtl/>
              </w:rPr>
              <w:t>إلى</w:t>
            </w:r>
            <w:r>
              <w:rPr>
                <w:b/>
                <w:bCs/>
                <w:rtl/>
              </w:rPr>
              <w:t xml:space="preserve"> تعرف </w:t>
            </w:r>
            <w:r>
              <w:rPr>
                <w:rFonts w:hint="cs"/>
                <w:b/>
                <w:bCs/>
                <w:rtl/>
              </w:rPr>
              <w:t>وظائف الصورة الشعرية</w:t>
            </w:r>
          </w:p>
        </w:tc>
        <w:tc>
          <w:tcPr>
            <w:tcW w:w="9333" w:type="dxa"/>
          </w:tcPr>
          <w:p w:rsidR="00CE5B2A" w:rsidRPr="001216D7" w:rsidP="00CE5B2A">
            <w:pPr>
              <w:shd w:val="clear" w:color="auto" w:fill="BFBFBF" w:themeFill="background1" w:themeFillShade="BF"/>
              <w:bidi/>
              <w:spacing w:after="0" w:line="240" w:lineRule="auto"/>
              <w:jc w:val="both"/>
              <w:rPr>
                <w:b/>
                <w:bCs/>
                <w:sz w:val="28"/>
                <w:szCs w:val="28"/>
                <w:rtl/>
                <w:lang w:bidi="ar-MA"/>
              </w:rPr>
            </w:pPr>
            <w:r w:rsidRPr="001216D7">
              <w:rPr>
                <w:b/>
                <w:bCs/>
                <w:sz w:val="28"/>
                <w:szCs w:val="28"/>
                <w:rtl/>
                <w:lang w:bidi="ar-MA"/>
              </w:rPr>
              <w:t>مكونات</w:t>
            </w:r>
            <w:r w:rsidRPr="001216D7">
              <w:rPr>
                <w:b/>
                <w:bCs/>
                <w:sz w:val="28"/>
                <w:szCs w:val="28"/>
                <w:rtl/>
                <w:lang w:bidi="ar-MA"/>
              </w:rPr>
              <w:t xml:space="preserve"> الصورة الشعرية:</w:t>
            </w:r>
          </w:p>
          <w:p w:rsidR="00CE5B2A" w:rsidRPr="00CE5B2A" w:rsidP="00CE5B2A">
            <w:pPr>
              <w:bidi/>
              <w:spacing w:after="0" w:line="240" w:lineRule="auto"/>
              <w:jc w:val="both"/>
              <w:rPr>
                <w:b/>
                <w:bCs/>
                <w:rtl/>
                <w:lang w:bidi="ar-MA"/>
              </w:rPr>
            </w:pPr>
            <w:r w:rsidRPr="00CE5B2A">
              <w:rPr>
                <w:b/>
                <w:bCs/>
                <w:rtl/>
                <w:lang w:bidi="ar-MA"/>
              </w:rPr>
              <w:t>قال أحمد شوقي:</w:t>
            </w:r>
          </w:p>
          <w:p w:rsidR="00CE5B2A" w:rsidRPr="00CE5B2A" w:rsidP="00CE5B2A">
            <w:pPr>
              <w:bidi/>
              <w:spacing w:after="0" w:line="240" w:lineRule="auto"/>
              <w:jc w:val="both"/>
              <w:rPr>
                <w:b/>
                <w:bCs/>
                <w:rtl/>
                <w:lang w:bidi="ar-MA"/>
              </w:rPr>
            </w:pPr>
            <w:r>
              <w:rPr>
                <w:rFonts w:hint="cs"/>
                <w:b/>
                <w:bCs/>
                <w:rtl/>
                <w:lang w:bidi="ar-MA"/>
              </w:rPr>
              <w:t xml:space="preserve">                        </w:t>
            </w:r>
            <w:r w:rsidRPr="00CE5B2A">
              <w:rPr>
                <w:b/>
                <w:bCs/>
                <w:rtl/>
                <w:lang w:bidi="ar-MA"/>
              </w:rPr>
              <w:t>ريم على القاع بين البان والعلم *** أحل سفك دمي في الأشهر الحرم</w:t>
            </w:r>
          </w:p>
          <w:p w:rsidR="00CE5B2A" w:rsidRPr="00CE5B2A" w:rsidP="00CE5B2A">
            <w:pPr>
              <w:bidi/>
              <w:spacing w:after="0" w:line="240" w:lineRule="auto"/>
              <w:jc w:val="both"/>
              <w:rPr>
                <w:b/>
                <w:bCs/>
                <w:rtl/>
                <w:lang w:bidi="ar-MA"/>
              </w:rPr>
            </w:pPr>
            <w:r>
              <w:rPr>
                <w:rFonts w:hint="cs"/>
                <w:b/>
                <w:bCs/>
                <w:rtl/>
                <w:lang w:bidi="ar-MA"/>
              </w:rPr>
              <w:t xml:space="preserve">                        </w:t>
            </w:r>
            <w:r w:rsidRPr="00CE5B2A">
              <w:rPr>
                <w:b/>
                <w:bCs/>
                <w:rtl/>
                <w:lang w:bidi="ar-MA"/>
              </w:rPr>
              <w:t xml:space="preserve">رمى القضاء بعيني </w:t>
            </w:r>
            <w:r w:rsidRPr="00CE5B2A">
              <w:rPr>
                <w:b/>
                <w:bCs/>
                <w:rtl/>
                <w:lang w:bidi="ar-MA"/>
              </w:rPr>
              <w:t>جؤذر</w:t>
            </w:r>
            <w:r w:rsidRPr="00CE5B2A">
              <w:rPr>
                <w:b/>
                <w:bCs/>
                <w:rtl/>
                <w:lang w:bidi="ar-MA"/>
              </w:rPr>
              <w:t xml:space="preserve"> أسدا *** يا ساكن القاع أدرك ساكن الأجم</w:t>
            </w:r>
          </w:p>
          <w:p w:rsidR="00CE5B2A" w:rsidRPr="00CE5B2A" w:rsidP="00CE5B2A">
            <w:pPr>
              <w:bidi/>
              <w:spacing w:after="0" w:line="240" w:lineRule="auto"/>
              <w:jc w:val="both"/>
              <w:rPr>
                <w:b/>
                <w:bCs/>
                <w:rtl/>
                <w:lang w:bidi="ar-MA"/>
              </w:rPr>
            </w:pPr>
            <w:r w:rsidRPr="00CE5B2A">
              <w:rPr>
                <w:b/>
                <w:bCs/>
                <w:rtl/>
                <w:lang w:bidi="ar-MA"/>
              </w:rPr>
              <w:t>وقال أيضا:</w:t>
            </w:r>
            <w:r>
              <w:rPr>
                <w:rFonts w:hint="cs"/>
                <w:b/>
                <w:bCs/>
                <w:rtl/>
                <w:lang w:bidi="ar-MA"/>
              </w:rPr>
              <w:t xml:space="preserve">           </w:t>
            </w:r>
            <w:r w:rsidRPr="00CE5B2A">
              <w:rPr>
                <w:b/>
                <w:bCs/>
                <w:rtl/>
                <w:lang w:bidi="ar-MA"/>
              </w:rPr>
              <w:t>أخا الدنيا أرى دنياك أفعى *** تبدل كل آونة إهابا</w:t>
            </w:r>
          </w:p>
          <w:p w:rsidR="00CE5B2A" w:rsidRPr="00CE5B2A" w:rsidP="00CE5B2A">
            <w:pPr>
              <w:bidi/>
              <w:spacing w:after="0" w:line="240" w:lineRule="auto"/>
              <w:jc w:val="both"/>
              <w:rPr>
                <w:b/>
                <w:bCs/>
                <w:rtl/>
                <w:lang w:bidi="ar-MA"/>
              </w:rPr>
            </w:pPr>
            <w:r>
              <w:rPr>
                <w:b/>
                <w:bCs/>
                <w:rtl/>
                <w:lang w:bidi="ar-MA"/>
              </w:rPr>
              <w:t xml:space="preserve">وقال </w:t>
            </w:r>
            <w:r>
              <w:rPr>
                <w:b/>
                <w:bCs/>
                <w:rtl/>
                <w:lang w:bidi="ar-MA"/>
              </w:rPr>
              <w:t>حافظ</w:t>
            </w:r>
            <w:r>
              <w:rPr>
                <w:b/>
                <w:bCs/>
                <w:rtl/>
                <w:lang w:bidi="ar-MA"/>
              </w:rPr>
              <w:t xml:space="preserve"> إبراهيم:</w:t>
            </w:r>
            <w:r>
              <w:rPr>
                <w:rFonts w:hint="cs"/>
                <w:b/>
                <w:bCs/>
                <w:rtl/>
                <w:lang w:bidi="ar-MA"/>
              </w:rPr>
              <w:t xml:space="preserve">  </w:t>
            </w:r>
            <w:r w:rsidRPr="00CE5B2A">
              <w:rPr>
                <w:b/>
                <w:bCs/>
                <w:rtl/>
                <w:lang w:bidi="ar-MA"/>
              </w:rPr>
              <w:t>كثير الأيادي حاضر الصفح منصف *** كثير الأعادي غائب الحقد مسعف</w:t>
            </w:r>
          </w:p>
          <w:p w:rsidR="00CE5B2A" w:rsidRPr="00CE5B2A" w:rsidP="00CE5B2A">
            <w:pPr>
              <w:bidi/>
              <w:spacing w:after="0" w:line="240" w:lineRule="auto"/>
              <w:jc w:val="both"/>
              <w:rPr>
                <w:b/>
                <w:bCs/>
                <w:rtl/>
                <w:lang w:bidi="ar-MA"/>
              </w:rPr>
            </w:pPr>
            <w:r w:rsidRPr="00CE5B2A">
              <w:rPr>
                <w:b/>
                <w:bCs/>
                <w:rtl/>
                <w:lang w:bidi="ar-MA"/>
              </w:rPr>
              <w:t>و</w:t>
            </w:r>
            <w:r>
              <w:rPr>
                <w:rFonts w:hint="cs"/>
                <w:b/>
                <w:bCs/>
                <w:rtl/>
                <w:lang w:bidi="ar-MA"/>
              </w:rPr>
              <w:t>قال</w:t>
            </w:r>
            <w:r>
              <w:rPr>
                <w:b/>
                <w:bCs/>
                <w:rtl/>
                <w:lang w:bidi="ar-MA"/>
              </w:rPr>
              <w:t xml:space="preserve"> </w:t>
            </w:r>
            <w:r w:rsidRPr="00CE5B2A">
              <w:rPr>
                <w:b/>
                <w:bCs/>
                <w:rtl/>
                <w:lang w:bidi="ar-MA"/>
              </w:rPr>
              <w:t>شوقي أيضا:</w:t>
            </w:r>
            <w:r>
              <w:rPr>
                <w:rFonts w:hint="cs"/>
                <w:b/>
                <w:bCs/>
                <w:rtl/>
                <w:lang w:bidi="ar-MA"/>
              </w:rPr>
              <w:t xml:space="preserve">   </w:t>
            </w:r>
            <w:r w:rsidRPr="00CE5B2A">
              <w:rPr>
                <w:b/>
                <w:bCs/>
                <w:rtl/>
                <w:lang w:bidi="ar-MA"/>
              </w:rPr>
              <w:t>بيض الوجوه ووجه الدهر ذو حلك *** شم الأنوف وأنف الحادثات حمي</w:t>
            </w:r>
          </w:p>
          <w:p w:rsidR="00CE5B2A" w:rsidRPr="001216D7" w:rsidP="00CE5B2A">
            <w:pPr>
              <w:shd w:val="clear" w:color="auto" w:fill="BFBFBF" w:themeFill="background1" w:themeFillShade="BF"/>
              <w:bidi/>
              <w:spacing w:after="0" w:line="240" w:lineRule="auto"/>
              <w:jc w:val="both"/>
              <w:rPr>
                <w:b/>
                <w:bCs/>
                <w:sz w:val="28"/>
                <w:szCs w:val="28"/>
                <w:rtl/>
                <w:lang w:bidi="ar-MA"/>
              </w:rPr>
            </w:pPr>
            <w:r w:rsidRPr="001216D7">
              <w:rPr>
                <w:b/>
                <w:bCs/>
                <w:sz w:val="28"/>
                <w:szCs w:val="28"/>
                <w:rtl/>
                <w:lang w:bidi="ar-MA"/>
              </w:rPr>
              <w:t>تحليل</w:t>
            </w:r>
            <w:r w:rsidRPr="001216D7">
              <w:rPr>
                <w:b/>
                <w:bCs/>
                <w:sz w:val="28"/>
                <w:szCs w:val="28"/>
                <w:rtl/>
                <w:lang w:bidi="ar-MA"/>
              </w:rPr>
              <w:t xml:space="preserve"> الأمثلة:</w:t>
            </w:r>
          </w:p>
          <w:p w:rsidR="00CE5B2A" w:rsidRPr="001216D7" w:rsidP="00CE5B2A">
            <w:pPr>
              <w:bidi/>
              <w:spacing w:after="0" w:line="240" w:lineRule="auto"/>
              <w:jc w:val="both"/>
              <w:rPr>
                <w:b/>
                <w:bCs/>
                <w:rtl/>
                <w:lang w:bidi="ar-MA"/>
              </w:rPr>
            </w:pPr>
            <w:r w:rsidRPr="001216D7">
              <w:rPr>
                <w:b/>
                <w:bCs/>
                <w:rtl/>
                <w:lang w:bidi="ar-MA"/>
              </w:rPr>
              <w:t xml:space="preserve">      ربط الشاعر علاقة بين الريم (حيوان جميل) والمرأة (محبوبته الجميلة)ـ عرفنا ذلك من خلال كون الريم لا يمكنه أن يحل سفك الدم لأن هذه الصفة تتعلق بالبشر وليس الحيوان. </w:t>
            </w:r>
            <w:r w:rsidRPr="001216D7">
              <w:rPr>
                <w:b/>
                <w:bCs/>
                <w:rtl/>
                <w:lang w:bidi="ar-MA"/>
              </w:rPr>
              <w:t>فوجب</w:t>
            </w:r>
            <w:r w:rsidRPr="001216D7">
              <w:rPr>
                <w:b/>
                <w:bCs/>
                <w:rtl/>
                <w:lang w:bidi="ar-MA"/>
              </w:rPr>
              <w:t xml:space="preserve"> البحث عن علاقة منطقية بين الريم الحيوان والريم الذي يحل سفك الدم، وبناء على غرض البيت وهو الغزل نقول إن الريم تح</w:t>
            </w:r>
            <w:r>
              <w:rPr>
                <w:b/>
                <w:bCs/>
                <w:rtl/>
                <w:lang w:bidi="ar-MA"/>
              </w:rPr>
              <w:t>ي</w:t>
            </w:r>
            <w:r w:rsidRPr="001216D7">
              <w:rPr>
                <w:b/>
                <w:bCs/>
                <w:rtl/>
                <w:lang w:bidi="ar-MA"/>
              </w:rPr>
              <w:t xml:space="preserve">ل على المرأة الجميلة. وفي البيت 2 يخبر الشاعر بأن الأسد يستغيث </w:t>
            </w:r>
            <w:r w:rsidRPr="001216D7">
              <w:rPr>
                <w:b/>
                <w:bCs/>
                <w:rtl/>
                <w:lang w:bidi="ar-MA"/>
              </w:rPr>
              <w:t>بالجؤذر</w:t>
            </w:r>
            <w:r w:rsidRPr="001216D7">
              <w:rPr>
                <w:b/>
                <w:bCs/>
                <w:rtl/>
                <w:lang w:bidi="ar-MA"/>
              </w:rPr>
              <w:t xml:space="preserve"> وهذا غير ممكن حقيقة، من ثم فالمقصود بالأسد رجل يشبه الأسد في قوته، ومثل هذا نقوله عن </w:t>
            </w:r>
            <w:r w:rsidRPr="001216D7">
              <w:rPr>
                <w:b/>
                <w:bCs/>
                <w:rtl/>
                <w:lang w:bidi="ar-MA"/>
              </w:rPr>
              <w:t>الجؤذر</w:t>
            </w:r>
            <w:r w:rsidRPr="001216D7">
              <w:rPr>
                <w:b/>
                <w:bCs/>
                <w:rtl/>
                <w:lang w:bidi="ar-MA"/>
              </w:rPr>
              <w:t xml:space="preserve"> إذ هي المرأة التي وصفها الشاعر في البيت 1.</w:t>
            </w:r>
          </w:p>
          <w:p w:rsidR="00CE5B2A" w:rsidRPr="001216D7" w:rsidP="00CE5B2A">
            <w:pPr>
              <w:bidi/>
              <w:spacing w:after="0" w:line="240" w:lineRule="auto"/>
              <w:ind w:firstLine="720"/>
              <w:jc w:val="both"/>
              <w:rPr>
                <w:b/>
                <w:bCs/>
                <w:rtl/>
                <w:lang w:bidi="ar-MA"/>
              </w:rPr>
            </w:pPr>
            <w:r w:rsidRPr="001216D7">
              <w:rPr>
                <w:b/>
                <w:bCs/>
                <w:rtl/>
                <w:lang w:bidi="ar-MA"/>
              </w:rPr>
              <w:t>وعليه فقد نقلنا الصورة التي رسمها الشاعر لنفسه ولمحبوبته من المدلول الأول الحقيق (الريم/ الأسد) إلى المدلول الثاني وهو المعنى المجازي (الشاعر/ المرأة).</w:t>
            </w:r>
          </w:p>
          <w:p w:rsidR="00CE5B2A" w:rsidRPr="001216D7" w:rsidP="00CE5B2A">
            <w:pPr>
              <w:shd w:val="clear" w:color="auto" w:fill="BFBFBF" w:themeFill="background1" w:themeFillShade="BF"/>
              <w:bidi/>
              <w:spacing w:after="0" w:line="240" w:lineRule="auto"/>
              <w:jc w:val="both"/>
              <w:rPr>
                <w:b/>
                <w:bCs/>
                <w:sz w:val="28"/>
                <w:szCs w:val="28"/>
                <w:rtl/>
                <w:lang w:bidi="ar-MA"/>
              </w:rPr>
            </w:pPr>
            <w:r w:rsidRPr="001216D7">
              <w:rPr>
                <w:b/>
                <w:bCs/>
                <w:sz w:val="28"/>
                <w:szCs w:val="28"/>
                <w:rtl/>
                <w:lang w:bidi="ar-MA"/>
              </w:rPr>
              <w:t>استنتاج 1:</w:t>
            </w:r>
          </w:p>
          <w:p w:rsidR="00CE5B2A" w:rsidP="00230E17">
            <w:pPr>
              <w:bidi/>
              <w:spacing w:after="0" w:line="240" w:lineRule="auto"/>
              <w:jc w:val="both"/>
              <w:rPr>
                <w:b/>
                <w:bCs/>
                <w:rtl/>
                <w:lang w:bidi="ar-MA"/>
              </w:rPr>
            </w:pPr>
            <w:r w:rsidRPr="001216D7">
              <w:rPr>
                <w:b/>
                <w:bCs/>
                <w:rtl/>
                <w:lang w:bidi="ar-MA"/>
              </w:rPr>
              <w:t xml:space="preserve">الصورة الشعرية تعبير لغوي يتوخى </w:t>
            </w:r>
            <w:r w:rsidRPr="001216D7">
              <w:rPr>
                <w:b/>
                <w:bCs/>
                <w:rtl/>
                <w:lang w:bidi="ar-MA"/>
              </w:rPr>
              <w:t>ربط</w:t>
            </w:r>
            <w:r w:rsidRPr="001216D7">
              <w:rPr>
                <w:b/>
                <w:bCs/>
                <w:rtl/>
                <w:lang w:bidi="ar-MA"/>
              </w:rPr>
              <w:t xml:space="preserve"> علاقة بين المعنى الحقيقي للكلمات ومعناها المجازي، وهذا الأخير هو المقصود.</w:t>
            </w:r>
          </w:p>
          <w:p w:rsidR="00230E17" w:rsidRPr="001216D7" w:rsidP="00230E17">
            <w:pPr>
              <w:bidi/>
              <w:spacing w:after="0" w:line="240" w:lineRule="auto"/>
              <w:jc w:val="both"/>
              <w:rPr>
                <w:b/>
                <w:bCs/>
                <w:rtl/>
                <w:lang w:bidi="ar-MA"/>
              </w:rPr>
            </w:pPr>
          </w:p>
          <w:p w:rsidR="00CE5B2A" w:rsidRPr="001216D7" w:rsidP="00CE5B2A">
            <w:pPr>
              <w:shd w:val="clear" w:color="auto" w:fill="BFBFBF" w:themeFill="background1" w:themeFillShade="BF"/>
              <w:bidi/>
              <w:spacing w:after="0" w:line="240" w:lineRule="auto"/>
              <w:jc w:val="both"/>
              <w:rPr>
                <w:b/>
                <w:bCs/>
                <w:sz w:val="28"/>
                <w:szCs w:val="28"/>
                <w:rtl/>
                <w:lang w:bidi="ar-MA"/>
              </w:rPr>
            </w:pPr>
            <w:r w:rsidRPr="001216D7">
              <w:rPr>
                <w:b/>
                <w:bCs/>
                <w:sz w:val="28"/>
                <w:szCs w:val="28"/>
                <w:rtl/>
                <w:lang w:bidi="ar-MA"/>
              </w:rPr>
              <w:t>تحليل</w:t>
            </w:r>
            <w:r w:rsidRPr="001216D7">
              <w:rPr>
                <w:b/>
                <w:bCs/>
                <w:sz w:val="28"/>
                <w:szCs w:val="28"/>
                <w:rtl/>
                <w:lang w:bidi="ar-MA"/>
              </w:rPr>
              <w:t xml:space="preserve"> الأمثلة 2:</w:t>
            </w:r>
          </w:p>
          <w:p w:rsidR="00CE5B2A" w:rsidP="00CE5B2A">
            <w:pPr>
              <w:bidi/>
              <w:spacing w:after="0" w:line="240" w:lineRule="auto"/>
              <w:ind w:firstLine="720"/>
              <w:jc w:val="both"/>
              <w:rPr>
                <w:b/>
                <w:bCs/>
                <w:rtl/>
                <w:lang w:bidi="ar-MA"/>
              </w:rPr>
            </w:pPr>
            <w:r w:rsidRPr="001216D7">
              <w:rPr>
                <w:b/>
                <w:bCs/>
                <w:rtl/>
                <w:lang w:bidi="ar-MA"/>
              </w:rPr>
              <w:t>عد</w:t>
            </w:r>
            <w:r w:rsidRPr="001216D7">
              <w:rPr>
                <w:b/>
                <w:bCs/>
                <w:rtl/>
                <w:lang w:bidi="ar-MA"/>
              </w:rPr>
              <w:t xml:space="preserve"> إلى المثال الأول أعلاه وحاول أن تجد العلاقة الرابطة بين الريم والمرأة وبين الأسد والرجل. ماذا سجلت؟ </w:t>
            </w:r>
            <w:r w:rsidRPr="001216D7">
              <w:rPr>
                <w:b/>
                <w:bCs/>
                <w:rtl/>
                <w:lang w:bidi="ar-MA"/>
              </w:rPr>
              <w:t>لا</w:t>
            </w:r>
            <w:r w:rsidRPr="001216D7">
              <w:rPr>
                <w:b/>
                <w:bCs/>
                <w:rtl/>
                <w:lang w:bidi="ar-MA"/>
              </w:rPr>
              <w:t xml:space="preserve"> شك بأنك لاحظت أن العلاقة هي المشابهة، إذ المرأة جميلة تشبه الريم/ والشاعر قوي كالأسد. </w:t>
            </w:r>
            <w:r w:rsidRPr="001216D7">
              <w:rPr>
                <w:b/>
                <w:bCs/>
                <w:rtl/>
                <w:lang w:bidi="ar-MA"/>
              </w:rPr>
              <w:t>ولعلك</w:t>
            </w:r>
            <w:r w:rsidRPr="001216D7">
              <w:rPr>
                <w:b/>
                <w:bCs/>
                <w:rtl/>
                <w:lang w:bidi="ar-MA"/>
              </w:rPr>
              <w:t xml:space="preserve"> سجلت أيضا أن المشبه مذكور في الصورتين بينما حذف المشبه به، لذا فنحن أمام استعارة. </w:t>
            </w:r>
            <w:r w:rsidRPr="001216D7">
              <w:rPr>
                <w:b/>
                <w:bCs/>
                <w:rtl/>
                <w:lang w:bidi="ar-MA"/>
              </w:rPr>
              <w:t>علما</w:t>
            </w:r>
            <w:r w:rsidRPr="001216D7">
              <w:rPr>
                <w:b/>
                <w:bCs/>
                <w:rtl/>
                <w:lang w:bidi="ar-MA"/>
              </w:rPr>
              <w:t xml:space="preserve"> بأن الاستعارة هي تشبيه بليغ حذف أحد طرفيه.</w:t>
            </w:r>
          </w:p>
          <w:p w:rsidR="00230E17" w:rsidRPr="001216D7" w:rsidP="00CE5B2A">
            <w:pPr>
              <w:bidi/>
              <w:spacing w:after="0" w:line="240" w:lineRule="auto"/>
              <w:ind w:firstLine="720"/>
              <w:jc w:val="both"/>
              <w:rPr>
                <w:b/>
                <w:bCs/>
                <w:rtl/>
                <w:lang w:bidi="ar-MA"/>
              </w:rPr>
            </w:pPr>
          </w:p>
          <w:p w:rsidR="00CE5B2A" w:rsidRPr="001216D7" w:rsidP="00CE5B2A">
            <w:pPr>
              <w:shd w:val="clear" w:color="auto" w:fill="BFBFBF" w:themeFill="background1" w:themeFillShade="BF"/>
              <w:bidi/>
              <w:spacing w:after="0" w:line="240" w:lineRule="auto"/>
              <w:jc w:val="both"/>
              <w:rPr>
                <w:b/>
                <w:bCs/>
                <w:sz w:val="28"/>
                <w:szCs w:val="28"/>
                <w:rtl/>
                <w:lang w:bidi="ar-MA"/>
              </w:rPr>
            </w:pPr>
            <w:r w:rsidRPr="001216D7">
              <w:rPr>
                <w:b/>
                <w:bCs/>
                <w:sz w:val="28"/>
                <w:szCs w:val="28"/>
                <w:rtl/>
                <w:lang w:bidi="ar-MA"/>
              </w:rPr>
              <w:t>استنتاج 2:</w:t>
            </w:r>
          </w:p>
          <w:p w:rsidR="00CE5B2A" w:rsidRPr="001216D7" w:rsidP="00CE5B2A">
            <w:pPr>
              <w:bidi/>
              <w:spacing w:after="0" w:line="240" w:lineRule="auto"/>
              <w:ind w:firstLine="720"/>
              <w:jc w:val="both"/>
              <w:rPr>
                <w:b/>
                <w:bCs/>
                <w:rtl/>
                <w:lang w:bidi="ar-MA"/>
              </w:rPr>
            </w:pPr>
            <w:r w:rsidRPr="001216D7">
              <w:rPr>
                <w:b/>
                <w:bCs/>
                <w:rtl/>
                <w:lang w:bidi="ar-MA"/>
              </w:rPr>
              <w:t>قد</w:t>
            </w:r>
            <w:r w:rsidRPr="001216D7">
              <w:rPr>
                <w:b/>
                <w:bCs/>
                <w:rtl/>
                <w:lang w:bidi="ar-MA"/>
              </w:rPr>
              <w:t xml:space="preserve"> تكون العلاقة بين عناصر الصورة الشعرية هي المشابهة، وهنا نكون أمام نوعين:</w:t>
            </w:r>
          </w:p>
          <w:p w:rsidR="00CE5B2A" w:rsidRPr="001216D7" w:rsidP="00CE5B2A">
            <w:pPr>
              <w:bidi/>
              <w:spacing w:after="0" w:line="240" w:lineRule="auto"/>
              <w:jc w:val="both"/>
              <w:rPr>
                <w:b/>
                <w:bCs/>
                <w:rtl/>
                <w:lang w:bidi="ar-MA"/>
              </w:rPr>
            </w:pPr>
            <w:r w:rsidRPr="001216D7">
              <w:rPr>
                <w:b/>
                <w:bCs/>
                <w:rtl/>
                <w:lang w:bidi="ar-MA"/>
              </w:rPr>
              <w:t xml:space="preserve">التشبيه إذا حضر </w:t>
            </w:r>
            <w:r w:rsidRPr="001216D7">
              <w:rPr>
                <w:b/>
                <w:bCs/>
                <w:rtl/>
                <w:lang w:bidi="ar-MA"/>
              </w:rPr>
              <w:t>طرفا</w:t>
            </w:r>
            <w:r w:rsidRPr="001216D7">
              <w:rPr>
                <w:b/>
                <w:bCs/>
                <w:rtl/>
                <w:lang w:bidi="ar-MA"/>
              </w:rPr>
              <w:t xml:space="preserve"> التشبيه على الأقل.</w:t>
            </w:r>
          </w:p>
          <w:p w:rsidR="00CE5B2A" w:rsidRPr="001216D7" w:rsidP="00CE5B2A">
            <w:pPr>
              <w:bidi/>
              <w:spacing w:after="0" w:line="240" w:lineRule="auto"/>
              <w:jc w:val="both"/>
              <w:rPr>
                <w:b/>
                <w:bCs/>
                <w:rtl/>
                <w:lang w:bidi="ar-MA"/>
              </w:rPr>
            </w:pPr>
            <w:r w:rsidRPr="001216D7">
              <w:rPr>
                <w:b/>
                <w:bCs/>
                <w:rtl/>
                <w:lang w:bidi="ar-MA"/>
              </w:rPr>
              <w:t>الاستعارة إذا حذف أحد طرفي التشبيه.</w:t>
            </w:r>
          </w:p>
          <w:p w:rsidR="00CE5B2A" w:rsidRPr="001216D7" w:rsidP="00CE5B2A">
            <w:pPr>
              <w:shd w:val="clear" w:color="auto" w:fill="BFBFBF" w:themeFill="background1" w:themeFillShade="BF"/>
              <w:bidi/>
              <w:spacing w:after="0" w:line="240" w:lineRule="auto"/>
              <w:jc w:val="both"/>
              <w:rPr>
                <w:b/>
                <w:bCs/>
                <w:sz w:val="28"/>
                <w:szCs w:val="28"/>
                <w:rtl/>
                <w:lang w:bidi="ar-MA"/>
              </w:rPr>
            </w:pPr>
            <w:r w:rsidRPr="001216D7">
              <w:rPr>
                <w:b/>
                <w:bCs/>
                <w:sz w:val="28"/>
                <w:szCs w:val="28"/>
                <w:rtl/>
                <w:lang w:bidi="ar-MA"/>
              </w:rPr>
              <w:t>تحليل</w:t>
            </w:r>
            <w:r w:rsidRPr="001216D7">
              <w:rPr>
                <w:b/>
                <w:bCs/>
                <w:sz w:val="28"/>
                <w:szCs w:val="28"/>
                <w:rtl/>
                <w:lang w:bidi="ar-MA"/>
              </w:rPr>
              <w:t xml:space="preserve"> الأمثلة 3:</w:t>
            </w:r>
          </w:p>
          <w:p w:rsidR="00CE5B2A" w:rsidRPr="001216D7" w:rsidP="00CE5B2A">
            <w:pPr>
              <w:bidi/>
              <w:spacing w:after="0" w:line="240" w:lineRule="auto"/>
              <w:ind w:firstLine="720"/>
              <w:jc w:val="both"/>
              <w:rPr>
                <w:b/>
                <w:bCs/>
                <w:rtl/>
                <w:lang w:bidi="ar-MA"/>
              </w:rPr>
            </w:pPr>
            <w:r w:rsidRPr="001216D7">
              <w:rPr>
                <w:b/>
                <w:bCs/>
                <w:rtl/>
                <w:lang w:bidi="ar-MA"/>
              </w:rPr>
              <w:t>ركز</w:t>
            </w:r>
            <w:r w:rsidRPr="001216D7">
              <w:rPr>
                <w:b/>
                <w:bCs/>
                <w:rtl/>
                <w:lang w:bidi="ar-MA"/>
              </w:rPr>
              <w:t xml:space="preserve"> على المثال 3 (كثير الأيادي) لعل</w:t>
            </w:r>
            <w:r>
              <w:rPr>
                <w:b/>
                <w:bCs/>
                <w:rtl/>
                <w:lang w:bidi="ar-MA"/>
              </w:rPr>
              <w:t>ك</w:t>
            </w:r>
            <w:r w:rsidRPr="001216D7">
              <w:rPr>
                <w:b/>
                <w:bCs/>
                <w:rtl/>
                <w:lang w:bidi="ar-MA"/>
              </w:rPr>
              <w:t xml:space="preserve"> سجلت أن الشاعر بصدد المدح، ولعلك سجلت كذلك أن الأيادي هي مصدر العطاء والأعمال الصالحة، والعلاقة بين هذين المعنيين ليست علاقة مشابهة وإنما علاقة سبب بنتيجة، لأن اليد هي السبب في السخاء والكرم والعمل الصالح. </w:t>
            </w:r>
            <w:r w:rsidRPr="001216D7">
              <w:rPr>
                <w:b/>
                <w:bCs/>
                <w:rtl/>
                <w:lang w:bidi="ar-MA"/>
              </w:rPr>
              <w:t>ولا</w:t>
            </w:r>
            <w:r w:rsidRPr="001216D7">
              <w:rPr>
                <w:b/>
                <w:bCs/>
                <w:rtl/>
                <w:lang w:bidi="ar-MA"/>
              </w:rPr>
              <w:t xml:space="preserve"> يص</w:t>
            </w:r>
            <w:r>
              <w:rPr>
                <w:b/>
                <w:bCs/>
                <w:rtl/>
                <w:lang w:bidi="ar-MA"/>
              </w:rPr>
              <w:t>ح في الحقيقة أن يكون للشخص أياد</w:t>
            </w:r>
            <w:r w:rsidRPr="001216D7">
              <w:rPr>
                <w:b/>
                <w:bCs/>
                <w:rtl/>
                <w:lang w:bidi="ar-MA"/>
              </w:rPr>
              <w:t xml:space="preserve"> كثير. وبهذا </w:t>
            </w:r>
            <w:r w:rsidRPr="001216D7">
              <w:rPr>
                <w:b/>
                <w:bCs/>
                <w:rtl/>
                <w:lang w:bidi="ar-MA"/>
              </w:rPr>
              <w:t>تكون</w:t>
            </w:r>
            <w:r w:rsidRPr="001216D7">
              <w:rPr>
                <w:b/>
                <w:bCs/>
                <w:rtl/>
                <w:lang w:bidi="ar-MA"/>
              </w:rPr>
              <w:t xml:space="preserve"> العلاقة بين المعنيين علاقة مجاورة. ويسمى هذا النوع من الصور </w:t>
            </w:r>
            <w:r w:rsidRPr="001216D7">
              <w:rPr>
                <w:b/>
                <w:bCs/>
                <w:rtl/>
                <w:lang w:bidi="ar-MA"/>
              </w:rPr>
              <w:t>المجاز</w:t>
            </w:r>
            <w:r w:rsidRPr="001216D7">
              <w:rPr>
                <w:b/>
                <w:bCs/>
                <w:rtl/>
                <w:lang w:bidi="ar-MA"/>
              </w:rPr>
              <w:t xml:space="preserve"> المرسل.</w:t>
            </w:r>
          </w:p>
          <w:p w:rsidR="00CE5B2A" w:rsidRPr="001216D7" w:rsidP="00CE5B2A">
            <w:pPr>
              <w:bidi/>
              <w:spacing w:after="0" w:line="240" w:lineRule="auto"/>
              <w:ind w:firstLine="720"/>
              <w:jc w:val="both"/>
              <w:rPr>
                <w:b/>
                <w:bCs/>
                <w:rtl/>
                <w:lang w:bidi="ar-MA"/>
              </w:rPr>
            </w:pPr>
            <w:r w:rsidRPr="001216D7">
              <w:rPr>
                <w:b/>
                <w:bCs/>
                <w:rtl/>
                <w:lang w:bidi="ar-MA"/>
              </w:rPr>
              <w:t>وفي</w:t>
            </w:r>
            <w:r w:rsidRPr="001216D7">
              <w:rPr>
                <w:b/>
                <w:bCs/>
                <w:rtl/>
                <w:lang w:bidi="ar-MA"/>
              </w:rPr>
              <w:t xml:space="preserve"> المجاز المرس</w:t>
            </w:r>
            <w:r>
              <w:rPr>
                <w:b/>
                <w:bCs/>
                <w:rtl/>
                <w:lang w:bidi="ar-MA"/>
              </w:rPr>
              <w:t>ل</w:t>
            </w:r>
            <w:r w:rsidRPr="001216D7">
              <w:rPr>
                <w:b/>
                <w:bCs/>
                <w:rtl/>
                <w:lang w:bidi="ar-MA"/>
              </w:rPr>
              <w:t xml:space="preserve"> قد تكون العلاقة بين الدال والمدلول هي المجاورة وقد تكون أيضا الجزئية: اغتسلت بماء البحر: تقصد اغتسلت ببعض ماء البحر... وعلاقة ال</w:t>
            </w:r>
            <w:r>
              <w:rPr>
                <w:b/>
                <w:bCs/>
                <w:rtl/>
                <w:lang w:bidi="ar-MA"/>
              </w:rPr>
              <w:t>ح</w:t>
            </w:r>
            <w:r w:rsidRPr="001216D7">
              <w:rPr>
                <w:b/>
                <w:bCs/>
                <w:rtl/>
                <w:lang w:bidi="ar-MA"/>
              </w:rPr>
              <w:t xml:space="preserve">الية والمحلية والسببية </w:t>
            </w:r>
            <w:r w:rsidRPr="001216D7">
              <w:rPr>
                <w:b/>
                <w:bCs/>
                <w:rtl/>
                <w:lang w:bidi="ar-MA"/>
              </w:rPr>
              <w:t>والمسببية</w:t>
            </w:r>
            <w:r w:rsidRPr="001216D7">
              <w:rPr>
                <w:b/>
                <w:bCs/>
                <w:rtl/>
                <w:lang w:bidi="ar-MA"/>
              </w:rPr>
              <w:t xml:space="preserve"> والكلية وباعتبار </w:t>
            </w:r>
            <w:r w:rsidRPr="001216D7">
              <w:rPr>
                <w:b/>
                <w:bCs/>
                <w:rtl/>
                <w:lang w:bidi="ar-MA"/>
              </w:rPr>
              <w:t>ماكان</w:t>
            </w:r>
            <w:r w:rsidRPr="001216D7">
              <w:rPr>
                <w:b/>
                <w:bCs/>
                <w:rtl/>
                <w:lang w:bidi="ar-MA"/>
              </w:rPr>
              <w:t xml:space="preserve"> وباعتبار ما سيكون...</w:t>
            </w:r>
          </w:p>
          <w:p w:rsidR="00CE5B2A" w:rsidP="00CE5B2A">
            <w:pPr>
              <w:bidi/>
              <w:spacing w:after="0" w:line="240" w:lineRule="auto"/>
              <w:jc w:val="both"/>
              <w:rPr>
                <w:b/>
                <w:bCs/>
                <w:u w:val="single"/>
                <w:rtl/>
              </w:rPr>
            </w:pPr>
            <w:r w:rsidRPr="001216D7">
              <w:rPr>
                <w:b/>
                <w:bCs/>
                <w:rtl/>
                <w:lang w:bidi="ar-MA"/>
              </w:rPr>
              <w:t>تأمل</w:t>
            </w:r>
            <w:r w:rsidRPr="001216D7">
              <w:rPr>
                <w:b/>
                <w:bCs/>
                <w:rtl/>
                <w:lang w:bidi="ar-MA"/>
              </w:rPr>
              <w:t xml:space="preserve"> أخيرا المثال 4 ستجد أن الشاعر يمدح النبي صلى الله عليه وسلم وقومه بصفتين، هما: شم الأنوف وبيض الوجوه. بيض الوجوه أي قوم </w:t>
            </w:r>
            <w:r w:rsidRPr="001216D7">
              <w:rPr>
                <w:b/>
                <w:bCs/>
                <w:rtl/>
                <w:lang w:bidi="ar-MA"/>
              </w:rPr>
              <w:t>يتفاءل</w:t>
            </w:r>
            <w:r w:rsidRPr="001216D7">
              <w:rPr>
                <w:b/>
                <w:bCs/>
                <w:rtl/>
                <w:lang w:bidi="ar-MA"/>
              </w:rPr>
              <w:t xml:space="preserve"> بهم ويسعد المرء بلقائهم. </w:t>
            </w:r>
            <w:r w:rsidRPr="001216D7">
              <w:rPr>
                <w:b/>
                <w:bCs/>
                <w:rtl/>
                <w:lang w:bidi="ar-MA"/>
              </w:rPr>
              <w:t>وشم</w:t>
            </w:r>
            <w:r w:rsidRPr="001216D7">
              <w:rPr>
                <w:b/>
                <w:bCs/>
                <w:rtl/>
                <w:lang w:bidi="ar-MA"/>
              </w:rPr>
              <w:t xml:space="preserve"> الأنوف كناية عن الرفعة والشرف وعلو المكانة، وهما صفتان يصح في الواقع أن يتصف بهما المرء حقيقة فيكون أب</w:t>
            </w:r>
            <w:r>
              <w:rPr>
                <w:b/>
                <w:bCs/>
                <w:rtl/>
                <w:lang w:bidi="ar-MA"/>
              </w:rPr>
              <w:t>ي</w:t>
            </w:r>
            <w:r w:rsidRPr="001216D7">
              <w:rPr>
                <w:b/>
                <w:bCs/>
                <w:rtl/>
                <w:lang w:bidi="ar-MA"/>
              </w:rPr>
              <w:t xml:space="preserve">ض الوجه وأشم الأنف. </w:t>
            </w:r>
            <w:r w:rsidRPr="001216D7">
              <w:rPr>
                <w:b/>
                <w:bCs/>
                <w:rtl/>
                <w:lang w:bidi="ar-MA"/>
              </w:rPr>
              <w:t>ومن</w:t>
            </w:r>
            <w:r w:rsidRPr="001216D7">
              <w:rPr>
                <w:b/>
                <w:bCs/>
                <w:rtl/>
                <w:lang w:bidi="ar-MA"/>
              </w:rPr>
              <w:t xml:space="preserve"> ثم فهذه الصورة لا تشبه الصورة في البيت 3 تماما، فإذا كانتا قد تشابهتا في علاقة المجاورة وليست المشابهة، فإنهما تختلفان في كون الصورة في المثال 3 لا يمكن أن تكون حقيقية، بينما الصورة في</w:t>
            </w:r>
          </w:p>
          <w:p w:rsidR="00CE5B2A" w:rsidRPr="001216D7" w:rsidP="00CE5B2A">
            <w:pPr>
              <w:bidi/>
              <w:spacing w:after="0" w:line="240" w:lineRule="auto"/>
              <w:ind w:firstLine="720"/>
              <w:jc w:val="both"/>
              <w:rPr>
                <w:b/>
                <w:bCs/>
                <w:rtl/>
                <w:lang w:bidi="ar-MA"/>
              </w:rPr>
            </w:pPr>
            <w:r w:rsidRPr="001216D7">
              <w:rPr>
                <w:b/>
                <w:bCs/>
                <w:rtl/>
                <w:lang w:bidi="ar-MA"/>
              </w:rPr>
              <w:t>البيت</w:t>
            </w:r>
            <w:r w:rsidRPr="001216D7">
              <w:rPr>
                <w:b/>
                <w:bCs/>
                <w:rtl/>
                <w:lang w:bidi="ar-MA"/>
              </w:rPr>
              <w:t xml:space="preserve"> 4 يصح أن تكون مجازية كما يصح أن تكون حقيقية. وهذه الصورة الأخيرة </w:t>
            </w:r>
            <w:r w:rsidRPr="001216D7">
              <w:rPr>
                <w:b/>
                <w:bCs/>
                <w:rtl/>
                <w:lang w:bidi="ar-MA"/>
              </w:rPr>
              <w:t>تسمى</w:t>
            </w:r>
            <w:r w:rsidRPr="001216D7">
              <w:rPr>
                <w:b/>
                <w:bCs/>
                <w:rtl/>
                <w:lang w:bidi="ar-MA"/>
              </w:rPr>
              <w:t xml:space="preserve"> الكناية.</w:t>
            </w:r>
          </w:p>
          <w:p w:rsidR="00CE5B2A" w:rsidRPr="001216D7" w:rsidP="00CE5B2A">
            <w:pPr>
              <w:shd w:val="clear" w:color="auto" w:fill="BFBFBF"/>
              <w:bidi/>
              <w:spacing w:after="0" w:line="240" w:lineRule="auto"/>
              <w:jc w:val="both"/>
              <w:rPr>
                <w:b/>
                <w:bCs/>
                <w:sz w:val="28"/>
                <w:szCs w:val="28"/>
                <w:rtl/>
                <w:lang w:bidi="ar-MA"/>
              </w:rPr>
            </w:pPr>
            <w:r w:rsidRPr="001216D7">
              <w:rPr>
                <w:b/>
                <w:bCs/>
                <w:sz w:val="28"/>
                <w:szCs w:val="28"/>
                <w:rtl/>
                <w:lang w:bidi="ar-MA"/>
              </w:rPr>
              <w:t>استنتاج 3:</w:t>
            </w:r>
          </w:p>
          <w:p w:rsidR="00CE5B2A" w:rsidRPr="001216D7" w:rsidP="00CE5B2A">
            <w:pPr>
              <w:bidi/>
              <w:spacing w:after="0" w:line="240" w:lineRule="auto"/>
              <w:jc w:val="both"/>
              <w:rPr>
                <w:b/>
                <w:bCs/>
                <w:rtl/>
                <w:lang w:bidi="ar-MA"/>
              </w:rPr>
            </w:pPr>
            <w:r w:rsidRPr="001216D7">
              <w:rPr>
                <w:b/>
                <w:bCs/>
                <w:rtl/>
                <w:lang w:bidi="ar-MA"/>
              </w:rPr>
              <w:t>قد</w:t>
            </w:r>
            <w:r w:rsidRPr="001216D7">
              <w:rPr>
                <w:b/>
                <w:bCs/>
                <w:rtl/>
                <w:lang w:bidi="ar-MA"/>
              </w:rPr>
              <w:t xml:space="preserve"> تكون العلاقة بين الدال والمدلول في الصورة الشعرية غير المشابهة بل علاقة المجاورة وفي هذه الحالة نحصل على نوعين بلاغيين من الصور الشعرية: المجاز المرسل والكناية.</w:t>
            </w:r>
          </w:p>
          <w:p w:rsidR="00CE5B2A" w:rsidRPr="001216D7" w:rsidP="00CE5B2A">
            <w:pPr>
              <w:shd w:val="clear" w:color="auto" w:fill="BFBFBF"/>
              <w:bidi/>
              <w:spacing w:after="0" w:line="240" w:lineRule="auto"/>
              <w:jc w:val="both"/>
              <w:rPr>
                <w:b/>
                <w:bCs/>
                <w:sz w:val="28"/>
                <w:szCs w:val="28"/>
                <w:rtl/>
                <w:lang w:bidi="ar-MA"/>
              </w:rPr>
            </w:pPr>
            <w:r w:rsidRPr="001216D7">
              <w:rPr>
                <w:b/>
                <w:bCs/>
                <w:sz w:val="28"/>
                <w:szCs w:val="28"/>
                <w:rtl/>
                <w:lang w:bidi="ar-MA"/>
              </w:rPr>
              <w:t>وظائف الصورة الشعرية:</w:t>
            </w:r>
          </w:p>
          <w:p w:rsidR="00CE5B2A" w:rsidRPr="001216D7" w:rsidP="00CE5B2A">
            <w:pPr>
              <w:bidi/>
              <w:spacing w:after="0" w:line="240" w:lineRule="auto"/>
              <w:jc w:val="both"/>
              <w:rPr>
                <w:b/>
                <w:bCs/>
                <w:rtl/>
                <w:lang w:bidi="ar-MA"/>
              </w:rPr>
            </w:pPr>
            <w:r w:rsidRPr="001216D7">
              <w:rPr>
                <w:b/>
                <w:bCs/>
                <w:rtl/>
                <w:lang w:bidi="ar-MA"/>
              </w:rPr>
              <w:t xml:space="preserve">تعرفت إلى حدود الآن على مكونات الصورة الشعرية، لكن الاكتفاء بذلك لا يحصل منه استيفاء المقومات الجمالية للصورة، وإن تلك المقومات ترتبط في جانب منها بالوظائف التي تؤديها الصورة الشعرية إجمالا. وللتعرف </w:t>
            </w:r>
            <w:r w:rsidRPr="001216D7">
              <w:rPr>
                <w:b/>
                <w:bCs/>
                <w:rtl/>
                <w:lang w:bidi="ar-MA"/>
              </w:rPr>
              <w:t>على</w:t>
            </w:r>
            <w:r w:rsidRPr="001216D7">
              <w:rPr>
                <w:b/>
                <w:bCs/>
                <w:rtl/>
                <w:lang w:bidi="ar-MA"/>
              </w:rPr>
              <w:t xml:space="preserve"> أهم تلك الوظائف تأمل معي الأمثلة الشعرية الآتية:</w:t>
            </w:r>
          </w:p>
          <w:p w:rsidR="00CE5B2A" w:rsidRPr="001216D7" w:rsidP="00CE5B2A">
            <w:pPr>
              <w:bidi/>
              <w:spacing w:after="0" w:line="240" w:lineRule="auto"/>
              <w:jc w:val="both"/>
              <w:rPr>
                <w:b/>
                <w:bCs/>
                <w:rtl/>
                <w:lang w:bidi="ar-MA"/>
              </w:rPr>
            </w:pPr>
            <w:r w:rsidRPr="001216D7">
              <w:rPr>
                <w:b/>
                <w:bCs/>
                <w:rtl/>
                <w:lang w:bidi="ar-MA"/>
              </w:rPr>
              <w:t>قال علي محمود طه:</w:t>
            </w:r>
          </w:p>
          <w:p w:rsidR="00CE5B2A" w:rsidRPr="001216D7" w:rsidP="00CE5B2A">
            <w:pPr>
              <w:bidi/>
              <w:spacing w:after="0" w:line="240" w:lineRule="auto"/>
              <w:jc w:val="both"/>
              <w:rPr>
                <w:b/>
                <w:bCs/>
                <w:rtl/>
                <w:lang w:bidi="ar-MA"/>
              </w:rPr>
            </w:pPr>
            <w:r w:rsidRPr="001216D7">
              <w:rPr>
                <w:b/>
                <w:bCs/>
                <w:rtl/>
                <w:lang w:bidi="ar-MA"/>
              </w:rPr>
              <w:t xml:space="preserve">يا أيها الشاعر الكئيب مضى الليـ *** ل وما زلت غارقا </w:t>
            </w:r>
            <w:r w:rsidRPr="001216D7">
              <w:rPr>
                <w:b/>
                <w:bCs/>
                <w:rtl/>
                <w:lang w:bidi="ar-MA"/>
              </w:rPr>
              <w:t>في</w:t>
            </w:r>
            <w:r w:rsidRPr="001216D7">
              <w:rPr>
                <w:b/>
                <w:bCs/>
                <w:rtl/>
                <w:lang w:bidi="ar-MA"/>
              </w:rPr>
              <w:t xml:space="preserve"> شجونك</w:t>
            </w:r>
          </w:p>
          <w:p w:rsidR="00CE5B2A" w:rsidRPr="001216D7" w:rsidP="00CE5B2A">
            <w:pPr>
              <w:bidi/>
              <w:spacing w:after="0" w:line="240" w:lineRule="auto"/>
              <w:ind w:left="34"/>
              <w:jc w:val="both"/>
              <w:rPr>
                <w:b/>
                <w:bCs/>
                <w:rtl/>
                <w:lang w:bidi="ar-MA"/>
              </w:rPr>
            </w:pPr>
            <w:r w:rsidRPr="001216D7">
              <w:rPr>
                <w:b/>
                <w:bCs/>
                <w:rtl/>
                <w:lang w:bidi="ar-MA"/>
              </w:rPr>
              <w:t>مسلما</w:t>
            </w:r>
            <w:r w:rsidRPr="001216D7">
              <w:rPr>
                <w:b/>
                <w:bCs/>
                <w:rtl/>
                <w:lang w:bidi="ar-MA"/>
              </w:rPr>
              <w:t xml:space="preserve"> رأسك الحزين إلـــى الفـكـ *** ر وللـســـهـد ذابــلات جـفونك</w:t>
            </w:r>
          </w:p>
          <w:p w:rsidR="00CE5B2A" w:rsidRPr="001216D7" w:rsidP="00CE5B2A">
            <w:pPr>
              <w:bidi/>
              <w:spacing w:after="0" w:line="240" w:lineRule="auto"/>
              <w:ind w:left="34"/>
              <w:jc w:val="both"/>
              <w:rPr>
                <w:b/>
                <w:bCs/>
                <w:rtl/>
                <w:lang w:bidi="ar-MA"/>
              </w:rPr>
            </w:pPr>
            <w:r w:rsidRPr="001216D7">
              <w:rPr>
                <w:b/>
                <w:bCs/>
                <w:rtl/>
                <w:lang w:bidi="ar-MA"/>
              </w:rPr>
              <w:t>ويـد</w:t>
            </w:r>
            <w:r w:rsidRPr="001216D7">
              <w:rPr>
                <w:b/>
                <w:bCs/>
                <w:rtl/>
                <w:lang w:bidi="ar-MA"/>
              </w:rPr>
              <w:t xml:space="preserve"> تـمــسـح اليــراع وأخــــرى *** فـــي ارتعاش تمر فوق جبينك</w:t>
            </w:r>
          </w:p>
          <w:p w:rsidR="00CE5B2A" w:rsidRPr="001216D7" w:rsidP="00CE5B2A">
            <w:pPr>
              <w:bidi/>
              <w:spacing w:after="0" w:line="240" w:lineRule="auto"/>
              <w:ind w:left="34"/>
              <w:jc w:val="both"/>
              <w:rPr>
                <w:b/>
                <w:bCs/>
                <w:rtl/>
                <w:lang w:bidi="ar-MA"/>
              </w:rPr>
            </w:pPr>
            <w:r w:rsidRPr="001216D7">
              <w:rPr>
                <w:b/>
                <w:bCs/>
                <w:rtl/>
                <w:lang w:bidi="ar-MA"/>
              </w:rPr>
              <w:t xml:space="preserve">وفـــــــم نـــاضــب بــه حــر أنفا *** </w:t>
            </w:r>
            <w:r w:rsidRPr="001216D7">
              <w:rPr>
                <w:b/>
                <w:bCs/>
                <w:rtl/>
                <w:lang w:bidi="ar-MA"/>
              </w:rPr>
              <w:t>سك</w:t>
            </w:r>
            <w:r w:rsidRPr="001216D7">
              <w:rPr>
                <w:b/>
                <w:bCs/>
                <w:rtl/>
                <w:lang w:bidi="ar-MA"/>
              </w:rPr>
              <w:t xml:space="preserve"> يطغى على ضعيف أنينك</w:t>
            </w:r>
          </w:p>
          <w:p w:rsidR="00CE5B2A" w:rsidRPr="001216D7" w:rsidP="00CE5B2A">
            <w:pPr>
              <w:bidi/>
              <w:spacing w:after="0" w:line="240" w:lineRule="auto"/>
              <w:ind w:left="34" w:firstLine="360"/>
              <w:jc w:val="both"/>
              <w:rPr>
                <w:b/>
                <w:bCs/>
                <w:rtl/>
                <w:lang w:bidi="ar-MA"/>
              </w:rPr>
            </w:pPr>
            <w:r w:rsidRPr="001216D7">
              <w:rPr>
                <w:b/>
                <w:bCs/>
                <w:rtl/>
                <w:lang w:bidi="ar-MA"/>
              </w:rPr>
              <w:t>فقد أراد الشاعر من خلال هذا المقطع أن يعبر عن ألمه وشدة حزنه، فصور حاله والكآبة تملأه، لكنه لم يعبر عن هذا المعنى بالطريقة المباشرة المألوفة، بل انزاح إلى المجاز لكي يضيف إلى معنى  التعبير عن الوجدان والحالة النفسية جمالا يشد القارئ إليه شدا.</w:t>
            </w:r>
          </w:p>
          <w:p w:rsidR="00CE5B2A" w:rsidRPr="001216D7" w:rsidP="00CE5B2A">
            <w:pPr>
              <w:shd w:val="clear" w:color="auto" w:fill="BFBFBF" w:themeFill="background1" w:themeFillShade="BF"/>
              <w:bidi/>
              <w:spacing w:after="0" w:line="240" w:lineRule="auto"/>
              <w:ind w:left="34"/>
              <w:jc w:val="both"/>
              <w:rPr>
                <w:b/>
                <w:bCs/>
                <w:sz w:val="28"/>
                <w:szCs w:val="28"/>
                <w:rtl/>
                <w:lang w:bidi="ar-MA"/>
              </w:rPr>
            </w:pPr>
            <w:r w:rsidRPr="001216D7">
              <w:rPr>
                <w:b/>
                <w:bCs/>
                <w:sz w:val="28"/>
                <w:szCs w:val="28"/>
                <w:rtl/>
                <w:lang w:bidi="ar-MA"/>
              </w:rPr>
              <w:t>استنتاج:</w:t>
            </w:r>
          </w:p>
          <w:p w:rsidR="00CE5B2A" w:rsidRPr="001216D7" w:rsidP="00CE5B2A">
            <w:pPr>
              <w:bidi/>
              <w:spacing w:after="0" w:line="240" w:lineRule="auto"/>
              <w:ind w:left="34"/>
              <w:jc w:val="both"/>
              <w:rPr>
                <w:b/>
                <w:bCs/>
                <w:rtl/>
                <w:lang w:bidi="ar-MA"/>
              </w:rPr>
            </w:pPr>
            <w:r w:rsidRPr="001216D7">
              <w:rPr>
                <w:b/>
                <w:bCs/>
                <w:rtl/>
                <w:lang w:bidi="ar-MA"/>
              </w:rPr>
              <w:t>من أهم الوظائف التي تؤديها الصورة الشعرية الوظيفة الجمالية والوظيفة الانفعالية (التعبير عن الوجدان والذات والأحاسيس والانفعالات).</w:t>
            </w:r>
          </w:p>
          <w:p w:rsidR="00CE5B2A" w:rsidRPr="001216D7" w:rsidP="00CE5B2A">
            <w:pPr>
              <w:bidi/>
              <w:spacing w:after="0" w:line="240" w:lineRule="auto"/>
              <w:ind w:left="34" w:firstLine="360"/>
              <w:jc w:val="both"/>
              <w:rPr>
                <w:b/>
                <w:bCs/>
                <w:rtl/>
                <w:lang w:bidi="ar-MA"/>
              </w:rPr>
            </w:pPr>
            <w:r w:rsidRPr="001216D7">
              <w:rPr>
                <w:b/>
                <w:bCs/>
                <w:rtl/>
                <w:lang w:bidi="ar-MA"/>
              </w:rPr>
              <w:t>ثم بعد ذلك حاول التعرف على الوظيفة التي أدتها الصورة في المقطع الموالي للشاعر نفسه، قال:</w:t>
            </w:r>
          </w:p>
          <w:p w:rsidR="00CE5B2A" w:rsidRPr="001216D7" w:rsidP="00CE5B2A">
            <w:pPr>
              <w:bidi/>
              <w:spacing w:after="0" w:line="240" w:lineRule="auto"/>
              <w:ind w:left="34"/>
              <w:jc w:val="both"/>
              <w:rPr>
                <w:b/>
                <w:bCs/>
                <w:rtl/>
                <w:lang w:bidi="ar-MA"/>
              </w:rPr>
            </w:pPr>
            <w:r w:rsidRPr="001216D7">
              <w:rPr>
                <w:b/>
                <w:bCs/>
                <w:rtl/>
                <w:lang w:bidi="ar-MA"/>
              </w:rPr>
              <w:t>لست تصغي لقاصف الرعد في الليـ *** ل ولا يـزدهـيــك فـي الأبراق</w:t>
            </w:r>
          </w:p>
          <w:p w:rsidR="00CE5B2A" w:rsidRPr="001216D7" w:rsidP="00CE5B2A">
            <w:pPr>
              <w:bidi/>
              <w:spacing w:after="0" w:line="240" w:lineRule="auto"/>
              <w:ind w:left="34"/>
              <w:jc w:val="both"/>
              <w:rPr>
                <w:b/>
                <w:bCs/>
                <w:rtl/>
                <w:lang w:bidi="ar-MA"/>
              </w:rPr>
            </w:pPr>
            <w:r w:rsidRPr="001216D7">
              <w:rPr>
                <w:b/>
                <w:bCs/>
                <w:rtl/>
                <w:lang w:bidi="ar-MA"/>
              </w:rPr>
              <w:t xml:space="preserve">قــد تـمـشـى </w:t>
            </w:r>
            <w:r w:rsidRPr="001216D7">
              <w:rPr>
                <w:b/>
                <w:bCs/>
                <w:rtl/>
                <w:lang w:bidi="ar-MA"/>
              </w:rPr>
              <w:t>خـلال</w:t>
            </w:r>
            <w:r w:rsidRPr="001216D7">
              <w:rPr>
                <w:b/>
                <w:bCs/>
                <w:rtl/>
                <w:lang w:bidi="ar-MA"/>
              </w:rPr>
              <w:t xml:space="preserve"> غـرفتك الصــمـ *** ت ودب السكون في الأعماق</w:t>
            </w:r>
          </w:p>
          <w:p w:rsidR="00CE5B2A" w:rsidRPr="001216D7" w:rsidP="00CE5B2A">
            <w:pPr>
              <w:bidi/>
              <w:spacing w:after="0" w:line="240" w:lineRule="auto"/>
              <w:ind w:left="34"/>
              <w:jc w:val="both"/>
              <w:rPr>
                <w:b/>
                <w:bCs/>
                <w:rtl/>
                <w:lang w:bidi="ar-MA"/>
              </w:rPr>
            </w:pPr>
            <w:r w:rsidRPr="001216D7">
              <w:rPr>
                <w:b/>
                <w:bCs/>
                <w:rtl/>
                <w:lang w:bidi="ar-MA"/>
              </w:rPr>
              <w:t xml:space="preserve">غــيــر هــذا السراج في ضوئه </w:t>
            </w:r>
            <w:r w:rsidRPr="001216D7">
              <w:rPr>
                <w:b/>
                <w:bCs/>
                <w:rtl/>
                <w:lang w:bidi="ar-MA"/>
              </w:rPr>
              <w:t>الشا</w:t>
            </w:r>
            <w:r w:rsidRPr="001216D7">
              <w:rPr>
                <w:b/>
                <w:bCs/>
                <w:rtl/>
                <w:lang w:bidi="ar-MA"/>
              </w:rPr>
              <w:t xml:space="preserve"> *** حـب يـهـفـو عليك من إشفاق </w:t>
            </w:r>
          </w:p>
          <w:p w:rsidR="00CE5B2A" w:rsidRPr="001216D7" w:rsidP="00CE5B2A">
            <w:pPr>
              <w:bidi/>
              <w:spacing w:after="0" w:line="240" w:lineRule="auto"/>
              <w:ind w:left="34"/>
              <w:jc w:val="both"/>
              <w:rPr>
                <w:b/>
                <w:bCs/>
                <w:rtl/>
                <w:lang w:bidi="ar-MA"/>
              </w:rPr>
            </w:pPr>
            <w:r w:rsidRPr="001216D7">
              <w:rPr>
                <w:b/>
                <w:bCs/>
                <w:rtl/>
                <w:lang w:bidi="ar-MA"/>
              </w:rPr>
              <w:t xml:space="preserve">وبـقـايـا الـنـيـران فــي الـمـوقـد </w:t>
            </w:r>
            <w:r w:rsidRPr="001216D7">
              <w:rPr>
                <w:b/>
                <w:bCs/>
                <w:rtl/>
                <w:lang w:bidi="ar-MA"/>
              </w:rPr>
              <w:t>الذا</w:t>
            </w:r>
            <w:r w:rsidRPr="001216D7">
              <w:rPr>
                <w:b/>
                <w:bCs/>
                <w:rtl/>
                <w:lang w:bidi="ar-MA"/>
              </w:rPr>
              <w:t xml:space="preserve"> *** بـــل تبكي الحياة في الأرماق</w:t>
            </w:r>
          </w:p>
          <w:p w:rsidR="00CE5B2A" w:rsidRPr="001216D7" w:rsidP="00CE5B2A">
            <w:pPr>
              <w:bidi/>
              <w:spacing w:after="0" w:line="240" w:lineRule="auto"/>
              <w:ind w:left="34" w:firstLine="360"/>
              <w:jc w:val="both"/>
              <w:rPr>
                <w:b/>
                <w:bCs/>
                <w:rtl/>
                <w:lang w:bidi="ar-MA"/>
              </w:rPr>
            </w:pPr>
            <w:r w:rsidRPr="001216D7">
              <w:rPr>
                <w:b/>
                <w:bCs/>
                <w:rtl/>
                <w:lang w:bidi="ar-MA"/>
              </w:rPr>
              <w:t>لا</w:t>
            </w:r>
            <w:r w:rsidRPr="001216D7">
              <w:rPr>
                <w:b/>
                <w:bCs/>
                <w:rtl/>
                <w:lang w:bidi="ar-MA"/>
              </w:rPr>
              <w:t xml:space="preserve"> شك بأنك لاحظت أن الشاعر انتقل من تصوير حالته الوجدانية في المقطع الأول إلى نقل صورة العالم الخارجي المحيط به </w:t>
            </w:r>
            <w:r w:rsidRPr="001216D7">
              <w:rPr>
                <w:b/>
                <w:bCs/>
                <w:rtl/>
                <w:lang w:bidi="ar-MA"/>
              </w:rPr>
              <w:t xml:space="preserve">في هذا المقطع. </w:t>
            </w:r>
            <w:r w:rsidRPr="001216D7">
              <w:rPr>
                <w:b/>
                <w:bCs/>
                <w:rtl/>
                <w:lang w:bidi="ar-MA"/>
              </w:rPr>
              <w:t>بناء</w:t>
            </w:r>
            <w:r w:rsidRPr="001216D7">
              <w:rPr>
                <w:b/>
                <w:bCs/>
                <w:rtl/>
                <w:lang w:bidi="ar-MA"/>
              </w:rPr>
              <w:t xml:space="preserve"> عليه فقد صور في البداية الليل في غرفته ثم الصمت والسكون فالسراج والموقد... ومن ثم فالصورة الشعرية هنا أدت الوظيفة الوصفية.</w:t>
            </w:r>
          </w:p>
          <w:p w:rsidR="00CE5B2A" w:rsidRPr="001216D7" w:rsidP="00CE5B2A">
            <w:pPr>
              <w:shd w:val="clear" w:color="auto" w:fill="BFBFBF" w:themeFill="background1" w:themeFillShade="BF"/>
              <w:bidi/>
              <w:spacing w:after="0" w:line="240" w:lineRule="auto"/>
              <w:ind w:left="34"/>
              <w:jc w:val="both"/>
              <w:rPr>
                <w:b/>
                <w:bCs/>
                <w:sz w:val="28"/>
                <w:szCs w:val="28"/>
                <w:rtl/>
                <w:lang w:bidi="ar-MA"/>
              </w:rPr>
            </w:pPr>
            <w:r w:rsidRPr="001216D7">
              <w:rPr>
                <w:b/>
                <w:bCs/>
                <w:sz w:val="28"/>
                <w:szCs w:val="28"/>
                <w:rtl/>
                <w:lang w:bidi="ar-MA"/>
              </w:rPr>
              <w:t>استنتاج:</w:t>
            </w:r>
          </w:p>
          <w:p w:rsidR="00CE5B2A" w:rsidRPr="001216D7" w:rsidP="00CE5B2A">
            <w:pPr>
              <w:bidi/>
              <w:spacing w:after="0" w:line="240" w:lineRule="auto"/>
              <w:ind w:left="34"/>
              <w:jc w:val="both"/>
              <w:rPr>
                <w:b/>
                <w:bCs/>
                <w:rtl/>
                <w:lang w:bidi="ar-MA"/>
              </w:rPr>
            </w:pPr>
            <w:r w:rsidRPr="001216D7">
              <w:rPr>
                <w:b/>
                <w:bCs/>
                <w:rtl/>
                <w:lang w:bidi="ar-MA"/>
              </w:rPr>
              <w:t>قد تؤدي الصورة الشعرية الوظيفة الوصفية إذا قصد بها نقل مظاهر العالم الخارجي وتصوير جزئياته.</w:t>
            </w:r>
          </w:p>
          <w:p w:rsidR="00CE5B2A" w:rsidRPr="001216D7" w:rsidP="00CE5B2A">
            <w:pPr>
              <w:bidi/>
              <w:spacing w:after="0" w:line="240" w:lineRule="auto"/>
              <w:ind w:left="34" w:firstLine="360"/>
              <w:jc w:val="both"/>
              <w:rPr>
                <w:b/>
                <w:bCs/>
                <w:rtl/>
                <w:lang w:bidi="ar-MA"/>
              </w:rPr>
            </w:pPr>
            <w:r w:rsidRPr="001216D7">
              <w:rPr>
                <w:b/>
                <w:bCs/>
                <w:rtl/>
                <w:lang w:bidi="ar-MA"/>
              </w:rPr>
              <w:t xml:space="preserve">وفي الأخير </w:t>
            </w:r>
            <w:r w:rsidRPr="001216D7">
              <w:rPr>
                <w:b/>
                <w:bCs/>
                <w:rtl/>
                <w:lang w:bidi="ar-MA"/>
              </w:rPr>
              <w:t>آتيك</w:t>
            </w:r>
            <w:r w:rsidRPr="001216D7">
              <w:rPr>
                <w:b/>
                <w:bCs/>
                <w:rtl/>
                <w:lang w:bidi="ar-MA"/>
              </w:rPr>
              <w:t xml:space="preserve"> بهذه الصور الرائعة التي تخاطب المتلقي. اسمع الشاعر </w:t>
            </w:r>
            <w:r w:rsidRPr="001216D7">
              <w:rPr>
                <w:b/>
                <w:bCs/>
                <w:rtl/>
                <w:lang w:bidi="ar-MA"/>
              </w:rPr>
              <w:t>عبد</w:t>
            </w:r>
            <w:r w:rsidRPr="001216D7">
              <w:rPr>
                <w:b/>
                <w:bCs/>
                <w:rtl/>
                <w:lang w:bidi="ar-MA"/>
              </w:rPr>
              <w:t xml:space="preserve"> الكريم بن ثابت حين يقول:</w:t>
            </w:r>
          </w:p>
          <w:p w:rsidR="00CE5B2A" w:rsidRPr="001216D7" w:rsidP="00CE5B2A">
            <w:pPr>
              <w:bidi/>
              <w:spacing w:after="0" w:line="240" w:lineRule="auto"/>
              <w:ind w:left="34"/>
              <w:jc w:val="both"/>
              <w:rPr>
                <w:b/>
                <w:bCs/>
                <w:rtl/>
                <w:lang w:bidi="ar-MA"/>
              </w:rPr>
            </w:pPr>
            <w:r w:rsidRPr="001216D7">
              <w:rPr>
                <w:b/>
                <w:bCs/>
                <w:rtl/>
                <w:lang w:bidi="ar-MA"/>
              </w:rPr>
              <w:t xml:space="preserve">وبعــد زمـان أطل الصباح *** كطفل </w:t>
            </w:r>
            <w:r w:rsidRPr="001216D7">
              <w:rPr>
                <w:b/>
                <w:bCs/>
                <w:rtl/>
                <w:lang w:bidi="ar-MA"/>
              </w:rPr>
              <w:t>عـلـى</w:t>
            </w:r>
            <w:r w:rsidRPr="001216D7">
              <w:rPr>
                <w:b/>
                <w:bCs/>
                <w:rtl/>
                <w:lang w:bidi="ar-MA"/>
              </w:rPr>
              <w:t xml:space="preserve"> مهده يبـسم</w:t>
            </w:r>
          </w:p>
          <w:p w:rsidR="00CE5B2A" w:rsidRPr="001216D7" w:rsidP="00CE5B2A">
            <w:pPr>
              <w:bidi/>
              <w:spacing w:after="0" w:line="240" w:lineRule="auto"/>
              <w:ind w:left="34"/>
              <w:jc w:val="both"/>
              <w:rPr>
                <w:b/>
                <w:bCs/>
                <w:rtl/>
                <w:lang w:bidi="ar-MA"/>
              </w:rPr>
            </w:pPr>
            <w:r w:rsidRPr="001216D7">
              <w:rPr>
                <w:b/>
                <w:bCs/>
                <w:rtl/>
                <w:lang w:bidi="ar-MA"/>
              </w:rPr>
              <w:t>كعذراء بين مروج البطاح *** تتيه وتـــرقص أو تحـلـم</w:t>
            </w:r>
          </w:p>
          <w:p w:rsidR="00CE5B2A" w:rsidRPr="001216D7" w:rsidP="00CE5B2A">
            <w:pPr>
              <w:bidi/>
              <w:spacing w:after="0" w:line="240" w:lineRule="auto"/>
              <w:ind w:left="34"/>
              <w:jc w:val="both"/>
              <w:rPr>
                <w:b/>
                <w:bCs/>
                <w:rtl/>
                <w:lang w:bidi="ar-MA"/>
              </w:rPr>
            </w:pPr>
            <w:r w:rsidRPr="001216D7">
              <w:rPr>
                <w:b/>
                <w:bCs/>
                <w:rtl/>
                <w:lang w:bidi="ar-MA"/>
              </w:rPr>
              <w:t xml:space="preserve">كثغر الورود كخد </w:t>
            </w:r>
            <w:r w:rsidRPr="001216D7">
              <w:rPr>
                <w:b/>
                <w:bCs/>
                <w:rtl/>
                <w:lang w:bidi="ar-MA"/>
              </w:rPr>
              <w:t>الأقـــاح</w:t>
            </w:r>
            <w:r w:rsidRPr="001216D7">
              <w:rPr>
                <w:b/>
                <w:bCs/>
                <w:rtl/>
                <w:lang w:bidi="ar-MA"/>
              </w:rPr>
              <w:t xml:space="preserve"> *** على حزن ضاحك ينعم</w:t>
            </w:r>
          </w:p>
          <w:p w:rsidR="00CE5B2A" w:rsidRPr="001216D7" w:rsidP="00CE5B2A">
            <w:pPr>
              <w:bidi/>
              <w:spacing w:after="0" w:line="240" w:lineRule="auto"/>
              <w:ind w:left="34"/>
              <w:jc w:val="both"/>
              <w:rPr>
                <w:b/>
                <w:bCs/>
                <w:rtl/>
                <w:lang w:bidi="ar-MA"/>
              </w:rPr>
            </w:pPr>
            <w:r w:rsidRPr="001216D7">
              <w:rPr>
                <w:b/>
                <w:bCs/>
                <w:rtl/>
                <w:lang w:bidi="ar-MA"/>
              </w:rPr>
              <w:t>واسمع قول سامي البارودي:</w:t>
            </w:r>
          </w:p>
          <w:p w:rsidR="00CE5B2A" w:rsidRPr="001216D7" w:rsidP="00CE5B2A">
            <w:pPr>
              <w:bidi/>
              <w:spacing w:after="0" w:line="240" w:lineRule="auto"/>
              <w:ind w:left="34"/>
              <w:jc w:val="both"/>
              <w:rPr>
                <w:b/>
                <w:bCs/>
                <w:rtl/>
                <w:lang w:bidi="ar-MA"/>
              </w:rPr>
            </w:pPr>
            <w:r w:rsidRPr="001216D7">
              <w:rPr>
                <w:b/>
                <w:bCs/>
                <w:rtl/>
                <w:lang w:bidi="ar-MA"/>
              </w:rPr>
              <w:t>فإن</w:t>
            </w:r>
            <w:r w:rsidRPr="001216D7">
              <w:rPr>
                <w:b/>
                <w:bCs/>
                <w:rtl/>
                <w:lang w:bidi="ar-MA"/>
              </w:rPr>
              <w:t xml:space="preserve"> كنت قد أصبحت فل رزية *** تقاسمها في الأهل باد وحاضر</w:t>
            </w:r>
          </w:p>
          <w:p w:rsidR="00CE5B2A" w:rsidRPr="001216D7" w:rsidP="00CE5B2A">
            <w:pPr>
              <w:bidi/>
              <w:spacing w:after="0" w:line="240" w:lineRule="auto"/>
              <w:ind w:left="34"/>
              <w:jc w:val="both"/>
              <w:rPr>
                <w:b/>
                <w:bCs/>
                <w:rtl/>
                <w:lang w:bidi="ar-MA"/>
              </w:rPr>
            </w:pPr>
            <w:r w:rsidRPr="001216D7">
              <w:rPr>
                <w:b/>
                <w:bCs/>
                <w:rtl/>
                <w:lang w:bidi="ar-MA"/>
              </w:rPr>
              <w:t>فـكـم بـطـل فــل الزمان شباته *** وكــــم سيد دارت عليه الدوائر</w:t>
            </w:r>
          </w:p>
          <w:p w:rsidR="00CE5B2A" w:rsidRPr="001216D7" w:rsidP="00CE5B2A">
            <w:pPr>
              <w:bidi/>
              <w:spacing w:after="0" w:line="240" w:lineRule="auto"/>
              <w:ind w:left="34"/>
              <w:jc w:val="both"/>
              <w:rPr>
                <w:b/>
                <w:bCs/>
                <w:lang w:bidi="ar-MA"/>
              </w:rPr>
            </w:pPr>
            <w:r w:rsidRPr="001216D7">
              <w:rPr>
                <w:b/>
                <w:bCs/>
                <w:rtl/>
                <w:lang w:bidi="ar-MA"/>
              </w:rPr>
              <w:t>وأي</w:t>
            </w:r>
            <w:r w:rsidRPr="001216D7">
              <w:rPr>
                <w:b/>
                <w:bCs/>
                <w:rtl/>
                <w:lang w:bidi="ar-MA"/>
              </w:rPr>
              <w:t xml:space="preserve"> حـسـام لـــم تصبه كلالة؟ *** وأي </w:t>
            </w:r>
            <w:r w:rsidRPr="001216D7">
              <w:rPr>
                <w:b/>
                <w:bCs/>
                <w:rtl/>
                <w:lang w:bidi="ar-MA"/>
              </w:rPr>
              <w:t>جواد</w:t>
            </w:r>
            <w:r w:rsidRPr="001216D7">
              <w:rPr>
                <w:b/>
                <w:bCs/>
                <w:rtl/>
                <w:lang w:bidi="ar-MA"/>
              </w:rPr>
              <w:t xml:space="preserve"> لا لم تخنه الحوافر؟</w:t>
            </w:r>
          </w:p>
          <w:p w:rsidR="00CE5B2A" w:rsidRPr="001216D7" w:rsidP="00CE5B2A">
            <w:pPr>
              <w:bidi/>
              <w:spacing w:after="0" w:line="240" w:lineRule="auto"/>
              <w:ind w:left="34" w:firstLine="378"/>
              <w:rPr>
                <w:b/>
                <w:bCs/>
                <w:rtl/>
              </w:rPr>
            </w:pPr>
            <w:r w:rsidRPr="001216D7">
              <w:rPr>
                <w:b/>
                <w:bCs/>
                <w:rtl/>
              </w:rPr>
              <w:t>أجزم</w:t>
            </w:r>
            <w:r w:rsidRPr="001216D7">
              <w:rPr>
                <w:b/>
                <w:bCs/>
                <w:rtl/>
              </w:rPr>
              <w:t xml:space="preserve"> بأنك أعجب</w:t>
            </w:r>
            <w:r>
              <w:rPr>
                <w:b/>
                <w:bCs/>
                <w:rtl/>
              </w:rPr>
              <w:t>ت</w:t>
            </w:r>
            <w:r w:rsidRPr="001216D7">
              <w:rPr>
                <w:b/>
                <w:bCs/>
                <w:rtl/>
              </w:rPr>
              <w:t xml:space="preserve"> بالصباح وأحببته في الأبيات الأولى نظرا لكون الشاعر جمله في قلبك بتشبيهه بالطفل الذي يبسم، وبالعذراء الجميلة ترقص، وبثغر الورود، ثم الخد الجميل كالأقحوان. إذا كان الأمر كذلك فهذا ما يدعى بالوظيفة </w:t>
            </w:r>
            <w:r w:rsidRPr="001216D7">
              <w:rPr>
                <w:b/>
                <w:bCs/>
                <w:rtl/>
              </w:rPr>
              <w:t>الحجاجية</w:t>
            </w:r>
            <w:r w:rsidRPr="001216D7">
              <w:rPr>
                <w:b/>
                <w:bCs/>
                <w:rtl/>
              </w:rPr>
              <w:t xml:space="preserve">. وقد تتم هذه الوظيفة من خلال تعليل أمر ما وتبرير حصوله، تماما كما في أبيات البارودي. </w:t>
            </w:r>
            <w:r w:rsidRPr="001216D7">
              <w:rPr>
                <w:b/>
                <w:bCs/>
                <w:rtl/>
              </w:rPr>
              <w:t>فقد</w:t>
            </w:r>
            <w:r w:rsidRPr="001216D7">
              <w:rPr>
                <w:b/>
                <w:bCs/>
                <w:rtl/>
              </w:rPr>
              <w:t xml:space="preserve"> أصيب الشاعر بالهزيمة وبررها بكون الزمان لا يدوم على حال فكم بطل كسر سيفه وكم من سيد أصبح ذليل بعد عز وسلطان. </w:t>
            </w:r>
            <w:r w:rsidRPr="001216D7">
              <w:rPr>
                <w:b/>
                <w:bCs/>
                <w:rtl/>
              </w:rPr>
              <w:t>وحتى</w:t>
            </w:r>
            <w:r w:rsidRPr="001216D7">
              <w:rPr>
                <w:b/>
                <w:bCs/>
                <w:rtl/>
              </w:rPr>
              <w:t xml:space="preserve"> السيف- وهو المعروف بالقطع- يمكن أن يضعف، كما يمكن للجواد أن تخونه حوافر</w:t>
            </w:r>
            <w:r>
              <w:rPr>
                <w:b/>
                <w:bCs/>
                <w:rtl/>
              </w:rPr>
              <w:t>ه</w:t>
            </w:r>
            <w:r w:rsidRPr="001216D7">
              <w:rPr>
                <w:b/>
                <w:bCs/>
                <w:rtl/>
              </w:rPr>
              <w:t xml:space="preserve"> فيهوي نحو الأرض.</w:t>
            </w:r>
          </w:p>
          <w:p w:rsidR="00CE5B2A" w:rsidRPr="001216D7" w:rsidP="00CE5B2A">
            <w:pPr>
              <w:shd w:val="clear" w:color="auto" w:fill="BFBFBF" w:themeFill="background1" w:themeFillShade="BF"/>
              <w:bidi/>
              <w:spacing w:after="0" w:line="240" w:lineRule="auto"/>
              <w:ind w:left="34"/>
              <w:rPr>
                <w:b/>
                <w:bCs/>
                <w:sz w:val="28"/>
                <w:szCs w:val="28"/>
                <w:rtl/>
              </w:rPr>
            </w:pPr>
            <w:r w:rsidRPr="001216D7">
              <w:rPr>
                <w:b/>
                <w:bCs/>
                <w:sz w:val="28"/>
                <w:szCs w:val="28"/>
                <w:rtl/>
              </w:rPr>
              <w:t>استنتاج:</w:t>
            </w:r>
          </w:p>
          <w:p w:rsidR="00CE5B2A" w:rsidRPr="001216D7" w:rsidP="00CE5B2A">
            <w:pPr>
              <w:bidi/>
              <w:spacing w:after="0" w:line="240" w:lineRule="auto"/>
              <w:ind w:left="34"/>
              <w:rPr>
                <w:b/>
                <w:bCs/>
                <w:rtl/>
              </w:rPr>
            </w:pPr>
            <w:r w:rsidRPr="001216D7">
              <w:rPr>
                <w:b/>
                <w:bCs/>
                <w:rtl/>
              </w:rPr>
              <w:t xml:space="preserve">تؤدي الصورة الشعرية وظيفة </w:t>
            </w:r>
            <w:r w:rsidRPr="001216D7">
              <w:rPr>
                <w:b/>
                <w:bCs/>
                <w:rtl/>
              </w:rPr>
              <w:t>حجاجية</w:t>
            </w:r>
            <w:r w:rsidRPr="001216D7">
              <w:rPr>
                <w:b/>
                <w:bCs/>
                <w:rtl/>
              </w:rPr>
              <w:t xml:space="preserve"> قصد إقناع المتلقي عبر:</w:t>
            </w:r>
          </w:p>
          <w:p w:rsidR="00CE5B2A" w:rsidRPr="001216D7" w:rsidP="00CE5B2A">
            <w:pPr>
              <w:bidi/>
              <w:spacing w:after="0" w:line="240" w:lineRule="auto"/>
              <w:ind w:left="34"/>
              <w:rPr>
                <w:b/>
                <w:bCs/>
                <w:rtl/>
              </w:rPr>
            </w:pPr>
            <w:r w:rsidRPr="001216D7">
              <w:rPr>
                <w:b/>
                <w:bCs/>
                <w:rtl/>
              </w:rPr>
              <w:t>الاستمالة النفسية أي تحبيب شيء للمتلقي أو تنفيره منه.</w:t>
            </w:r>
          </w:p>
          <w:p w:rsidR="00CE5B2A" w:rsidRPr="001216D7" w:rsidP="00CE5B2A">
            <w:pPr>
              <w:bidi/>
              <w:spacing w:after="0" w:line="240" w:lineRule="auto"/>
              <w:ind w:left="34"/>
              <w:rPr>
                <w:b/>
                <w:bCs/>
                <w:rtl/>
              </w:rPr>
            </w:pPr>
            <w:r w:rsidRPr="001216D7">
              <w:rPr>
                <w:b/>
                <w:bCs/>
                <w:rtl/>
              </w:rPr>
              <w:t xml:space="preserve">الشرح </w:t>
            </w:r>
            <w:r w:rsidRPr="001216D7">
              <w:rPr>
                <w:b/>
                <w:bCs/>
                <w:rtl/>
              </w:rPr>
              <w:t>والتوضيح</w:t>
            </w:r>
            <w:r w:rsidRPr="001216D7">
              <w:rPr>
                <w:b/>
                <w:bCs/>
                <w:rtl/>
              </w:rPr>
              <w:t xml:space="preserve"> إذا كان الأمر غامضا لولا تلك الصورة.</w:t>
            </w:r>
          </w:p>
          <w:p w:rsidR="00043278" w:rsidRPr="00CE5B2A" w:rsidP="00CE5B2A">
            <w:pPr>
              <w:bidi/>
              <w:spacing w:after="0" w:line="240" w:lineRule="auto"/>
              <w:ind w:left="34"/>
              <w:rPr>
                <w:b/>
                <w:bCs/>
                <w:rtl/>
              </w:rPr>
            </w:pPr>
            <w:r w:rsidRPr="001216D7">
              <w:rPr>
                <w:b/>
                <w:bCs/>
                <w:rtl/>
              </w:rPr>
              <w:t>القياس</w:t>
            </w:r>
            <w:r w:rsidRPr="001216D7">
              <w:rPr>
                <w:b/>
                <w:bCs/>
                <w:rtl/>
              </w:rPr>
              <w:t xml:space="preserve"> والتعليل أي تبرير أم</w:t>
            </w:r>
            <w:r>
              <w:rPr>
                <w:b/>
                <w:bCs/>
                <w:rtl/>
              </w:rPr>
              <w:t>ر ما وتعليل حصوله.</w:t>
            </w:r>
          </w:p>
        </w:tc>
        <w:tc>
          <w:tcPr>
            <w:tcW w:w="1526" w:type="dxa"/>
          </w:tcPr>
          <w:p w:rsidR="009C4C21" w:rsidRPr="00486FF9" w:rsidP="00256448">
            <w:pPr>
              <w:bidi/>
              <w:spacing w:after="0" w:line="240" w:lineRule="auto"/>
              <w:rPr>
                <w:b/>
                <w:bCs/>
                <w:rtl/>
                <w:lang w:bidi="ar-MA"/>
              </w:rPr>
            </w:pPr>
          </w:p>
          <w:p w:rsidR="00365A15" w:rsidRPr="00486FF9" w:rsidP="00256448">
            <w:pPr>
              <w:bidi/>
              <w:spacing w:after="0" w:line="240" w:lineRule="auto"/>
              <w:rPr>
                <w:b/>
                <w:bCs/>
                <w:rtl/>
              </w:rPr>
            </w:pPr>
          </w:p>
          <w:p w:rsidR="00142396" w:rsidP="00256448">
            <w:pPr>
              <w:bidi/>
              <w:spacing w:after="0" w:line="240" w:lineRule="auto"/>
              <w:rPr>
                <w:b/>
                <w:bCs/>
                <w:rtl/>
              </w:rPr>
            </w:pPr>
          </w:p>
          <w:p w:rsidR="00142396" w:rsidP="00256448">
            <w:pPr>
              <w:bidi/>
              <w:spacing w:after="0" w:line="240" w:lineRule="auto"/>
              <w:rPr>
                <w:b/>
                <w:bCs/>
                <w:rtl/>
              </w:rPr>
            </w:pPr>
          </w:p>
          <w:p w:rsidR="00142396" w:rsidP="00256448">
            <w:pPr>
              <w:bidi/>
              <w:spacing w:after="0" w:line="240" w:lineRule="auto"/>
              <w:rPr>
                <w:b/>
                <w:bCs/>
                <w:rtl/>
              </w:rPr>
            </w:pPr>
          </w:p>
          <w:p w:rsidR="00AF38A6" w:rsidRPr="00230E17" w:rsidP="00230E17">
            <w:pPr>
              <w:bidi/>
              <w:spacing w:after="0" w:line="240" w:lineRule="auto"/>
              <w:jc w:val="center"/>
              <w:rPr>
                <w:b/>
                <w:bCs/>
                <w:rtl/>
              </w:rPr>
            </w:pPr>
            <w:r w:rsidRPr="00230E17">
              <w:rPr>
                <w:b/>
                <w:bCs/>
                <w:rtl/>
              </w:rPr>
              <w:t>تكويني</w:t>
            </w:r>
          </w:p>
          <w:p w:rsidR="00C17A86" w:rsidRPr="00230E17" w:rsidP="00230E17">
            <w:pPr>
              <w:bidi/>
              <w:spacing w:after="0" w:line="240" w:lineRule="auto"/>
              <w:jc w:val="center"/>
              <w:rPr>
                <w:b/>
                <w:bCs/>
                <w:rtl/>
              </w:rPr>
            </w:pPr>
            <w:r w:rsidRPr="00230E17">
              <w:rPr>
                <w:b/>
                <w:bCs/>
                <w:rtl/>
              </w:rPr>
              <w:t>يقوم الأستاذ التلاميذ في هذه المرحلة من خلال ط</w:t>
            </w:r>
            <w:r w:rsidRPr="00230E17" w:rsidR="009A23E2">
              <w:rPr>
                <w:rFonts w:hint="cs"/>
                <w:b/>
                <w:bCs/>
                <w:rtl/>
              </w:rPr>
              <w:t>رح أسئلة</w:t>
            </w:r>
            <w:r w:rsidR="00C2717E">
              <w:rPr>
                <w:rFonts w:hint="cs"/>
                <w:b/>
                <w:bCs/>
                <w:rtl/>
              </w:rPr>
              <w:t xml:space="preserve"> مباشرة</w:t>
            </w:r>
          </w:p>
          <w:p w:rsidR="00C17A86" w:rsidP="00256448">
            <w:pPr>
              <w:bidi/>
              <w:spacing w:after="0" w:line="240" w:lineRule="auto"/>
              <w:rPr>
                <w:b/>
                <w:bCs/>
                <w:rtl/>
              </w:rPr>
            </w:pPr>
          </w:p>
          <w:p w:rsidR="00C17A86" w:rsidP="00256448">
            <w:pPr>
              <w:bidi/>
              <w:spacing w:after="0" w:line="240" w:lineRule="auto"/>
              <w:rPr>
                <w:b/>
                <w:bCs/>
                <w:rtl/>
              </w:rPr>
            </w:pPr>
          </w:p>
          <w:p w:rsidR="00C17A86" w:rsidRPr="00486FF9" w:rsidP="00C17A86">
            <w:pPr>
              <w:bidi/>
              <w:spacing w:after="0" w:line="240" w:lineRule="auto"/>
              <w:rPr>
                <w:b/>
                <w:bCs/>
                <w:rtl/>
              </w:rPr>
            </w:pPr>
          </w:p>
        </w:tc>
      </w:tr>
      <w:tr w:rsidTr="00CE5B2A">
        <w:tblPrEx>
          <w:tblW w:w="0" w:type="auto"/>
          <w:tblLayout w:type="fixed"/>
          <w:tblLook w:val="04A0"/>
        </w:tblPrEx>
        <w:trPr>
          <w:trHeight w:val="1653"/>
        </w:trPr>
        <w:tc>
          <w:tcPr>
            <w:tcW w:w="1047" w:type="dxa"/>
          </w:tcPr>
          <w:p w:rsidR="00AF38A6" w:rsidP="00AF38A6">
            <w:pPr>
              <w:bidi/>
              <w:spacing w:after="0" w:line="240" w:lineRule="auto"/>
              <w:jc w:val="center"/>
              <w:rPr>
                <w:b/>
                <w:bCs/>
                <w:rtl/>
              </w:rPr>
            </w:pPr>
            <w:r>
              <w:rPr>
                <w:rFonts w:hint="cs"/>
                <w:b/>
                <w:bCs/>
                <w:rtl/>
              </w:rPr>
              <w:t>خلاصة</w:t>
            </w:r>
          </w:p>
          <w:p w:rsidR="00AF38A6" w:rsidP="00256448">
            <w:pPr>
              <w:bidi/>
              <w:spacing w:after="0" w:line="240" w:lineRule="auto"/>
              <w:rPr>
                <w:b/>
                <w:bCs/>
                <w:rtl/>
              </w:rPr>
            </w:pPr>
          </w:p>
        </w:tc>
        <w:tc>
          <w:tcPr>
            <w:tcW w:w="1559" w:type="dxa"/>
          </w:tcPr>
          <w:p w:rsidR="00AF38A6" w:rsidRPr="00CE5B2A" w:rsidP="00230E17">
            <w:pPr>
              <w:bidi/>
              <w:spacing w:after="0" w:line="240" w:lineRule="auto"/>
              <w:jc w:val="center"/>
              <w:rPr>
                <w:b/>
                <w:bCs/>
                <w:rtl/>
                <w:lang w:bidi="ar-MA"/>
              </w:rPr>
            </w:pPr>
            <w:r>
              <w:rPr>
                <w:b/>
                <w:bCs/>
                <w:rtl/>
              </w:rPr>
              <w:t xml:space="preserve">القدرة على </w:t>
            </w:r>
            <w:r w:rsidR="000B20E4">
              <w:rPr>
                <w:rFonts w:hint="cs"/>
                <w:b/>
                <w:bCs/>
                <w:rtl/>
              </w:rPr>
              <w:t>الانطلاق</w:t>
            </w:r>
            <w:r>
              <w:rPr>
                <w:b/>
                <w:bCs/>
                <w:rtl/>
              </w:rPr>
              <w:t xml:space="preserve"> من نتائج تحليل </w:t>
            </w:r>
            <w:r w:rsidR="000B20E4">
              <w:rPr>
                <w:rFonts w:hint="cs"/>
                <w:b/>
                <w:bCs/>
                <w:rtl/>
              </w:rPr>
              <w:t>ال</w:t>
            </w:r>
            <w:r>
              <w:rPr>
                <w:b/>
                <w:bCs/>
                <w:rtl/>
              </w:rPr>
              <w:t>أمثلة</w:t>
            </w:r>
            <w:r w:rsidR="000B20E4">
              <w:rPr>
                <w:rFonts w:hint="cs"/>
                <w:b/>
                <w:bCs/>
                <w:rtl/>
              </w:rPr>
              <w:t xml:space="preserve"> </w:t>
            </w:r>
            <w:r w:rsidR="002F3370">
              <w:rPr>
                <w:b/>
                <w:bCs/>
                <w:rtl/>
              </w:rPr>
              <w:t>لصياغة استنتاج</w:t>
            </w:r>
            <w:r>
              <w:rPr>
                <w:b/>
                <w:bCs/>
                <w:rtl/>
              </w:rPr>
              <w:t>.</w:t>
            </w:r>
          </w:p>
        </w:tc>
        <w:tc>
          <w:tcPr>
            <w:tcW w:w="2149" w:type="dxa"/>
          </w:tcPr>
          <w:p w:rsidR="00AF38A6" w:rsidP="00AF38A6">
            <w:pPr>
              <w:bidi/>
              <w:spacing w:after="0" w:line="240" w:lineRule="auto"/>
              <w:jc w:val="both"/>
              <w:rPr>
                <w:b/>
                <w:bCs/>
                <w:rtl/>
              </w:rPr>
            </w:pPr>
            <w:r>
              <w:rPr>
                <w:b/>
                <w:bCs/>
                <w:rtl/>
              </w:rPr>
              <w:t xml:space="preserve">يطالب الأستاذ المتعلمين بصياغة استنتاج لما تم التوصل </w:t>
            </w:r>
            <w:r>
              <w:rPr>
                <w:b/>
                <w:bCs/>
                <w:rtl/>
              </w:rPr>
              <w:t>إليه</w:t>
            </w:r>
            <w:r>
              <w:rPr>
                <w:b/>
                <w:bCs/>
                <w:rtl/>
              </w:rPr>
              <w:t xml:space="preserve"> في التحليل.</w:t>
            </w:r>
          </w:p>
          <w:p w:rsidR="00AF38A6" w:rsidP="00AF38A6">
            <w:pPr>
              <w:bidi/>
              <w:spacing w:after="0" w:line="240" w:lineRule="auto"/>
              <w:jc w:val="both"/>
              <w:rPr>
                <w:b/>
                <w:bCs/>
              </w:rPr>
            </w:pPr>
          </w:p>
          <w:p w:rsidR="00AF38A6" w:rsidRPr="00486FF9" w:rsidP="00AF38A6">
            <w:pPr>
              <w:bidi/>
              <w:spacing w:after="0" w:line="240" w:lineRule="auto"/>
              <w:rPr>
                <w:b/>
                <w:bCs/>
                <w:rtl/>
              </w:rPr>
            </w:pPr>
          </w:p>
        </w:tc>
        <w:tc>
          <w:tcPr>
            <w:tcW w:w="9333" w:type="dxa"/>
          </w:tcPr>
          <w:p w:rsidR="00CE5B2A" w:rsidRPr="001216D7" w:rsidP="00CE5B2A">
            <w:pPr>
              <w:shd w:val="clear" w:color="auto" w:fill="BFBFBF" w:themeFill="background1" w:themeFillShade="BF"/>
              <w:bidi/>
              <w:spacing w:after="0" w:line="240" w:lineRule="auto"/>
              <w:ind w:left="34"/>
              <w:rPr>
                <w:b/>
                <w:bCs/>
                <w:sz w:val="28"/>
                <w:szCs w:val="28"/>
                <w:rtl/>
              </w:rPr>
            </w:pPr>
            <w:r w:rsidRPr="001216D7">
              <w:rPr>
                <w:b/>
                <w:bCs/>
                <w:sz w:val="28"/>
                <w:szCs w:val="28"/>
                <w:rtl/>
              </w:rPr>
              <w:t>الخلاصة:</w:t>
            </w:r>
          </w:p>
          <w:p w:rsidR="00CE5B2A" w:rsidRPr="001216D7" w:rsidP="00CE5B2A">
            <w:pPr>
              <w:bidi/>
              <w:spacing w:after="0" w:line="240" w:lineRule="auto"/>
              <w:ind w:left="34" w:firstLine="425"/>
              <w:jc w:val="both"/>
              <w:rPr>
                <w:b/>
                <w:bCs/>
                <w:rtl/>
                <w:lang w:bidi="ar-MA"/>
              </w:rPr>
            </w:pPr>
            <w:r w:rsidRPr="001216D7">
              <w:rPr>
                <w:b/>
                <w:bCs/>
                <w:rtl/>
                <w:lang w:bidi="ar-MA"/>
              </w:rPr>
              <w:t xml:space="preserve">الصورة الشعرية تعبير لغوي يتوخى </w:t>
            </w:r>
            <w:r w:rsidRPr="001216D7">
              <w:rPr>
                <w:b/>
                <w:bCs/>
                <w:rtl/>
                <w:lang w:bidi="ar-MA"/>
              </w:rPr>
              <w:t>ربط</w:t>
            </w:r>
            <w:r w:rsidRPr="001216D7">
              <w:rPr>
                <w:b/>
                <w:bCs/>
                <w:rtl/>
                <w:lang w:bidi="ar-MA"/>
              </w:rPr>
              <w:t xml:space="preserve"> علاقة بين المعنى الحقيقي للكلمات ومعناها المجازي، وهذا الأخير هو المقصود. </w:t>
            </w:r>
            <w:r w:rsidRPr="001216D7">
              <w:rPr>
                <w:b/>
                <w:bCs/>
                <w:rtl/>
                <w:lang w:bidi="ar-MA"/>
              </w:rPr>
              <w:t>قد</w:t>
            </w:r>
            <w:r w:rsidRPr="001216D7">
              <w:rPr>
                <w:b/>
                <w:bCs/>
                <w:rtl/>
                <w:lang w:bidi="ar-MA"/>
              </w:rPr>
              <w:t xml:space="preserve"> تكون العلاقة بين عناصر الصورة الشعرية هي المشابهة، وهنا نكون أمام نوعين: التشبيه أو الاستعارة.</w:t>
            </w:r>
            <w:r>
              <w:rPr>
                <w:b/>
                <w:bCs/>
                <w:rtl/>
                <w:lang w:bidi="ar-MA"/>
              </w:rPr>
              <w:t xml:space="preserve"> </w:t>
            </w:r>
            <w:r>
              <w:rPr>
                <w:b/>
                <w:bCs/>
                <w:rtl/>
                <w:lang w:bidi="ar-MA"/>
              </w:rPr>
              <w:t>و</w:t>
            </w:r>
            <w:r w:rsidRPr="001216D7">
              <w:rPr>
                <w:b/>
                <w:bCs/>
                <w:rtl/>
                <w:lang w:bidi="ar-MA"/>
              </w:rPr>
              <w:t>قد</w:t>
            </w:r>
            <w:r w:rsidRPr="001216D7">
              <w:rPr>
                <w:b/>
                <w:bCs/>
                <w:rtl/>
                <w:lang w:bidi="ar-MA"/>
              </w:rPr>
              <w:t xml:space="preserve"> تكون العلاقة بين الدال والمدلول في الصورة الشعرية غير المشابهة بل علاقة المجاورة وفي هذه الحالة نحصل على نوعين بلاغيين من الصور الشعرية: المجاز المرسل والكناية.</w:t>
            </w:r>
          </w:p>
          <w:p w:rsidR="00A50437" w:rsidRPr="000B20E4" w:rsidP="00CE5B2A">
            <w:pPr>
              <w:bidi/>
              <w:spacing w:after="0" w:line="240" w:lineRule="auto"/>
              <w:ind w:left="34"/>
              <w:jc w:val="both"/>
              <w:rPr>
                <w:b/>
                <w:bCs/>
                <w:rtl/>
                <w:lang w:bidi="ar-MA"/>
              </w:rPr>
            </w:pPr>
            <w:r w:rsidRPr="001216D7">
              <w:rPr>
                <w:b/>
                <w:bCs/>
                <w:rtl/>
                <w:lang w:bidi="ar-MA"/>
              </w:rPr>
              <w:t>من أهم الوظائف التي تؤديها الصورة الشعرية الوظيفة الجمالية والوظيفة</w:t>
            </w:r>
            <w:r>
              <w:rPr>
                <w:b/>
                <w:bCs/>
                <w:rtl/>
                <w:lang w:bidi="ar-MA"/>
              </w:rPr>
              <w:t xml:space="preserve"> الانفعالية والوصفية </w:t>
            </w:r>
            <w:r>
              <w:rPr>
                <w:b/>
                <w:bCs/>
                <w:rtl/>
                <w:lang w:bidi="ar-MA"/>
              </w:rPr>
              <w:t>والحجاجية</w:t>
            </w:r>
            <w:r>
              <w:rPr>
                <w:b/>
                <w:bCs/>
                <w:rtl/>
                <w:lang w:bidi="ar-MA"/>
              </w:rPr>
              <w:t>.</w:t>
            </w:r>
          </w:p>
        </w:tc>
        <w:tc>
          <w:tcPr>
            <w:tcW w:w="1526" w:type="dxa"/>
          </w:tcPr>
          <w:p w:rsidR="00AF38A6" w:rsidP="00230E17">
            <w:pPr>
              <w:bidi/>
              <w:spacing w:after="0" w:line="240" w:lineRule="auto"/>
              <w:jc w:val="center"/>
              <w:rPr>
                <w:b/>
                <w:bCs/>
                <w:rtl/>
              </w:rPr>
            </w:pPr>
            <w:r>
              <w:rPr>
                <w:b/>
                <w:bCs/>
                <w:rtl/>
              </w:rPr>
              <w:t>إجمالي</w:t>
            </w:r>
          </w:p>
          <w:p w:rsidR="00AF38A6" w:rsidRPr="00230E17" w:rsidP="00230E17">
            <w:pPr>
              <w:bidi/>
              <w:spacing w:after="0" w:line="240" w:lineRule="auto"/>
              <w:jc w:val="center"/>
              <w:rPr>
                <w:b/>
                <w:bCs/>
                <w:rtl/>
              </w:rPr>
            </w:pPr>
            <w:r w:rsidRPr="00230E17">
              <w:rPr>
                <w:b/>
                <w:bCs/>
                <w:rtl/>
              </w:rPr>
              <w:t xml:space="preserve">يطالب الأستاذ </w:t>
            </w:r>
            <w:r w:rsidRPr="00230E17">
              <w:rPr>
                <w:b/>
                <w:bCs/>
                <w:rtl/>
              </w:rPr>
              <w:t>المتعلمين</w:t>
            </w:r>
            <w:r w:rsidRPr="00230E17">
              <w:rPr>
                <w:b/>
                <w:bCs/>
                <w:rtl/>
              </w:rPr>
              <w:t xml:space="preserve"> باستحضار الاستنتاج</w:t>
            </w:r>
            <w:r w:rsidRPr="00230E17" w:rsidR="00230E17">
              <w:rPr>
                <w:rFonts w:hint="cs"/>
                <w:b/>
                <w:bCs/>
                <w:rtl/>
              </w:rPr>
              <w:t>ات</w:t>
            </w:r>
          </w:p>
        </w:tc>
      </w:tr>
      <w:tr w:rsidTr="00230E17">
        <w:tblPrEx>
          <w:tblW w:w="0" w:type="auto"/>
          <w:tblLayout w:type="fixed"/>
          <w:tblLook w:val="04A0"/>
        </w:tblPrEx>
        <w:trPr>
          <w:trHeight w:val="1767"/>
        </w:trPr>
        <w:tc>
          <w:tcPr>
            <w:tcW w:w="1047" w:type="dxa"/>
          </w:tcPr>
          <w:p w:rsidR="0041522C" w:rsidP="00256448">
            <w:pPr>
              <w:bidi/>
              <w:spacing w:after="0" w:line="240" w:lineRule="auto"/>
              <w:rPr>
                <w:b/>
                <w:bCs/>
                <w:rtl/>
              </w:rPr>
            </w:pPr>
          </w:p>
          <w:p w:rsidR="00F814D6" w:rsidP="00256448">
            <w:pPr>
              <w:bidi/>
              <w:spacing w:after="0" w:line="240" w:lineRule="auto"/>
              <w:rPr>
                <w:b/>
                <w:bCs/>
                <w:rtl/>
              </w:rPr>
            </w:pPr>
          </w:p>
          <w:p w:rsidR="00F814D6" w:rsidP="00256448">
            <w:pPr>
              <w:bidi/>
              <w:spacing w:after="0" w:line="240" w:lineRule="auto"/>
              <w:rPr>
                <w:b/>
                <w:bCs/>
                <w:rtl/>
              </w:rPr>
            </w:pPr>
          </w:p>
          <w:p w:rsidR="0040148C" w:rsidRPr="00486FF9" w:rsidP="0040148C">
            <w:pPr>
              <w:bidi/>
              <w:spacing w:after="0" w:line="240" w:lineRule="auto"/>
              <w:rPr>
                <w:b/>
                <w:bCs/>
                <w:rtl/>
              </w:rPr>
            </w:pPr>
            <w:r w:rsidRPr="00486FF9">
              <w:rPr>
                <w:rFonts w:hint="cs"/>
                <w:b/>
                <w:bCs/>
                <w:rtl/>
              </w:rPr>
              <w:t>تقويم</w:t>
            </w:r>
          </w:p>
          <w:p w:rsidR="00F814D6" w:rsidRPr="0032530F" w:rsidP="0040148C">
            <w:pPr>
              <w:bidi/>
              <w:spacing w:after="0" w:line="240" w:lineRule="auto"/>
              <w:rPr>
                <w:b/>
                <w:bCs/>
                <w:rtl/>
              </w:rPr>
            </w:pPr>
          </w:p>
        </w:tc>
        <w:tc>
          <w:tcPr>
            <w:tcW w:w="1559" w:type="dxa"/>
          </w:tcPr>
          <w:p w:rsidR="00365A15" w:rsidRPr="00486FF9" w:rsidP="00365A15">
            <w:pPr>
              <w:bidi/>
              <w:spacing w:after="0" w:line="240" w:lineRule="auto"/>
              <w:rPr>
                <w:b/>
                <w:bCs/>
                <w:rtl/>
              </w:rPr>
            </w:pPr>
          </w:p>
          <w:p w:rsidR="0041522C" w:rsidRPr="00486FF9" w:rsidP="00230E17">
            <w:pPr>
              <w:tabs>
                <w:tab w:val="center" w:pos="671"/>
              </w:tabs>
              <w:bidi/>
              <w:spacing w:after="0" w:line="240" w:lineRule="auto"/>
              <w:jc w:val="center"/>
              <w:rPr>
                <w:b/>
                <w:bCs/>
                <w:rtl/>
              </w:rPr>
            </w:pPr>
            <w:r>
              <w:rPr>
                <w:b/>
                <w:bCs/>
                <w:rtl/>
              </w:rPr>
              <w:t xml:space="preserve">القدرة على </w:t>
            </w:r>
            <w:r w:rsidR="00CE5B2A">
              <w:rPr>
                <w:rFonts w:hint="cs"/>
                <w:b/>
                <w:bCs/>
                <w:rtl/>
              </w:rPr>
              <w:t>تطبيق الظاهرة على أمثلة أخرى</w:t>
            </w:r>
          </w:p>
        </w:tc>
        <w:tc>
          <w:tcPr>
            <w:tcW w:w="2149" w:type="dxa"/>
          </w:tcPr>
          <w:p w:rsidR="00365A15" w:rsidRPr="00486FF9" w:rsidP="00230E17">
            <w:pPr>
              <w:bidi/>
              <w:spacing w:after="0" w:line="240" w:lineRule="auto"/>
              <w:rPr>
                <w:b/>
                <w:bCs/>
                <w:rtl/>
              </w:rPr>
            </w:pPr>
            <w:r>
              <w:rPr>
                <w:b/>
                <w:bCs/>
                <w:rtl/>
              </w:rPr>
              <w:t>يعرض</w:t>
            </w:r>
            <w:r>
              <w:rPr>
                <w:b/>
                <w:bCs/>
                <w:rtl/>
              </w:rPr>
              <w:t xml:space="preserve"> الأستاذ أمثلة التطبيق على السبورة</w:t>
            </w:r>
            <w:r w:rsidR="007C115E">
              <w:rPr>
                <w:rFonts w:hint="cs"/>
                <w:b/>
                <w:bCs/>
                <w:rtl/>
              </w:rPr>
              <w:t xml:space="preserve"> أو يشير إلى الصفحة من الكتاب المدرسي</w:t>
            </w:r>
            <w:r>
              <w:rPr>
                <w:b/>
                <w:bCs/>
                <w:rtl/>
              </w:rPr>
              <w:t xml:space="preserve"> ويطالب التلاميذ بقراءتها، ثم يطالبهم </w:t>
            </w:r>
            <w:r w:rsidR="007C115E">
              <w:rPr>
                <w:rFonts w:hint="cs"/>
                <w:b/>
                <w:bCs/>
                <w:rtl/>
              </w:rPr>
              <w:t xml:space="preserve">برصد </w:t>
            </w:r>
            <w:r w:rsidR="00230E17">
              <w:rPr>
                <w:rFonts w:hint="cs"/>
                <w:b/>
                <w:bCs/>
                <w:rtl/>
              </w:rPr>
              <w:t>ما يتعلق بالصورة الشعرية</w:t>
            </w:r>
            <w:r w:rsidR="007C115E">
              <w:rPr>
                <w:rFonts w:hint="cs"/>
                <w:b/>
                <w:bCs/>
                <w:rtl/>
              </w:rPr>
              <w:t>.</w:t>
            </w:r>
          </w:p>
        </w:tc>
        <w:tc>
          <w:tcPr>
            <w:tcW w:w="9333" w:type="dxa"/>
            <w:vAlign w:val="center"/>
          </w:tcPr>
          <w:p w:rsidR="00C17A86" w:rsidRPr="00AE1A4B" w:rsidP="00230E17">
            <w:pPr>
              <w:bidi/>
              <w:spacing w:after="0" w:line="240" w:lineRule="auto"/>
              <w:jc w:val="center"/>
              <w:rPr>
                <w:b/>
                <w:bCs/>
                <w:rtl/>
                <w:lang w:bidi="ar-MA"/>
              </w:rPr>
            </w:pPr>
            <w:r>
              <w:rPr>
                <w:rFonts w:hint="cs"/>
                <w:b/>
                <w:bCs/>
                <w:rtl/>
                <w:lang w:bidi="ar-MA"/>
              </w:rPr>
              <w:t xml:space="preserve">بعض </w:t>
            </w:r>
            <w:r w:rsidR="00230E17">
              <w:rPr>
                <w:rFonts w:hint="cs"/>
                <w:b/>
                <w:bCs/>
                <w:rtl/>
                <w:lang w:bidi="ar-MA"/>
              </w:rPr>
              <w:t>التطبيقات المثبتة في الكتاب المدرسي الصفحة</w:t>
            </w:r>
            <w:r>
              <w:rPr>
                <w:rFonts w:hint="cs"/>
                <w:b/>
                <w:bCs/>
                <w:rtl/>
                <w:lang w:bidi="ar-MA"/>
              </w:rPr>
              <w:t xml:space="preserve"> 39 - 50  - 59  - 68</w:t>
            </w:r>
          </w:p>
        </w:tc>
        <w:tc>
          <w:tcPr>
            <w:tcW w:w="1526" w:type="dxa"/>
          </w:tcPr>
          <w:p w:rsidR="0032530F" w:rsidP="00256448">
            <w:pPr>
              <w:bidi/>
              <w:spacing w:after="0" w:line="240" w:lineRule="auto"/>
              <w:rPr>
                <w:rFonts w:cs="GE SS Two Medium"/>
                <w:rtl/>
              </w:rPr>
            </w:pPr>
          </w:p>
          <w:p w:rsidR="0032530F" w:rsidRPr="00230E17" w:rsidP="00230E17">
            <w:pPr>
              <w:bidi/>
              <w:spacing w:after="0" w:line="240" w:lineRule="auto"/>
              <w:jc w:val="center"/>
              <w:rPr>
                <w:rFonts w:cs="GE SS Two Medium"/>
                <w:b/>
                <w:bCs/>
                <w:rtl/>
              </w:rPr>
            </w:pPr>
            <w:r w:rsidRPr="00230E17">
              <w:rPr>
                <w:b/>
                <w:bCs/>
                <w:rtl/>
              </w:rPr>
              <w:t>يطالب الأستاذ المتعلمين ب</w:t>
            </w:r>
            <w:r w:rsidR="00230E17">
              <w:rPr>
                <w:rFonts w:hint="cs"/>
                <w:b/>
                <w:bCs/>
                <w:rtl/>
              </w:rPr>
              <w:t>إ</w:t>
            </w:r>
            <w:r w:rsidRPr="00230E17">
              <w:rPr>
                <w:b/>
                <w:bCs/>
                <w:rtl/>
              </w:rPr>
              <w:t>نجاز المطلوب</w:t>
            </w:r>
            <w:r w:rsidR="00230E17">
              <w:rPr>
                <w:rFonts w:hint="cs"/>
                <w:b/>
                <w:bCs/>
                <w:rtl/>
              </w:rPr>
              <w:t xml:space="preserve"> مع تقديم </w:t>
            </w:r>
            <w:r w:rsidR="00230E17">
              <w:rPr>
                <w:rFonts w:hint="cs"/>
                <w:b/>
                <w:bCs/>
                <w:rtl/>
              </w:rPr>
              <w:t>دعم</w:t>
            </w:r>
            <w:r w:rsidR="00230E17">
              <w:rPr>
                <w:rFonts w:hint="cs"/>
                <w:b/>
                <w:bCs/>
                <w:rtl/>
              </w:rPr>
              <w:t xml:space="preserve"> للمتعثرين</w:t>
            </w:r>
          </w:p>
          <w:p w:rsidR="0032530F" w:rsidP="00256448">
            <w:pPr>
              <w:bidi/>
              <w:spacing w:after="0" w:line="240" w:lineRule="auto"/>
              <w:rPr>
                <w:rFonts w:cs="GE SS Two Medium"/>
                <w:rtl/>
              </w:rPr>
            </w:pPr>
          </w:p>
          <w:p w:rsidR="0032530F" w:rsidP="00256448">
            <w:pPr>
              <w:bidi/>
              <w:spacing w:after="0" w:line="240" w:lineRule="auto"/>
              <w:rPr>
                <w:rFonts w:cs="GE SS Two Medium"/>
                <w:rtl/>
              </w:rPr>
            </w:pPr>
          </w:p>
          <w:p w:rsidR="0041522C" w:rsidRPr="00486FF9" w:rsidP="00256448">
            <w:pPr>
              <w:bidi/>
              <w:spacing w:after="0" w:line="240" w:lineRule="auto"/>
              <w:rPr>
                <w:b/>
                <w:bCs/>
                <w:rtl/>
              </w:rPr>
            </w:pPr>
          </w:p>
        </w:tc>
      </w:tr>
    </w:tbl>
    <w:p w:rsidR="0070611F" w:rsidRPr="00256448" w:rsidP="00A55AA7">
      <w:pPr>
        <w:bidi/>
        <w:spacing w:after="200" w:line="276" w:lineRule="auto"/>
        <w:rPr>
          <w:rFonts w:ascii="Calibri" w:eastAsia="Calibri" w:hAnsi="Calibri" w:cs="Arial"/>
          <w:sz w:val="22"/>
          <w:szCs w:val="22"/>
          <w:lang w:val="en-US" w:eastAsia="en-US" w:bidi="ar-SA"/>
        </w:rPr>
        <w:sectPr w:rsidSect="00A55AA7">
          <w:pgSz w:w="16838" w:h="11906" w:orient="landscape"/>
          <w:pgMar w:top="425" w:right="510" w:bottom="567" w:left="624" w:header="709" w:footer="709" w:gutter="0"/>
          <w:cols w:space="708"/>
          <w:bidi/>
          <w:rtlGutter/>
          <w:docGrid w:linePitch="360"/>
        </w:sectPr>
      </w:pPr>
    </w:p>
    <w:tbl>
      <w:tblPr>
        <w:tblStyle w:val="TableGrid2"/>
        <w:bidiVisual/>
        <w:tblW w:w="0" w:type="auto"/>
        <w:tblLook w:val="04A0"/>
      </w:tblPr>
      <w:tblGrid>
        <w:gridCol w:w="5016"/>
        <w:gridCol w:w="6095"/>
        <w:gridCol w:w="4503"/>
      </w:tblGrid>
      <w:tr w:rsidTr="0032530F">
        <w:tblPrEx>
          <w:tblW w:w="0" w:type="auto"/>
          <w:tblLook w:val="04A0"/>
        </w:tblPrEx>
        <w:tc>
          <w:tcPr>
            <w:tcW w:w="5016" w:type="dxa"/>
            <w:tcBorders>
              <w:top w:val="double" w:sz="4" w:space="0" w:color="auto"/>
              <w:left w:val="double" w:sz="4" w:space="0" w:color="auto"/>
              <w:right w:val="double" w:sz="4" w:space="0" w:color="auto"/>
            </w:tcBorders>
          </w:tcPr>
          <w:p w:rsidR="00256448" w:rsidRPr="004E7C1A" w:rsidP="00D23BE5">
            <w:pPr>
              <w:bidi/>
              <w:spacing w:after="0" w:line="240" w:lineRule="auto"/>
              <w:rPr>
                <w:b/>
                <w:bCs/>
                <w:rtl/>
              </w:rPr>
            </w:pPr>
            <w:r w:rsidRPr="004E7C1A">
              <w:rPr>
                <w:rFonts w:hint="cs"/>
                <w:b/>
                <w:bCs/>
                <w:rtl/>
              </w:rPr>
              <w:t>المجزوءة:</w:t>
            </w:r>
            <w:r w:rsidR="00EB6775">
              <w:rPr>
                <w:rFonts w:hint="cs"/>
                <w:b/>
                <w:bCs/>
                <w:rtl/>
              </w:rPr>
              <w:t xml:space="preserve"> </w:t>
            </w:r>
            <w:r w:rsidR="0030078A">
              <w:rPr>
                <w:rFonts w:hint="cs"/>
                <w:b/>
                <w:bCs/>
                <w:rtl/>
              </w:rPr>
              <w:t>تكسير البنية وتجديد الرؤيا</w:t>
            </w:r>
          </w:p>
        </w:tc>
        <w:tc>
          <w:tcPr>
            <w:tcW w:w="6095" w:type="dxa"/>
            <w:vMerge w:val="restart"/>
            <w:tcBorders>
              <w:top w:val="double" w:sz="4" w:space="0" w:color="auto"/>
              <w:left w:val="double" w:sz="4" w:space="0" w:color="auto"/>
              <w:right w:val="double" w:sz="4" w:space="0" w:color="auto"/>
            </w:tcBorders>
            <w:shd w:val="clear" w:color="auto" w:fill="EEECE1"/>
          </w:tcPr>
          <w:p w:rsidR="00820FB7" w:rsidRPr="006530AC" w:rsidP="0053684C">
            <w:pPr>
              <w:bidi/>
              <w:spacing w:after="0" w:line="240" w:lineRule="auto"/>
              <w:jc w:val="center"/>
              <w:rPr>
                <w:rFonts w:cs="GE SS Two Medium"/>
                <w:b/>
                <w:bCs/>
                <w:rtl/>
              </w:rPr>
            </w:pPr>
            <w:r w:rsidRPr="006530AC">
              <w:rPr>
                <w:rFonts w:cs="GE SS Two Medium" w:hint="cs"/>
                <w:b/>
                <w:bCs/>
                <w:rtl/>
              </w:rPr>
              <w:t xml:space="preserve">المديرية الإقليمية </w:t>
            </w:r>
            <w:r w:rsidRPr="006530AC" w:rsidR="0053684C">
              <w:rPr>
                <w:rFonts w:cs="GE SS Two Medium" w:hint="cs"/>
                <w:b/>
                <w:bCs/>
                <w:rtl/>
              </w:rPr>
              <w:t>زاكورة</w:t>
            </w:r>
          </w:p>
          <w:p w:rsidR="00256448" w:rsidRPr="006530AC" w:rsidP="006530AC">
            <w:pPr>
              <w:bidi/>
              <w:spacing w:after="0" w:line="240" w:lineRule="auto"/>
              <w:jc w:val="center"/>
              <w:rPr>
                <w:rFonts w:cs="GE SS Two Medium"/>
                <w:b/>
                <w:bCs/>
                <w:rtl/>
              </w:rPr>
            </w:pPr>
            <w:r w:rsidRPr="006530AC">
              <w:rPr>
                <w:rFonts w:cs="GE SS Two Medium" w:hint="cs"/>
                <w:b/>
                <w:bCs/>
                <w:rtl/>
              </w:rPr>
              <w:t>ال</w:t>
            </w:r>
            <w:r w:rsidRPr="006530AC" w:rsidR="00820FB7">
              <w:rPr>
                <w:rFonts w:cs="GE SS Two Medium" w:hint="cs"/>
                <w:b/>
                <w:bCs/>
                <w:rtl/>
              </w:rPr>
              <w:t>ثانوية ال</w:t>
            </w:r>
            <w:r w:rsidRPr="006530AC" w:rsidR="00677C8B">
              <w:rPr>
                <w:rFonts w:cs="GE SS Two Medium" w:hint="cs"/>
                <w:b/>
                <w:bCs/>
                <w:rtl/>
              </w:rPr>
              <w:t>تأهيلية</w:t>
            </w:r>
            <w:r w:rsidRPr="006530AC" w:rsidR="0053684C">
              <w:rPr>
                <w:rFonts w:cs="GE SS Two Medium" w:hint="cs"/>
                <w:b/>
                <w:bCs/>
                <w:rtl/>
              </w:rPr>
              <w:t xml:space="preserve"> </w:t>
            </w:r>
            <w:r w:rsidR="006530AC">
              <w:rPr>
                <w:rFonts w:cs="GE SS Two Medium" w:hint="cs"/>
                <w:b/>
                <w:bCs/>
                <w:rtl/>
              </w:rPr>
              <w:t>سيدي أحمد بناصر</w:t>
            </w:r>
          </w:p>
          <w:p w:rsidR="004E7C1A" w:rsidP="004E7C1A">
            <w:pPr>
              <w:bidi/>
              <w:spacing w:after="0" w:line="240" w:lineRule="auto"/>
              <w:jc w:val="center"/>
              <w:rPr>
                <w:rtl/>
              </w:rPr>
            </w:pPr>
            <w:r w:rsidRPr="006530AC">
              <w:rPr>
                <w:rFonts w:cs="GE SS Two Medium" w:hint="cs"/>
                <w:b/>
                <w:bCs/>
                <w:rtl/>
              </w:rPr>
              <w:t>الأستاذ محمد سجيد</w:t>
            </w:r>
          </w:p>
        </w:tc>
        <w:tc>
          <w:tcPr>
            <w:tcW w:w="4503" w:type="dxa"/>
            <w:tcBorders>
              <w:top w:val="double" w:sz="4" w:space="0" w:color="auto"/>
              <w:left w:val="double" w:sz="4" w:space="0" w:color="auto"/>
              <w:right w:val="double" w:sz="4" w:space="0" w:color="auto"/>
            </w:tcBorders>
          </w:tcPr>
          <w:p w:rsidR="00256448" w:rsidRPr="004E7C1A">
            <w:pPr>
              <w:bidi/>
              <w:spacing w:after="0" w:line="240" w:lineRule="auto"/>
              <w:rPr>
                <w:b/>
                <w:bCs/>
                <w:rtl/>
              </w:rPr>
            </w:pPr>
            <w:r w:rsidRPr="004E7C1A">
              <w:rPr>
                <w:rFonts w:hint="cs"/>
                <w:b/>
                <w:bCs/>
                <w:rtl/>
              </w:rPr>
              <w:t>الفئة</w:t>
            </w:r>
            <w:r w:rsidRPr="004E7C1A">
              <w:rPr>
                <w:rFonts w:hint="cs"/>
                <w:b/>
                <w:bCs/>
                <w:rtl/>
              </w:rPr>
              <w:t xml:space="preserve"> المستهدفة:</w:t>
            </w:r>
            <w:r w:rsidR="0030078A">
              <w:rPr>
                <w:rFonts w:hint="cs"/>
                <w:b/>
                <w:bCs/>
                <w:rtl/>
              </w:rPr>
              <w:t xml:space="preserve">  الثانية علوم إنسانية</w:t>
            </w:r>
            <w:r w:rsidR="00EB6775">
              <w:rPr>
                <w:rFonts w:hint="cs"/>
                <w:b/>
                <w:bCs/>
                <w:rtl/>
              </w:rPr>
              <w:t>.</w:t>
            </w:r>
          </w:p>
        </w:tc>
      </w:tr>
      <w:tr w:rsidTr="0032530F">
        <w:tblPrEx>
          <w:tblW w:w="0" w:type="auto"/>
          <w:tblLook w:val="04A0"/>
        </w:tblPrEx>
        <w:tc>
          <w:tcPr>
            <w:tcW w:w="5016" w:type="dxa"/>
            <w:tcBorders>
              <w:left w:val="double" w:sz="4" w:space="0" w:color="auto"/>
              <w:right w:val="double" w:sz="4" w:space="0" w:color="auto"/>
            </w:tcBorders>
          </w:tcPr>
          <w:p w:rsidR="00256448" w:rsidRPr="004E7C1A" w:rsidP="00550521">
            <w:pPr>
              <w:bidi/>
              <w:spacing w:after="0" w:line="240" w:lineRule="auto"/>
              <w:rPr>
                <w:b/>
                <w:bCs/>
                <w:rtl/>
              </w:rPr>
            </w:pPr>
            <w:r w:rsidRPr="004E7C1A">
              <w:rPr>
                <w:rFonts w:hint="cs"/>
                <w:b/>
                <w:bCs/>
                <w:rtl/>
              </w:rPr>
              <w:t>المكون:</w:t>
            </w:r>
            <w:r w:rsidR="00550521">
              <w:rPr>
                <w:rFonts w:hint="cs"/>
                <w:b/>
                <w:bCs/>
                <w:rtl/>
                <w:lang w:bidi="ar-MA"/>
              </w:rPr>
              <w:t>علوم اللغة</w:t>
            </w:r>
            <w:r w:rsidR="00EB6775">
              <w:rPr>
                <w:rFonts w:hint="cs"/>
                <w:b/>
                <w:bCs/>
                <w:rtl/>
              </w:rPr>
              <w:t>.</w:t>
            </w:r>
          </w:p>
        </w:tc>
        <w:tc>
          <w:tcPr>
            <w:tcW w:w="6095" w:type="dxa"/>
            <w:vMerge/>
            <w:tcBorders>
              <w:left w:val="double" w:sz="4" w:space="0" w:color="auto"/>
              <w:right w:val="double" w:sz="4" w:space="0" w:color="auto"/>
            </w:tcBorders>
            <w:shd w:val="clear" w:color="auto" w:fill="EEECE1"/>
          </w:tcPr>
          <w:p w:rsidR="00256448">
            <w:pPr>
              <w:bidi/>
              <w:spacing w:after="0" w:line="240" w:lineRule="auto"/>
              <w:rPr>
                <w:rtl/>
              </w:rPr>
            </w:pPr>
          </w:p>
        </w:tc>
        <w:tc>
          <w:tcPr>
            <w:tcW w:w="4503" w:type="dxa"/>
            <w:tcBorders>
              <w:left w:val="double" w:sz="4" w:space="0" w:color="auto"/>
              <w:right w:val="double" w:sz="4" w:space="0" w:color="auto"/>
            </w:tcBorders>
          </w:tcPr>
          <w:p w:rsidR="00256448" w:rsidRPr="004E7C1A" w:rsidP="00550521">
            <w:pPr>
              <w:bidi/>
              <w:spacing w:after="0" w:line="240" w:lineRule="auto"/>
              <w:rPr>
                <w:b/>
                <w:bCs/>
                <w:rtl/>
              </w:rPr>
            </w:pPr>
            <w:r w:rsidRPr="004E7C1A">
              <w:rPr>
                <w:rFonts w:hint="cs"/>
                <w:b/>
                <w:bCs/>
                <w:rtl/>
              </w:rPr>
              <w:t>المدة</w:t>
            </w:r>
            <w:r w:rsidRPr="004E7C1A">
              <w:rPr>
                <w:rFonts w:hint="cs"/>
                <w:b/>
                <w:bCs/>
                <w:rtl/>
              </w:rPr>
              <w:t xml:space="preserve"> الزمنية:</w:t>
            </w:r>
            <w:r w:rsidR="007E4A85">
              <w:rPr>
                <w:rFonts w:hint="cs"/>
                <w:b/>
                <w:bCs/>
                <w:rtl/>
              </w:rPr>
              <w:t xml:space="preserve"> </w:t>
            </w:r>
            <w:r w:rsidR="008C22E8">
              <w:rPr>
                <w:rFonts w:hint="cs"/>
                <w:b/>
                <w:bCs/>
                <w:rtl/>
              </w:rPr>
              <w:t>ساع</w:t>
            </w:r>
            <w:r w:rsidR="007E4A85">
              <w:rPr>
                <w:rFonts w:hint="cs"/>
                <w:b/>
                <w:bCs/>
                <w:rtl/>
              </w:rPr>
              <w:t>تان</w:t>
            </w:r>
          </w:p>
        </w:tc>
      </w:tr>
      <w:tr w:rsidTr="0032530F">
        <w:tblPrEx>
          <w:tblW w:w="0" w:type="auto"/>
          <w:tblLook w:val="04A0"/>
        </w:tblPrEx>
        <w:tc>
          <w:tcPr>
            <w:tcW w:w="5016" w:type="dxa"/>
            <w:tcBorders>
              <w:left w:val="double" w:sz="4" w:space="0" w:color="auto"/>
              <w:right w:val="double" w:sz="4" w:space="0" w:color="auto"/>
            </w:tcBorders>
          </w:tcPr>
          <w:p w:rsidR="00256448" w:rsidRPr="004E7C1A" w:rsidP="006530AC">
            <w:pPr>
              <w:bidi/>
              <w:spacing w:after="0" w:line="240" w:lineRule="auto"/>
              <w:rPr>
                <w:b/>
                <w:bCs/>
                <w:rtl/>
              </w:rPr>
            </w:pPr>
            <w:r w:rsidRPr="00EB6775">
              <w:rPr>
                <w:rFonts w:hint="cs"/>
                <w:b/>
                <w:bCs/>
                <w:rtl/>
              </w:rPr>
              <w:t>الموضوع:</w:t>
            </w:r>
            <w:r w:rsidR="006530AC">
              <w:rPr>
                <w:rFonts w:hint="cs"/>
                <w:b/>
                <w:bCs/>
                <w:rtl/>
              </w:rPr>
              <w:t xml:space="preserve"> </w:t>
            </w:r>
            <w:r w:rsidR="006530AC">
              <w:rPr>
                <w:rFonts w:ascii="Courier New" w:hAnsi="Courier New" w:cs="Courier New" w:hint="cs"/>
                <w:b/>
                <w:bCs/>
                <w:rtl/>
              </w:rPr>
              <w:t>الصورةالشعريةمكوناتها</w:t>
            </w:r>
            <w:r w:rsidR="006530AC">
              <w:rPr>
                <w:rFonts w:ascii="Courier New" w:hAnsi="Courier New" w:cs="Courier New" w:hint="cs"/>
                <w:b/>
                <w:bCs/>
                <w:rtl/>
              </w:rPr>
              <w:t xml:space="preserve"> ووظائفها</w:t>
            </w:r>
          </w:p>
        </w:tc>
        <w:tc>
          <w:tcPr>
            <w:tcW w:w="6095" w:type="dxa"/>
            <w:vMerge/>
            <w:tcBorders>
              <w:left w:val="double" w:sz="4" w:space="0" w:color="auto"/>
              <w:right w:val="double" w:sz="4" w:space="0" w:color="auto"/>
            </w:tcBorders>
            <w:shd w:val="clear" w:color="auto" w:fill="EEECE1"/>
          </w:tcPr>
          <w:p w:rsidR="00256448">
            <w:pPr>
              <w:bidi/>
              <w:spacing w:after="0" w:line="240" w:lineRule="auto"/>
              <w:rPr>
                <w:rtl/>
              </w:rPr>
            </w:pPr>
          </w:p>
        </w:tc>
        <w:tc>
          <w:tcPr>
            <w:tcW w:w="4503" w:type="dxa"/>
            <w:tcBorders>
              <w:left w:val="double" w:sz="4" w:space="0" w:color="auto"/>
              <w:right w:val="double" w:sz="4" w:space="0" w:color="auto"/>
            </w:tcBorders>
          </w:tcPr>
          <w:p w:rsidR="00256448" w:rsidRPr="004E7C1A">
            <w:pPr>
              <w:bidi/>
              <w:spacing w:after="0" w:line="240" w:lineRule="auto"/>
              <w:rPr>
                <w:b/>
                <w:bCs/>
                <w:rtl/>
              </w:rPr>
            </w:pPr>
            <w:r w:rsidRPr="004E7C1A">
              <w:rPr>
                <w:rFonts w:hint="cs"/>
                <w:b/>
                <w:bCs/>
                <w:rtl/>
              </w:rPr>
              <w:t>الوسائل المساعدة:</w:t>
            </w:r>
            <w:r w:rsidR="006530AC">
              <w:rPr>
                <w:rFonts w:hint="cs"/>
                <w:b/>
                <w:bCs/>
                <w:rtl/>
              </w:rPr>
              <w:t xml:space="preserve"> السبورة، الكتاب المدرسي، </w:t>
            </w:r>
            <w:r w:rsidR="006530AC">
              <w:rPr>
                <w:rFonts w:hint="cs"/>
                <w:b/>
                <w:bCs/>
                <w:rtl/>
              </w:rPr>
              <w:t>إع</w:t>
            </w:r>
            <w:r w:rsidR="006530AC">
              <w:rPr>
                <w:rFonts w:hint="cs"/>
                <w:b/>
                <w:bCs/>
                <w:rtl/>
              </w:rPr>
              <w:t xml:space="preserve"> قبلي</w:t>
            </w:r>
          </w:p>
        </w:tc>
      </w:tr>
    </w:tbl>
    <w:p w:rsidR="00256448" w:rsidRPr="00820FB7">
      <w:pPr>
        <w:bidi/>
        <w:spacing w:after="200" w:line="276" w:lineRule="auto"/>
        <w:rPr>
          <w:rFonts w:ascii="Calibri" w:eastAsia="Calibri" w:hAnsi="Calibri" w:cs="Arial"/>
          <w:sz w:val="2"/>
          <w:szCs w:val="2"/>
          <w:lang w:val="en-US" w:eastAsia="en-US" w:bidi="ar-SA"/>
        </w:rPr>
      </w:pPr>
    </w:p>
    <w:tbl>
      <w:tblPr>
        <w:tblStyle w:val="TableGrid2"/>
        <w:bidiVisual/>
        <w:tblW w:w="0" w:type="auto"/>
        <w:tblLook w:val="04A0"/>
      </w:tblPr>
      <w:tblGrid>
        <w:gridCol w:w="4449"/>
        <w:gridCol w:w="1276"/>
        <w:gridCol w:w="9889"/>
      </w:tblGrid>
      <w:tr w:rsidTr="0032530F">
        <w:tblPrEx>
          <w:tblW w:w="0" w:type="auto"/>
          <w:tblLook w:val="04A0"/>
        </w:tblPrEx>
        <w:tc>
          <w:tcPr>
            <w:tcW w:w="4449" w:type="dxa"/>
            <w:vMerge w:val="restart"/>
            <w:tcBorders>
              <w:top w:val="double" w:sz="4" w:space="0" w:color="auto"/>
              <w:left w:val="double" w:sz="4" w:space="0" w:color="auto"/>
              <w:right w:val="dashSmallGap" w:sz="4" w:space="0" w:color="auto"/>
            </w:tcBorders>
            <w:shd w:val="clear" w:color="auto" w:fill="EEECE1"/>
          </w:tcPr>
          <w:p w:rsidR="004E7C1A" w:rsidRPr="00486FF9" w:rsidP="004E7C1A">
            <w:pPr>
              <w:bidi/>
              <w:spacing w:after="0" w:line="240" w:lineRule="auto"/>
              <w:jc w:val="center"/>
              <w:rPr>
                <w:b/>
                <w:bCs/>
                <w:u w:val="dash"/>
                <w:rtl/>
              </w:rPr>
            </w:pPr>
          </w:p>
          <w:p w:rsidR="00256448" w:rsidRPr="00486FF9" w:rsidP="004E7C1A">
            <w:pPr>
              <w:bidi/>
              <w:spacing w:after="0" w:line="240" w:lineRule="auto"/>
              <w:jc w:val="center"/>
              <w:rPr>
                <w:b/>
                <w:bCs/>
                <w:u w:val="dash"/>
                <w:rtl/>
              </w:rPr>
            </w:pPr>
            <w:r w:rsidRPr="00486FF9">
              <w:rPr>
                <w:rFonts w:hint="cs"/>
                <w:b/>
                <w:bCs/>
                <w:u w:val="dash"/>
                <w:rtl/>
              </w:rPr>
              <w:t>الكفايات المستهدفة:</w:t>
            </w:r>
          </w:p>
        </w:tc>
        <w:tc>
          <w:tcPr>
            <w:tcW w:w="1276" w:type="dxa"/>
            <w:tcBorders>
              <w:top w:val="double" w:sz="4" w:space="0" w:color="auto"/>
              <w:left w:val="dashSmallGap" w:sz="4" w:space="0" w:color="auto"/>
              <w:right w:val="dashSmallGap" w:sz="4" w:space="0" w:color="auto"/>
            </w:tcBorders>
          </w:tcPr>
          <w:p w:rsidR="00256448" w:rsidRPr="00486FF9" w:rsidP="004E7C1A">
            <w:pPr>
              <w:bidi/>
              <w:spacing w:after="0" w:line="240" w:lineRule="auto"/>
              <w:rPr>
                <w:b/>
                <w:bCs/>
                <w:rtl/>
              </w:rPr>
            </w:pPr>
            <w:r w:rsidRPr="00486FF9">
              <w:rPr>
                <w:rFonts w:hint="cs"/>
                <w:b/>
                <w:bCs/>
                <w:rtl/>
              </w:rPr>
              <w:t>الثقافية:</w:t>
            </w:r>
          </w:p>
        </w:tc>
        <w:tc>
          <w:tcPr>
            <w:tcW w:w="9889" w:type="dxa"/>
            <w:tcBorders>
              <w:top w:val="double" w:sz="4" w:space="0" w:color="auto"/>
              <w:left w:val="dashSmallGap" w:sz="4" w:space="0" w:color="auto"/>
              <w:right w:val="double" w:sz="4" w:space="0" w:color="auto"/>
            </w:tcBorders>
          </w:tcPr>
          <w:p w:rsidR="00256448" w:rsidRPr="00486FF9" w:rsidP="006530AC">
            <w:pPr>
              <w:bidi/>
              <w:spacing w:after="0" w:line="240" w:lineRule="auto"/>
              <w:rPr>
                <w:rFonts w:ascii="Courier New" w:hAnsi="Courier New" w:cs="Courier New"/>
                <w:b/>
                <w:bCs/>
                <w:rtl/>
              </w:rPr>
            </w:pPr>
            <w:r w:rsidRPr="00327CFE">
              <w:rPr>
                <w:rFonts w:ascii="Courier New" w:hAnsi="Courier New" w:cs="Courier New"/>
                <w:b/>
                <w:bCs/>
                <w:rtl/>
              </w:rPr>
              <w:t xml:space="preserve">التعرف </w:t>
            </w:r>
            <w:r w:rsidR="00552A7A">
              <w:rPr>
                <w:rFonts w:ascii="Courier New" w:hAnsi="Courier New" w:cs="Courier New" w:hint="cs"/>
                <w:b/>
                <w:bCs/>
                <w:rtl/>
              </w:rPr>
              <w:t xml:space="preserve">على مفهوم </w:t>
            </w:r>
            <w:r w:rsidR="006530AC">
              <w:rPr>
                <w:rFonts w:ascii="Courier New" w:hAnsi="Courier New" w:cs="Courier New" w:hint="cs"/>
                <w:b/>
                <w:bCs/>
                <w:rtl/>
              </w:rPr>
              <w:t>الصورة ومكوناتها ووظائفها</w:t>
            </w:r>
          </w:p>
        </w:tc>
      </w:tr>
      <w:tr w:rsidTr="0032530F">
        <w:tblPrEx>
          <w:tblW w:w="0" w:type="auto"/>
          <w:tblLook w:val="04A0"/>
        </w:tblPrEx>
        <w:tc>
          <w:tcPr>
            <w:tcW w:w="4449" w:type="dxa"/>
            <w:vMerge/>
            <w:tcBorders>
              <w:left w:val="double" w:sz="4" w:space="0" w:color="auto"/>
              <w:right w:val="dashSmallGap" w:sz="4" w:space="0" w:color="auto"/>
            </w:tcBorders>
            <w:shd w:val="clear" w:color="auto" w:fill="EEECE1"/>
          </w:tcPr>
          <w:p w:rsidR="00256448" w:rsidRPr="00486FF9" w:rsidP="00256448">
            <w:pPr>
              <w:bidi/>
              <w:spacing w:after="0" w:line="240" w:lineRule="auto"/>
              <w:jc w:val="center"/>
              <w:rPr>
                <w:b/>
                <w:bCs/>
                <w:rtl/>
              </w:rPr>
            </w:pPr>
          </w:p>
        </w:tc>
        <w:tc>
          <w:tcPr>
            <w:tcW w:w="1276" w:type="dxa"/>
            <w:tcBorders>
              <w:left w:val="dashSmallGap" w:sz="4" w:space="0" w:color="auto"/>
              <w:right w:val="dashSmallGap" w:sz="4" w:space="0" w:color="auto"/>
            </w:tcBorders>
          </w:tcPr>
          <w:p w:rsidR="00256448" w:rsidRPr="00486FF9" w:rsidP="004E7C1A">
            <w:pPr>
              <w:bidi/>
              <w:spacing w:after="0" w:line="240" w:lineRule="auto"/>
              <w:rPr>
                <w:b/>
                <w:bCs/>
                <w:rtl/>
              </w:rPr>
            </w:pPr>
            <w:r w:rsidRPr="00486FF9">
              <w:rPr>
                <w:rFonts w:hint="cs"/>
                <w:b/>
                <w:bCs/>
                <w:rtl/>
              </w:rPr>
              <w:t>التواصلية:</w:t>
            </w:r>
          </w:p>
        </w:tc>
        <w:tc>
          <w:tcPr>
            <w:tcW w:w="9889" w:type="dxa"/>
            <w:tcBorders>
              <w:left w:val="dashSmallGap" w:sz="4" w:space="0" w:color="auto"/>
              <w:right w:val="double" w:sz="4" w:space="0" w:color="auto"/>
            </w:tcBorders>
          </w:tcPr>
          <w:p w:rsidR="00256448" w:rsidRPr="00486FF9" w:rsidP="006530AC">
            <w:pPr>
              <w:bidi/>
              <w:spacing w:after="0" w:line="240" w:lineRule="auto"/>
              <w:rPr>
                <w:rFonts w:ascii="Courier New" w:hAnsi="Courier New" w:cs="Courier New"/>
                <w:b/>
                <w:bCs/>
                <w:rtl/>
              </w:rPr>
            </w:pPr>
            <w:r w:rsidRPr="00327CFE">
              <w:rPr>
                <w:rFonts w:ascii="Courier New" w:hAnsi="Courier New" w:cs="Courier New"/>
                <w:b/>
                <w:bCs/>
                <w:rtl/>
              </w:rPr>
              <w:t>التواصل مع ال</w:t>
            </w:r>
            <w:r w:rsidR="0030078A">
              <w:rPr>
                <w:rFonts w:ascii="Courier New" w:hAnsi="Courier New" w:cs="Courier New" w:hint="cs"/>
                <w:b/>
                <w:bCs/>
                <w:rtl/>
              </w:rPr>
              <w:t xml:space="preserve">نصوص الشعرية التي </w:t>
            </w:r>
            <w:r w:rsidR="006530AC">
              <w:rPr>
                <w:rFonts w:ascii="Courier New" w:hAnsi="Courier New" w:cs="Courier New" w:hint="cs"/>
                <w:b/>
                <w:bCs/>
                <w:rtl/>
              </w:rPr>
              <w:t xml:space="preserve">تتضمن </w:t>
            </w:r>
            <w:r w:rsidR="006530AC">
              <w:rPr>
                <w:rFonts w:ascii="Courier New" w:hAnsi="Courier New" w:cs="Courier New" w:hint="cs"/>
                <w:b/>
                <w:bCs/>
                <w:rtl/>
              </w:rPr>
              <w:t>صورا</w:t>
            </w:r>
            <w:r w:rsidR="006530AC">
              <w:rPr>
                <w:rFonts w:ascii="Courier New" w:hAnsi="Courier New" w:cs="Courier New" w:hint="cs"/>
                <w:b/>
                <w:bCs/>
                <w:rtl/>
              </w:rPr>
              <w:t xml:space="preserve"> شعرية</w:t>
            </w:r>
            <w:r w:rsidR="0030078A">
              <w:rPr>
                <w:rFonts w:ascii="Courier New" w:hAnsi="Courier New" w:cs="Courier New" w:hint="cs"/>
                <w:b/>
                <w:bCs/>
                <w:rtl/>
              </w:rPr>
              <w:t xml:space="preserve"> </w:t>
            </w:r>
          </w:p>
        </w:tc>
      </w:tr>
      <w:tr w:rsidTr="0032530F">
        <w:tblPrEx>
          <w:tblW w:w="0" w:type="auto"/>
          <w:tblLook w:val="04A0"/>
        </w:tblPrEx>
        <w:tc>
          <w:tcPr>
            <w:tcW w:w="4449" w:type="dxa"/>
            <w:vMerge/>
            <w:tcBorders>
              <w:left w:val="double" w:sz="4" w:space="0" w:color="auto"/>
              <w:right w:val="dashSmallGap" w:sz="4" w:space="0" w:color="auto"/>
            </w:tcBorders>
            <w:shd w:val="clear" w:color="auto" w:fill="EEECE1"/>
          </w:tcPr>
          <w:p w:rsidR="00256448" w:rsidRPr="00486FF9" w:rsidP="00256448">
            <w:pPr>
              <w:bidi/>
              <w:spacing w:after="0" w:line="240" w:lineRule="auto"/>
              <w:jc w:val="center"/>
              <w:rPr>
                <w:b/>
                <w:bCs/>
                <w:rtl/>
              </w:rPr>
            </w:pPr>
          </w:p>
        </w:tc>
        <w:tc>
          <w:tcPr>
            <w:tcW w:w="1276" w:type="dxa"/>
            <w:tcBorders>
              <w:left w:val="dashSmallGap" w:sz="4" w:space="0" w:color="auto"/>
              <w:right w:val="dashSmallGap" w:sz="4" w:space="0" w:color="auto"/>
            </w:tcBorders>
          </w:tcPr>
          <w:p w:rsidR="00256448" w:rsidRPr="00486FF9" w:rsidP="004E7C1A">
            <w:pPr>
              <w:bidi/>
              <w:spacing w:after="0" w:line="240" w:lineRule="auto"/>
              <w:rPr>
                <w:b/>
                <w:bCs/>
                <w:rtl/>
              </w:rPr>
            </w:pPr>
            <w:r w:rsidRPr="00486FF9">
              <w:rPr>
                <w:rFonts w:hint="cs"/>
                <w:b/>
                <w:bCs/>
                <w:rtl/>
              </w:rPr>
              <w:t>المنهجية:</w:t>
            </w:r>
          </w:p>
        </w:tc>
        <w:tc>
          <w:tcPr>
            <w:tcW w:w="9889" w:type="dxa"/>
            <w:tcBorders>
              <w:left w:val="dashSmallGap" w:sz="4" w:space="0" w:color="auto"/>
              <w:right w:val="double" w:sz="4" w:space="0" w:color="auto"/>
            </w:tcBorders>
          </w:tcPr>
          <w:p w:rsidR="00256448" w:rsidRPr="00486FF9" w:rsidP="00CE5B2A">
            <w:pPr>
              <w:bidi/>
              <w:spacing w:after="0" w:line="240" w:lineRule="auto"/>
              <w:rPr>
                <w:rFonts w:ascii="Courier New" w:hAnsi="Courier New" w:cs="Courier New"/>
                <w:b/>
                <w:bCs/>
                <w:rtl/>
              </w:rPr>
            </w:pPr>
            <w:r w:rsidRPr="00327CFE">
              <w:rPr>
                <w:rFonts w:ascii="Courier New" w:hAnsi="Courier New" w:cs="Courier New"/>
                <w:b/>
                <w:bCs/>
                <w:rtl/>
              </w:rPr>
              <w:t>ال</w:t>
            </w:r>
            <w:r w:rsidR="0030078A">
              <w:rPr>
                <w:rFonts w:ascii="Courier New" w:hAnsi="Courier New" w:cs="Courier New"/>
                <w:b/>
                <w:bCs/>
                <w:rtl/>
              </w:rPr>
              <w:t xml:space="preserve">قدرة على </w:t>
            </w:r>
            <w:r w:rsidR="00CE5B2A">
              <w:rPr>
                <w:rFonts w:ascii="Courier New" w:hAnsi="Courier New" w:cs="Courier New" w:hint="cs"/>
                <w:b/>
                <w:bCs/>
                <w:rtl/>
              </w:rPr>
              <w:t>توظيف الصورة الشعرية في سياقات مختلفة</w:t>
            </w:r>
            <w:r w:rsidRPr="00327CFE">
              <w:rPr>
                <w:rFonts w:ascii="Courier New" w:hAnsi="Courier New" w:cs="Courier New"/>
                <w:b/>
                <w:bCs/>
                <w:rtl/>
              </w:rPr>
              <w:t>.</w:t>
            </w:r>
          </w:p>
        </w:tc>
      </w:tr>
    </w:tbl>
    <w:p w:rsidR="00256448" w:rsidRPr="00486FF9" w:rsidP="00256448">
      <w:pPr>
        <w:tabs>
          <w:tab w:val="left" w:pos="7126"/>
        </w:tabs>
        <w:bidi/>
        <w:spacing w:after="200" w:line="276" w:lineRule="auto"/>
        <w:rPr>
          <w:rFonts w:ascii="Calibri" w:eastAsia="Calibri" w:hAnsi="Calibri" w:cs="Arial"/>
          <w:b/>
          <w:bCs/>
          <w:sz w:val="2"/>
          <w:szCs w:val="2"/>
          <w:lang w:val="en-US" w:eastAsia="en-US" w:bidi="ar-MA"/>
        </w:rPr>
      </w:pPr>
    </w:p>
    <w:tbl>
      <w:tblPr>
        <w:tblStyle w:val="TableGrid2"/>
        <w:bidiVisual/>
        <w:tblW w:w="0" w:type="auto"/>
        <w:tblLook w:val="04A0"/>
      </w:tblPr>
      <w:tblGrid>
        <w:gridCol w:w="4449"/>
        <w:gridCol w:w="11165"/>
      </w:tblGrid>
      <w:tr w:rsidTr="0032530F">
        <w:tblPrEx>
          <w:tblW w:w="0" w:type="auto"/>
          <w:tblLook w:val="04A0"/>
        </w:tblPrEx>
        <w:tc>
          <w:tcPr>
            <w:tcW w:w="4449" w:type="dxa"/>
            <w:tcBorders>
              <w:top w:val="double" w:sz="4" w:space="0" w:color="auto"/>
              <w:left w:val="double" w:sz="4" w:space="0" w:color="auto"/>
              <w:bottom w:val="double" w:sz="4" w:space="0" w:color="auto"/>
              <w:right w:val="dashSmallGap" w:sz="4" w:space="0" w:color="auto"/>
            </w:tcBorders>
            <w:shd w:val="clear" w:color="auto" w:fill="EEECE1"/>
          </w:tcPr>
          <w:p w:rsidR="00256448" w:rsidRPr="00F169F8" w:rsidP="00F169F8">
            <w:pPr>
              <w:tabs>
                <w:tab w:val="left" w:pos="7126"/>
              </w:tabs>
              <w:bidi/>
              <w:spacing w:after="0" w:line="240" w:lineRule="auto"/>
              <w:jc w:val="center"/>
              <w:rPr>
                <w:b/>
                <w:bCs/>
                <w:rtl/>
              </w:rPr>
            </w:pPr>
            <w:r w:rsidRPr="00F169F8">
              <w:rPr>
                <w:rFonts w:hint="cs"/>
                <w:b/>
                <w:bCs/>
                <w:rtl/>
              </w:rPr>
              <w:t xml:space="preserve">الهدف </w:t>
            </w:r>
            <w:r w:rsidRPr="00F169F8">
              <w:rPr>
                <w:rFonts w:hint="cs"/>
                <w:b/>
                <w:bCs/>
                <w:rtl/>
              </w:rPr>
              <w:t>التعلمي</w:t>
            </w:r>
            <w:r w:rsidRPr="00F169F8">
              <w:rPr>
                <w:rFonts w:hint="cs"/>
                <w:b/>
                <w:bCs/>
                <w:rtl/>
              </w:rPr>
              <w:t>:</w:t>
            </w:r>
          </w:p>
        </w:tc>
        <w:tc>
          <w:tcPr>
            <w:tcW w:w="11165" w:type="dxa"/>
            <w:tcBorders>
              <w:top w:val="double" w:sz="4" w:space="0" w:color="auto"/>
              <w:left w:val="dashSmallGap" w:sz="4" w:space="0" w:color="auto"/>
              <w:bottom w:val="double" w:sz="4" w:space="0" w:color="auto"/>
              <w:right w:val="double" w:sz="4" w:space="0" w:color="auto"/>
            </w:tcBorders>
          </w:tcPr>
          <w:p w:rsidR="00256448" w:rsidRPr="0032530F" w:rsidP="00C2717E">
            <w:pPr>
              <w:tabs>
                <w:tab w:val="left" w:pos="7126"/>
              </w:tabs>
              <w:bidi/>
              <w:spacing w:after="0" w:line="240" w:lineRule="auto"/>
              <w:rPr>
                <w:b/>
                <w:bCs/>
                <w:rtl/>
              </w:rPr>
            </w:pPr>
            <w:r>
              <w:rPr>
                <w:rFonts w:hint="cs"/>
                <w:b/>
                <w:bCs/>
                <w:rtl/>
              </w:rPr>
              <w:t>قدرة</w:t>
            </w:r>
            <w:r w:rsidRPr="0032530F" w:rsidR="00813550">
              <w:rPr>
                <w:rFonts w:hint="cs"/>
                <w:b/>
                <w:bCs/>
                <w:rtl/>
              </w:rPr>
              <w:t xml:space="preserve"> المتعلم </w:t>
            </w:r>
            <w:r>
              <w:rPr>
                <w:rFonts w:hint="cs"/>
                <w:b/>
                <w:bCs/>
                <w:rtl/>
              </w:rPr>
              <w:t>على</w:t>
            </w:r>
            <w:r w:rsidR="0030078A">
              <w:rPr>
                <w:rFonts w:ascii="Courier New" w:hAnsi="Courier New" w:cs="Courier New" w:hint="cs"/>
                <w:b/>
                <w:bCs/>
                <w:rtl/>
              </w:rPr>
              <w:t xml:space="preserve"> رصد مفهوم </w:t>
            </w:r>
            <w:r w:rsidR="00C2717E">
              <w:rPr>
                <w:rFonts w:ascii="Courier New" w:hAnsi="Courier New" w:cs="Courier New" w:hint="cs"/>
                <w:b/>
                <w:bCs/>
                <w:rtl/>
              </w:rPr>
              <w:t>الصورة الشعرية/ مكوناتها/ وظائفها.</w:t>
            </w:r>
          </w:p>
        </w:tc>
      </w:tr>
    </w:tbl>
    <w:p w:rsidR="00256448" w:rsidRPr="00820FB7" w:rsidP="00256448">
      <w:pPr>
        <w:tabs>
          <w:tab w:val="left" w:pos="7126"/>
        </w:tabs>
        <w:bidi/>
        <w:spacing w:after="200" w:line="276" w:lineRule="auto"/>
        <w:rPr>
          <w:rFonts w:ascii="Calibri" w:eastAsia="Calibri" w:hAnsi="Calibri" w:cs="Arial"/>
          <w:sz w:val="2"/>
          <w:szCs w:val="2"/>
          <w:lang w:val="en-US" w:eastAsia="en-US" w:bidi="ar-SA"/>
        </w:rPr>
      </w:pPr>
    </w:p>
    <w:tbl>
      <w:tblPr>
        <w:tblStyle w:val="TableGrid2"/>
        <w:bidiVisual/>
        <w:tblW w:w="0" w:type="auto"/>
        <w:tblLayout w:type="fixed"/>
        <w:tblLook w:val="04A0"/>
      </w:tblPr>
      <w:tblGrid>
        <w:gridCol w:w="1047"/>
        <w:gridCol w:w="1559"/>
        <w:gridCol w:w="2149"/>
        <w:gridCol w:w="9333"/>
        <w:gridCol w:w="1526"/>
      </w:tblGrid>
      <w:tr w:rsidTr="00A55AA7">
        <w:tblPrEx>
          <w:tblW w:w="0" w:type="auto"/>
          <w:tblLayout w:type="fixed"/>
          <w:tblLook w:val="04A0"/>
        </w:tblPrEx>
        <w:tc>
          <w:tcPr>
            <w:tcW w:w="1047" w:type="dxa"/>
            <w:shd w:val="clear" w:color="auto" w:fill="EEECE1"/>
          </w:tcPr>
          <w:p w:rsidR="00256448" w:rsidRPr="00486FF9" w:rsidP="003B2008">
            <w:pPr>
              <w:bidi/>
              <w:spacing w:after="0" w:line="240" w:lineRule="auto"/>
              <w:jc w:val="center"/>
              <w:rPr>
                <w:b/>
                <w:bCs/>
                <w:rtl/>
              </w:rPr>
            </w:pPr>
            <w:r w:rsidRPr="00486FF9">
              <w:rPr>
                <w:rFonts w:hint="cs"/>
                <w:b/>
                <w:bCs/>
                <w:rtl/>
              </w:rPr>
              <w:t>المراحل:</w:t>
            </w:r>
          </w:p>
        </w:tc>
        <w:tc>
          <w:tcPr>
            <w:tcW w:w="1559" w:type="dxa"/>
            <w:shd w:val="clear" w:color="auto" w:fill="EEECE1"/>
          </w:tcPr>
          <w:p w:rsidR="00256448" w:rsidRPr="00486FF9" w:rsidP="003B2008">
            <w:pPr>
              <w:bidi/>
              <w:spacing w:after="0" w:line="240" w:lineRule="auto"/>
              <w:jc w:val="center"/>
              <w:rPr>
                <w:b/>
                <w:bCs/>
                <w:rtl/>
              </w:rPr>
            </w:pPr>
            <w:r w:rsidRPr="002E5CB2">
              <w:rPr>
                <w:rFonts w:hint="cs"/>
                <w:b/>
                <w:bCs/>
                <w:sz w:val="20"/>
                <w:szCs w:val="20"/>
                <w:rtl/>
              </w:rPr>
              <w:t xml:space="preserve">القدرات </w:t>
            </w:r>
            <w:r w:rsidRPr="002E5CB2">
              <w:rPr>
                <w:rFonts w:hint="cs"/>
                <w:b/>
                <w:bCs/>
                <w:sz w:val="20"/>
                <w:szCs w:val="20"/>
                <w:rtl/>
              </w:rPr>
              <w:t>والمهارات</w:t>
            </w:r>
            <w:r w:rsidRPr="002E5CB2">
              <w:rPr>
                <w:rFonts w:hint="cs"/>
                <w:b/>
                <w:bCs/>
                <w:sz w:val="20"/>
                <w:szCs w:val="20"/>
                <w:rtl/>
              </w:rPr>
              <w:t>:</w:t>
            </w:r>
          </w:p>
        </w:tc>
        <w:tc>
          <w:tcPr>
            <w:tcW w:w="2149" w:type="dxa"/>
            <w:shd w:val="clear" w:color="auto" w:fill="EEECE1"/>
          </w:tcPr>
          <w:p w:rsidR="00256448" w:rsidRPr="00486FF9" w:rsidP="003B2008">
            <w:pPr>
              <w:bidi/>
              <w:spacing w:after="0" w:line="240" w:lineRule="auto"/>
              <w:jc w:val="center"/>
              <w:rPr>
                <w:b/>
                <w:bCs/>
                <w:rtl/>
              </w:rPr>
            </w:pPr>
            <w:r w:rsidRPr="00486FF9">
              <w:rPr>
                <w:rFonts w:hint="cs"/>
                <w:b/>
                <w:bCs/>
                <w:rtl/>
              </w:rPr>
              <w:t>الأنشطة</w:t>
            </w:r>
            <w:r w:rsidRPr="00486FF9">
              <w:rPr>
                <w:rFonts w:hint="cs"/>
                <w:b/>
                <w:bCs/>
                <w:rtl/>
              </w:rPr>
              <w:t xml:space="preserve"> التعليمية</w:t>
            </w:r>
          </w:p>
        </w:tc>
        <w:tc>
          <w:tcPr>
            <w:tcW w:w="9333" w:type="dxa"/>
            <w:shd w:val="clear" w:color="auto" w:fill="EEECE1"/>
          </w:tcPr>
          <w:p w:rsidR="00256448" w:rsidRPr="00486FF9" w:rsidP="00F814D6">
            <w:pPr>
              <w:bidi/>
              <w:spacing w:after="0" w:line="240" w:lineRule="auto"/>
              <w:ind w:firstLine="720"/>
              <w:jc w:val="both"/>
              <w:rPr>
                <w:b/>
                <w:bCs/>
                <w:rtl/>
              </w:rPr>
            </w:pPr>
            <w:r w:rsidRPr="00486FF9">
              <w:rPr>
                <w:rFonts w:hint="cs"/>
                <w:b/>
                <w:bCs/>
                <w:rtl/>
              </w:rPr>
              <w:t>الأنشطة التعلمية / المحتوى</w:t>
            </w:r>
          </w:p>
        </w:tc>
        <w:tc>
          <w:tcPr>
            <w:tcW w:w="1526" w:type="dxa"/>
            <w:shd w:val="clear" w:color="auto" w:fill="EEECE1"/>
          </w:tcPr>
          <w:p w:rsidR="00256448" w:rsidRPr="00486FF9" w:rsidP="003B2008">
            <w:pPr>
              <w:bidi/>
              <w:spacing w:after="0" w:line="240" w:lineRule="auto"/>
              <w:jc w:val="center"/>
              <w:rPr>
                <w:b/>
                <w:bCs/>
                <w:rtl/>
              </w:rPr>
            </w:pPr>
            <w:r w:rsidRPr="00486FF9">
              <w:rPr>
                <w:rFonts w:hint="cs"/>
                <w:b/>
                <w:bCs/>
                <w:rtl/>
              </w:rPr>
              <w:t>التقويم</w:t>
            </w:r>
          </w:p>
        </w:tc>
      </w:tr>
      <w:tr w:rsidTr="006530AC">
        <w:tblPrEx>
          <w:tblW w:w="0" w:type="auto"/>
          <w:tblLayout w:type="fixed"/>
          <w:tblLook w:val="04A0"/>
        </w:tblPrEx>
        <w:trPr>
          <w:trHeight w:val="1416"/>
        </w:trPr>
        <w:tc>
          <w:tcPr>
            <w:tcW w:w="1047" w:type="dxa"/>
          </w:tcPr>
          <w:p w:rsidR="006D5D16" w:rsidRPr="00486FF9" w:rsidP="00256448">
            <w:pPr>
              <w:bidi/>
              <w:spacing w:after="0" w:line="240" w:lineRule="auto"/>
              <w:rPr>
                <w:b/>
                <w:bCs/>
                <w:rtl/>
              </w:rPr>
            </w:pPr>
          </w:p>
          <w:p w:rsidR="006D5D16" w:rsidRPr="00486FF9" w:rsidP="00256448">
            <w:pPr>
              <w:bidi/>
              <w:spacing w:after="0" w:line="240" w:lineRule="auto"/>
              <w:rPr>
                <w:b/>
                <w:bCs/>
                <w:rtl/>
              </w:rPr>
            </w:pPr>
            <w:r>
              <w:rPr>
                <w:rFonts w:hint="cs"/>
                <w:b/>
                <w:bCs/>
                <w:rtl/>
              </w:rPr>
              <w:t>تمهيد</w:t>
            </w:r>
          </w:p>
          <w:p w:rsidR="006D5D16" w:rsidRPr="00EC256A" w:rsidP="00EC256A">
            <w:pPr>
              <w:bidi/>
              <w:spacing w:after="0" w:line="240" w:lineRule="auto"/>
              <w:rPr>
                <w:rtl/>
              </w:rPr>
            </w:pPr>
          </w:p>
        </w:tc>
        <w:tc>
          <w:tcPr>
            <w:tcW w:w="1559" w:type="dxa"/>
          </w:tcPr>
          <w:p w:rsidR="00256448" w:rsidRPr="00486FF9" w:rsidP="006530AC">
            <w:pPr>
              <w:tabs>
                <w:tab w:val="left" w:pos="1335"/>
              </w:tabs>
              <w:bidi/>
              <w:spacing w:after="0" w:line="240" w:lineRule="auto"/>
              <w:jc w:val="center"/>
              <w:rPr>
                <w:rtl/>
              </w:rPr>
            </w:pPr>
            <w:r>
              <w:rPr>
                <w:b/>
                <w:bCs/>
                <w:rtl/>
              </w:rPr>
              <w:t>القدر</w:t>
            </w:r>
            <w:r w:rsidR="006530AC">
              <w:rPr>
                <w:b/>
                <w:bCs/>
                <w:rtl/>
              </w:rPr>
              <w:t>ة على استحضار المكتسبات السابقة</w:t>
            </w:r>
          </w:p>
        </w:tc>
        <w:tc>
          <w:tcPr>
            <w:tcW w:w="2149" w:type="dxa"/>
          </w:tcPr>
          <w:p w:rsidR="009E4288" w:rsidRPr="00EC256A" w:rsidP="006530AC">
            <w:pPr>
              <w:bidi/>
              <w:spacing w:after="0" w:line="240" w:lineRule="auto"/>
              <w:jc w:val="center"/>
              <w:rPr>
                <w:rtl/>
              </w:rPr>
            </w:pPr>
            <w:r>
              <w:rPr>
                <w:b/>
                <w:bCs/>
                <w:rtl/>
              </w:rPr>
              <w:t>يوجه الأستاذ إلى المتعلمين أسئلة مباشرة يكون الهدف منها تشخيص مكتسباتهم السابقة</w:t>
            </w:r>
          </w:p>
        </w:tc>
        <w:tc>
          <w:tcPr>
            <w:tcW w:w="9333" w:type="dxa"/>
          </w:tcPr>
          <w:p w:rsidR="006B5811" w:rsidP="006530AC">
            <w:pPr>
              <w:bidi/>
              <w:spacing w:after="0" w:line="240" w:lineRule="auto"/>
              <w:jc w:val="both"/>
              <w:rPr>
                <w:b/>
                <w:bCs/>
                <w:rtl/>
              </w:rPr>
            </w:pPr>
            <w:r>
              <w:rPr>
                <w:rFonts w:hint="cs"/>
                <w:b/>
                <w:bCs/>
                <w:rtl/>
              </w:rPr>
              <w:t xml:space="preserve">   تشخيص </w:t>
            </w:r>
            <w:r>
              <w:rPr>
                <w:b/>
                <w:bCs/>
                <w:rtl/>
              </w:rPr>
              <w:t>مكتس</w:t>
            </w:r>
            <w:r>
              <w:rPr>
                <w:rFonts w:hint="cs"/>
                <w:b/>
                <w:bCs/>
                <w:rtl/>
              </w:rPr>
              <w:t>ب</w:t>
            </w:r>
            <w:r>
              <w:rPr>
                <w:b/>
                <w:bCs/>
                <w:rtl/>
              </w:rPr>
              <w:t>ات</w:t>
            </w:r>
            <w:r>
              <w:rPr>
                <w:rFonts w:hint="cs"/>
                <w:b/>
                <w:bCs/>
                <w:rtl/>
              </w:rPr>
              <w:t xml:space="preserve"> </w:t>
            </w:r>
            <w:r>
              <w:rPr>
                <w:rFonts w:hint="cs"/>
                <w:b/>
                <w:bCs/>
                <w:rtl/>
              </w:rPr>
              <w:t xml:space="preserve">المتعلمين </w:t>
            </w:r>
            <w:r>
              <w:rPr>
                <w:b/>
                <w:bCs/>
                <w:rtl/>
              </w:rPr>
              <w:t xml:space="preserve"> السابقة</w:t>
            </w:r>
            <w:r>
              <w:rPr>
                <w:b/>
                <w:bCs/>
                <w:rtl/>
              </w:rPr>
              <w:t xml:space="preserve"> حول </w:t>
            </w:r>
            <w:r w:rsidR="006530AC">
              <w:rPr>
                <w:rFonts w:hint="cs"/>
                <w:b/>
                <w:bCs/>
                <w:rtl/>
              </w:rPr>
              <w:t>التكرار والتوازي</w:t>
            </w:r>
            <w:r w:rsidR="00230E17">
              <w:rPr>
                <w:rFonts w:hint="cs"/>
                <w:b/>
                <w:bCs/>
                <w:rtl/>
              </w:rPr>
              <w:t>.</w:t>
            </w:r>
            <w:r w:rsidR="004B3CBF">
              <w:rPr>
                <w:rFonts w:hint="cs"/>
                <w:b/>
                <w:bCs/>
                <w:rtl/>
              </w:rPr>
              <w:t xml:space="preserve"> </w:t>
            </w:r>
            <w:r w:rsidR="004B3CBF">
              <w:rPr>
                <w:rFonts w:hint="cs"/>
                <w:b/>
                <w:bCs/>
                <w:rtl/>
              </w:rPr>
              <w:t>وحول</w:t>
            </w:r>
            <w:r w:rsidR="004B3CBF">
              <w:rPr>
                <w:rFonts w:hint="cs"/>
                <w:b/>
                <w:bCs/>
                <w:rtl/>
              </w:rPr>
              <w:t xml:space="preserve"> تصورهم للصورة الفنية (الأولى باك)</w:t>
            </w:r>
          </w:p>
          <w:p w:rsidR="006530AC" w:rsidRPr="0030078A" w:rsidP="00230E17">
            <w:pPr>
              <w:bidi/>
              <w:spacing w:after="0" w:line="240" w:lineRule="auto"/>
              <w:jc w:val="both"/>
              <w:rPr>
                <w:b/>
                <w:bCs/>
                <w:rtl/>
                <w:lang w:bidi="ar-MA"/>
              </w:rPr>
            </w:pPr>
            <w:r w:rsidRPr="001216D7">
              <w:rPr>
                <w:b/>
                <w:bCs/>
                <w:rtl/>
                <w:lang w:bidi="ar-MA"/>
              </w:rPr>
              <w:t>مما لا شك فيه أن التصوير الشعري له قيمة فنية وجمالية لا يحتله</w:t>
            </w:r>
            <w:r>
              <w:rPr>
                <w:b/>
                <w:bCs/>
                <w:rtl/>
                <w:lang w:bidi="ar-MA"/>
              </w:rPr>
              <w:t>ا</w:t>
            </w:r>
            <w:r w:rsidRPr="001216D7">
              <w:rPr>
                <w:b/>
                <w:bCs/>
                <w:rtl/>
                <w:lang w:bidi="ar-MA"/>
              </w:rPr>
              <w:t xml:space="preserve"> عنصر غيره في الإبداع الأدبي والصورة </w:t>
            </w:r>
            <w:r w:rsidRPr="001216D7">
              <w:rPr>
                <w:b/>
                <w:bCs/>
                <w:rtl/>
                <w:lang w:bidi="ar-MA"/>
              </w:rPr>
              <w:t>الشعرية  هي</w:t>
            </w:r>
            <w:r w:rsidRPr="001216D7">
              <w:rPr>
                <w:b/>
                <w:bCs/>
                <w:rtl/>
                <w:lang w:bidi="ar-MA"/>
              </w:rPr>
              <w:t xml:space="preserve"> نقل الجمالية الحسية أو المجردة لتقريب الصورة من المتلقي بشكل مبسط أو معقد حسب طبيعتها (الصورة) أو طبيعة مستعملها. من هنا يحق لنا دراستها وتحديد أهميتها عبر بيان مكونا</w:t>
            </w:r>
            <w:r>
              <w:rPr>
                <w:b/>
                <w:bCs/>
                <w:rtl/>
                <w:lang w:bidi="ar-MA"/>
              </w:rPr>
              <w:t>تها ودورها ووظائفها في الإبداع.</w:t>
            </w:r>
          </w:p>
        </w:tc>
        <w:tc>
          <w:tcPr>
            <w:tcW w:w="1526" w:type="dxa"/>
          </w:tcPr>
          <w:p w:rsidR="00327CFE" w:rsidP="00327CFE">
            <w:pPr>
              <w:bidi/>
              <w:spacing w:after="0" w:line="240" w:lineRule="auto"/>
              <w:jc w:val="center"/>
              <w:rPr>
                <w:b/>
                <w:bCs/>
              </w:rPr>
            </w:pPr>
            <w:r>
              <w:rPr>
                <w:b/>
                <w:bCs/>
                <w:rtl/>
              </w:rPr>
              <w:t>تشخيصي</w:t>
            </w:r>
          </w:p>
          <w:p w:rsidR="00AF0931" w:rsidRPr="002E5CB2" w:rsidP="006530AC">
            <w:pPr>
              <w:bidi/>
              <w:spacing w:after="0" w:line="240" w:lineRule="auto"/>
              <w:rPr>
                <w:b/>
                <w:bCs/>
                <w:sz w:val="20"/>
                <w:szCs w:val="20"/>
                <w:rtl/>
              </w:rPr>
            </w:pPr>
            <w:r>
              <w:rPr>
                <w:rFonts w:hint="cs"/>
                <w:b/>
                <w:bCs/>
                <w:rtl/>
              </w:rPr>
              <w:t xml:space="preserve">   </w:t>
            </w:r>
          </w:p>
        </w:tc>
      </w:tr>
      <w:tr w:rsidTr="00A55AA7">
        <w:tblPrEx>
          <w:tblW w:w="0" w:type="auto"/>
          <w:tblLayout w:type="fixed"/>
          <w:tblLook w:val="04A0"/>
        </w:tblPrEx>
        <w:trPr>
          <w:trHeight w:val="699"/>
        </w:trPr>
        <w:tc>
          <w:tcPr>
            <w:tcW w:w="1047" w:type="dxa"/>
          </w:tcPr>
          <w:p w:rsidR="009C4C21" w:rsidRPr="0032530F" w:rsidP="00256448">
            <w:pPr>
              <w:bidi/>
              <w:spacing w:after="0" w:line="240" w:lineRule="auto"/>
              <w:rPr>
                <w:b/>
                <w:bCs/>
                <w:rtl/>
              </w:rPr>
            </w:pPr>
          </w:p>
          <w:p w:rsidR="009C4C21" w:rsidRPr="0032530F" w:rsidP="009C4C21">
            <w:pPr>
              <w:bidi/>
              <w:spacing w:after="0" w:line="240" w:lineRule="auto"/>
              <w:rPr>
                <w:b/>
                <w:bCs/>
                <w:rtl/>
              </w:rPr>
            </w:pPr>
          </w:p>
          <w:p w:rsidR="00E7572A" w:rsidRPr="00230E17" w:rsidP="00E7572A">
            <w:pPr>
              <w:bidi/>
              <w:spacing w:after="0" w:line="240" w:lineRule="auto"/>
              <w:rPr>
                <w:b/>
                <w:bCs/>
                <w:lang w:val="fr-FR"/>
              </w:rPr>
            </w:pPr>
            <w:r w:rsidRPr="00230E17">
              <w:rPr>
                <w:rFonts w:hint="cs"/>
                <w:b/>
                <w:bCs/>
                <w:rtl/>
              </w:rPr>
              <w:t>ال</w:t>
            </w:r>
            <w:r w:rsidRPr="00230E17" w:rsidR="009C4C21">
              <w:rPr>
                <w:rFonts w:hint="cs"/>
                <w:b/>
                <w:bCs/>
                <w:rtl/>
              </w:rPr>
              <w:t xml:space="preserve">ملاحظة </w:t>
            </w:r>
          </w:p>
          <w:p w:rsidR="0040148C" w:rsidRPr="00230E17" w:rsidP="0032530F">
            <w:pPr>
              <w:bidi/>
              <w:spacing w:after="0" w:line="240" w:lineRule="auto"/>
              <w:rPr>
                <w:b/>
                <w:bCs/>
                <w:rtl/>
                <w:lang w:bidi="ar-MA"/>
              </w:rPr>
            </w:pPr>
            <w:r w:rsidRPr="00230E17">
              <w:rPr>
                <w:rFonts w:hint="cs"/>
                <w:b/>
                <w:bCs/>
                <w:rtl/>
                <w:lang w:val="fr-FR"/>
              </w:rPr>
              <w:t>والتحليل</w:t>
            </w:r>
          </w:p>
          <w:p w:rsidR="0040148C" w:rsidP="0032530F">
            <w:pPr>
              <w:bidi/>
              <w:spacing w:after="0" w:line="240" w:lineRule="auto"/>
              <w:rPr>
                <w:b/>
                <w:bCs/>
                <w:rtl/>
                <w:lang w:bidi="ar-MA"/>
              </w:rPr>
            </w:pPr>
          </w:p>
          <w:p w:rsidR="0040148C" w:rsidP="0032530F">
            <w:pPr>
              <w:bidi/>
              <w:spacing w:after="0" w:line="240" w:lineRule="auto"/>
              <w:rPr>
                <w:b/>
                <w:bCs/>
                <w:rtl/>
                <w:lang w:bidi="ar-MA"/>
              </w:rPr>
            </w:pPr>
          </w:p>
          <w:p w:rsidR="0040148C" w:rsidP="0032530F">
            <w:pPr>
              <w:bidi/>
              <w:spacing w:after="0" w:line="240" w:lineRule="auto"/>
              <w:rPr>
                <w:b/>
                <w:bCs/>
                <w:rtl/>
                <w:lang w:bidi="ar-MA"/>
              </w:rPr>
            </w:pPr>
          </w:p>
          <w:p w:rsidR="0040148C" w:rsidRPr="0032530F" w:rsidP="0032530F">
            <w:pPr>
              <w:bidi/>
              <w:spacing w:after="0" w:line="240" w:lineRule="auto"/>
              <w:rPr>
                <w:b/>
                <w:bCs/>
                <w:lang w:val="fr-FR"/>
              </w:rPr>
            </w:pPr>
          </w:p>
        </w:tc>
        <w:tc>
          <w:tcPr>
            <w:tcW w:w="1559" w:type="dxa"/>
          </w:tcPr>
          <w:p w:rsidR="00AF38A6" w:rsidP="00AF38A6">
            <w:pPr>
              <w:bidi/>
              <w:spacing w:after="0" w:line="240" w:lineRule="auto"/>
              <w:jc w:val="both"/>
              <w:rPr>
                <w:b/>
                <w:bCs/>
                <w:rtl/>
              </w:rPr>
            </w:pPr>
            <w:r>
              <w:rPr>
                <w:b/>
                <w:bCs/>
                <w:rtl/>
              </w:rPr>
              <w:t>القدرة على ملاحظة أمثلة ال</w:t>
            </w:r>
            <w:r>
              <w:rPr>
                <w:rFonts w:hint="cs"/>
                <w:b/>
                <w:bCs/>
                <w:rtl/>
              </w:rPr>
              <w:t>ا</w:t>
            </w:r>
            <w:r>
              <w:rPr>
                <w:b/>
                <w:bCs/>
                <w:rtl/>
              </w:rPr>
              <w:t>نطلاق، وتحديد الشواهد فيها</w:t>
            </w:r>
          </w:p>
          <w:p w:rsidR="00AF38A6" w:rsidP="00AF38A6">
            <w:pPr>
              <w:bidi/>
              <w:spacing w:after="0" w:line="240" w:lineRule="auto"/>
              <w:jc w:val="both"/>
              <w:rPr>
                <w:b/>
                <w:bCs/>
                <w:rtl/>
              </w:rPr>
            </w:pPr>
          </w:p>
          <w:p w:rsidR="00AF38A6" w:rsidP="00AF38A6">
            <w:pPr>
              <w:bidi/>
              <w:spacing w:after="0" w:line="240" w:lineRule="auto"/>
              <w:jc w:val="both"/>
              <w:rPr>
                <w:b/>
                <w:bCs/>
                <w:rtl/>
              </w:rPr>
            </w:pPr>
          </w:p>
          <w:p w:rsidR="00AF38A6" w:rsidP="00AF38A6">
            <w:pPr>
              <w:bidi/>
              <w:spacing w:after="0" w:line="240" w:lineRule="auto"/>
              <w:jc w:val="both"/>
              <w:rPr>
                <w:b/>
                <w:bCs/>
                <w:rtl/>
              </w:rPr>
            </w:pPr>
          </w:p>
          <w:p w:rsidR="00C17A86" w:rsidP="00AF38A6">
            <w:pPr>
              <w:bidi/>
              <w:spacing w:after="0" w:line="240" w:lineRule="auto"/>
              <w:rPr>
                <w:b/>
                <w:bCs/>
                <w:rtl/>
              </w:rPr>
            </w:pPr>
            <w:r>
              <w:rPr>
                <w:b/>
                <w:bCs/>
                <w:rtl/>
              </w:rPr>
              <w:t xml:space="preserve">القدرة على تحليل الأمثلة لاستخراج عناصر الظاهرة المدروسة </w:t>
            </w:r>
            <w:r>
              <w:rPr>
                <w:b/>
                <w:bCs/>
                <w:rtl/>
              </w:rPr>
              <w:t>وفهمها</w:t>
            </w:r>
            <w:r>
              <w:rPr>
                <w:b/>
                <w:bCs/>
                <w:rtl/>
              </w:rPr>
              <w:t>.</w:t>
            </w: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1E5320">
            <w:pPr>
              <w:bidi/>
              <w:spacing w:after="0" w:line="240" w:lineRule="auto"/>
              <w:jc w:val="both"/>
              <w:rPr>
                <w:b/>
                <w:bCs/>
                <w:rtl/>
              </w:rPr>
            </w:pPr>
            <w:r>
              <w:rPr>
                <w:b/>
                <w:bCs/>
                <w:rtl/>
              </w:rPr>
              <w:t>القدرة على ملاحظة أمثلة ال</w:t>
            </w:r>
            <w:r>
              <w:rPr>
                <w:rFonts w:hint="cs"/>
                <w:b/>
                <w:bCs/>
                <w:rtl/>
              </w:rPr>
              <w:t>ا</w:t>
            </w:r>
            <w:r>
              <w:rPr>
                <w:b/>
                <w:bCs/>
                <w:rtl/>
              </w:rPr>
              <w:t>نطلاق، وتحديد الشواهد فيها</w:t>
            </w: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rPr>
                <w:b/>
                <w:bCs/>
                <w:rtl/>
              </w:rPr>
            </w:pPr>
            <w:r>
              <w:rPr>
                <w:b/>
                <w:bCs/>
                <w:rtl/>
              </w:rPr>
              <w:t xml:space="preserve">القدرة على تحليل الأمثلة لاستخراج عناصر الظاهرة المدروسة </w:t>
            </w:r>
            <w:r>
              <w:rPr>
                <w:b/>
                <w:bCs/>
                <w:rtl/>
              </w:rPr>
              <w:t>وفهمها</w:t>
            </w:r>
            <w:r>
              <w:rPr>
                <w:b/>
                <w:bCs/>
                <w:rtl/>
              </w:rPr>
              <w:t>.</w:t>
            </w: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RPr="00486FF9" w:rsidP="00AF38A6">
            <w:pPr>
              <w:bidi/>
              <w:spacing w:after="0" w:line="240" w:lineRule="auto"/>
              <w:rPr>
                <w:b/>
                <w:bCs/>
                <w:rtl/>
              </w:rPr>
            </w:pPr>
          </w:p>
        </w:tc>
        <w:tc>
          <w:tcPr>
            <w:tcW w:w="2149" w:type="dxa"/>
          </w:tcPr>
          <w:p w:rsidR="00AF38A6" w:rsidP="002F3370">
            <w:pPr>
              <w:bidi/>
              <w:spacing w:after="0" w:line="240" w:lineRule="auto"/>
              <w:jc w:val="both"/>
              <w:rPr>
                <w:b/>
                <w:bCs/>
                <w:rtl/>
              </w:rPr>
            </w:pPr>
            <w:r>
              <w:rPr>
                <w:b/>
                <w:bCs/>
                <w:rtl/>
              </w:rPr>
              <w:t xml:space="preserve">يطالب الأستاذ </w:t>
            </w:r>
            <w:r>
              <w:rPr>
                <w:b/>
                <w:bCs/>
                <w:rtl/>
              </w:rPr>
              <w:t>المتعلمين</w:t>
            </w:r>
            <w:r>
              <w:rPr>
                <w:b/>
                <w:bCs/>
                <w:rtl/>
              </w:rPr>
              <w:t xml:space="preserve"> بقراءة </w:t>
            </w:r>
            <w:r w:rsidR="001E5320">
              <w:rPr>
                <w:b/>
                <w:bCs/>
                <w:rtl/>
              </w:rPr>
              <w:t>أمثلة ال</w:t>
            </w:r>
            <w:r w:rsidR="001E5320">
              <w:rPr>
                <w:rFonts w:hint="cs"/>
                <w:b/>
                <w:bCs/>
                <w:rtl/>
              </w:rPr>
              <w:t>ا</w:t>
            </w:r>
            <w:r>
              <w:rPr>
                <w:b/>
                <w:bCs/>
                <w:rtl/>
              </w:rPr>
              <w:t>نطلاق بالتناوب.</w:t>
            </w:r>
          </w:p>
          <w:p w:rsidR="00576D10" w:rsidP="00A55AA7">
            <w:pPr>
              <w:bidi/>
              <w:spacing w:after="0" w:line="240" w:lineRule="auto"/>
              <w:jc w:val="both"/>
              <w:rPr>
                <w:b/>
                <w:bCs/>
                <w:rtl/>
              </w:rPr>
            </w:pPr>
          </w:p>
          <w:p w:rsidR="00576D10" w:rsidP="00A55AA7">
            <w:pPr>
              <w:bidi/>
              <w:spacing w:after="0" w:line="240" w:lineRule="auto"/>
              <w:jc w:val="both"/>
              <w:rPr>
                <w:b/>
                <w:bCs/>
                <w:rtl/>
              </w:rPr>
            </w:pPr>
          </w:p>
          <w:p w:rsidR="00576D10" w:rsidP="00A55AA7">
            <w:pPr>
              <w:bidi/>
              <w:spacing w:after="0" w:line="240" w:lineRule="auto"/>
              <w:jc w:val="both"/>
              <w:rPr>
                <w:b/>
                <w:bCs/>
                <w:rtl/>
              </w:rPr>
            </w:pPr>
          </w:p>
          <w:p w:rsidR="00576D10" w:rsidP="00A55AA7">
            <w:pPr>
              <w:bidi/>
              <w:spacing w:after="0" w:line="240" w:lineRule="auto"/>
              <w:jc w:val="both"/>
              <w:rPr>
                <w:b/>
                <w:bCs/>
                <w:rtl/>
              </w:rPr>
            </w:pPr>
          </w:p>
          <w:p w:rsidR="00AF38A6" w:rsidP="00A55AA7">
            <w:pPr>
              <w:bidi/>
              <w:spacing w:after="0" w:line="240" w:lineRule="auto"/>
              <w:jc w:val="both"/>
              <w:rPr>
                <w:b/>
                <w:bCs/>
                <w:rtl/>
              </w:rPr>
            </w:pPr>
            <w:r>
              <w:rPr>
                <w:rFonts w:hint="cs"/>
                <w:b/>
                <w:bCs/>
                <w:rtl/>
              </w:rPr>
              <w:t xml:space="preserve">يطالبهم </w:t>
            </w:r>
            <w:r>
              <w:rPr>
                <w:b/>
                <w:bCs/>
                <w:rtl/>
              </w:rPr>
              <w:t>تحديد الشواهد الدالة على الظاهرة المدروسة من خلال الأمثلة المعروضة على السبورة.</w:t>
            </w:r>
          </w:p>
          <w:p w:rsidR="00A55AA7" w:rsidP="00AF38A6">
            <w:pPr>
              <w:bidi/>
              <w:spacing w:after="0" w:line="240" w:lineRule="auto"/>
              <w:jc w:val="both"/>
              <w:rPr>
                <w:b/>
                <w:bCs/>
                <w:rtl/>
              </w:rPr>
            </w:pPr>
          </w:p>
          <w:p w:rsidR="00576D10" w:rsidP="00AF38A6">
            <w:pPr>
              <w:bidi/>
              <w:spacing w:after="0" w:line="240" w:lineRule="auto"/>
              <w:jc w:val="both"/>
              <w:rPr>
                <w:b/>
                <w:bCs/>
                <w:rtl/>
              </w:rPr>
            </w:pPr>
          </w:p>
          <w:p w:rsidR="00576D10" w:rsidP="00AF38A6">
            <w:pPr>
              <w:bidi/>
              <w:spacing w:after="0" w:line="240" w:lineRule="auto"/>
              <w:jc w:val="both"/>
              <w:rPr>
                <w:b/>
                <w:bCs/>
                <w:rtl/>
              </w:rPr>
            </w:pPr>
          </w:p>
          <w:p w:rsidR="00576D10" w:rsidP="00AF38A6">
            <w:pPr>
              <w:bidi/>
              <w:spacing w:after="0" w:line="240" w:lineRule="auto"/>
              <w:jc w:val="both"/>
              <w:rPr>
                <w:b/>
                <w:bCs/>
                <w:rtl/>
              </w:rPr>
            </w:pPr>
          </w:p>
          <w:p w:rsidR="001E5320" w:rsidP="001E5320">
            <w:pPr>
              <w:bidi/>
              <w:spacing w:after="0" w:line="240" w:lineRule="auto"/>
              <w:jc w:val="both"/>
              <w:rPr>
                <w:b/>
                <w:bCs/>
                <w:rtl/>
              </w:rPr>
            </w:pPr>
            <w:r>
              <w:rPr>
                <w:b/>
                <w:bCs/>
                <w:rtl/>
              </w:rPr>
              <w:t xml:space="preserve">يساعد الأستاذ المتعلمين على تحليل الأمثلة ويدفعهم إلى تعرف </w:t>
            </w:r>
            <w:r>
              <w:rPr>
                <w:rFonts w:hint="cs"/>
                <w:b/>
                <w:bCs/>
                <w:rtl/>
              </w:rPr>
              <w:t>الصورة الشعرية ومكوناتها</w:t>
            </w:r>
          </w:p>
          <w:p w:rsidR="00AF38A6" w:rsidP="001E5320">
            <w:pPr>
              <w:bidi/>
              <w:spacing w:after="0" w:line="240" w:lineRule="auto"/>
              <w:jc w:val="both"/>
              <w:rPr>
                <w:b/>
                <w:bCs/>
                <w:rtl/>
              </w:rPr>
            </w:pPr>
            <w:r>
              <w:rPr>
                <w:b/>
                <w:bCs/>
                <w:rtl/>
              </w:rPr>
              <w:t xml:space="preserve"> </w:t>
            </w:r>
          </w:p>
          <w:p w:rsidR="00AF38A6" w:rsidP="00AF38A6">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r>
              <w:rPr>
                <w:b/>
                <w:bCs/>
                <w:rtl/>
              </w:rPr>
              <w:t xml:space="preserve">يطالب الأستاذ </w:t>
            </w:r>
            <w:r>
              <w:rPr>
                <w:b/>
                <w:bCs/>
                <w:rtl/>
              </w:rPr>
              <w:t>المتعلمين</w:t>
            </w:r>
            <w:r>
              <w:rPr>
                <w:b/>
                <w:bCs/>
                <w:rtl/>
              </w:rPr>
              <w:t xml:space="preserve"> بقراءة أمثلة ال</w:t>
            </w:r>
            <w:r>
              <w:rPr>
                <w:rFonts w:hint="cs"/>
                <w:b/>
                <w:bCs/>
                <w:rtl/>
              </w:rPr>
              <w:t>ا</w:t>
            </w:r>
            <w:r>
              <w:rPr>
                <w:b/>
                <w:bCs/>
                <w:rtl/>
              </w:rPr>
              <w:t>نطلاق بالتناوب.</w:t>
            </w: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r>
              <w:rPr>
                <w:rFonts w:hint="cs"/>
                <w:b/>
                <w:bCs/>
                <w:rtl/>
              </w:rPr>
              <w:t xml:space="preserve">يطالبهم </w:t>
            </w:r>
            <w:r>
              <w:rPr>
                <w:b/>
                <w:bCs/>
                <w:rtl/>
              </w:rPr>
              <w:t>تحديد الشواهد الدالة على الظاهرة المدروسة من خلال الأمثلة المعروضة على السبورة.</w:t>
            </w: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C17A86" w:rsidRPr="00486FF9" w:rsidP="001E5320">
            <w:pPr>
              <w:bidi/>
              <w:spacing w:after="0" w:line="240" w:lineRule="auto"/>
              <w:rPr>
                <w:b/>
                <w:bCs/>
                <w:rtl/>
                <w:lang w:bidi="ar-MA"/>
              </w:rPr>
            </w:pPr>
            <w:r>
              <w:rPr>
                <w:b/>
                <w:bCs/>
                <w:rtl/>
              </w:rPr>
              <w:t xml:space="preserve">يساعد الأستاذ المتعلمين على تحليل الأمثلة ويدفعهم </w:t>
            </w:r>
            <w:r>
              <w:rPr>
                <w:b/>
                <w:bCs/>
                <w:rtl/>
              </w:rPr>
              <w:t>إلى</w:t>
            </w:r>
            <w:r>
              <w:rPr>
                <w:b/>
                <w:bCs/>
                <w:rtl/>
              </w:rPr>
              <w:t xml:space="preserve"> تعرف </w:t>
            </w:r>
            <w:r>
              <w:rPr>
                <w:rFonts w:hint="cs"/>
                <w:b/>
                <w:bCs/>
                <w:rtl/>
              </w:rPr>
              <w:t>وظائف الصورة الشعرية</w:t>
            </w:r>
          </w:p>
        </w:tc>
        <w:tc>
          <w:tcPr>
            <w:tcW w:w="9333" w:type="dxa"/>
          </w:tcPr>
          <w:p w:rsidR="00CE5B2A" w:rsidRPr="001216D7" w:rsidP="00CE5B2A">
            <w:pPr>
              <w:shd w:val="clear" w:color="auto" w:fill="BFBFBF" w:themeFill="background1" w:themeFillShade="BF"/>
              <w:bidi/>
              <w:spacing w:after="0" w:line="240" w:lineRule="auto"/>
              <w:jc w:val="both"/>
              <w:rPr>
                <w:b/>
                <w:bCs/>
                <w:sz w:val="28"/>
                <w:szCs w:val="28"/>
                <w:rtl/>
                <w:lang w:bidi="ar-MA"/>
              </w:rPr>
            </w:pPr>
            <w:r w:rsidRPr="001216D7">
              <w:rPr>
                <w:b/>
                <w:bCs/>
                <w:sz w:val="28"/>
                <w:szCs w:val="28"/>
                <w:rtl/>
                <w:lang w:bidi="ar-MA"/>
              </w:rPr>
              <w:t>مكونات</w:t>
            </w:r>
            <w:r w:rsidRPr="001216D7">
              <w:rPr>
                <w:b/>
                <w:bCs/>
                <w:sz w:val="28"/>
                <w:szCs w:val="28"/>
                <w:rtl/>
                <w:lang w:bidi="ar-MA"/>
              </w:rPr>
              <w:t xml:space="preserve"> الصورة الشعرية:</w:t>
            </w:r>
          </w:p>
          <w:p w:rsidR="00CE5B2A" w:rsidRPr="00CE5B2A" w:rsidP="00CE5B2A">
            <w:pPr>
              <w:bidi/>
              <w:spacing w:after="0" w:line="240" w:lineRule="auto"/>
              <w:jc w:val="both"/>
              <w:rPr>
                <w:b/>
                <w:bCs/>
                <w:rtl/>
                <w:lang w:bidi="ar-MA"/>
              </w:rPr>
            </w:pPr>
            <w:r w:rsidRPr="00CE5B2A">
              <w:rPr>
                <w:b/>
                <w:bCs/>
                <w:rtl/>
                <w:lang w:bidi="ar-MA"/>
              </w:rPr>
              <w:t>قال أحمد شوقي:</w:t>
            </w:r>
          </w:p>
          <w:p w:rsidR="00CE5B2A" w:rsidRPr="00CE5B2A" w:rsidP="00CE5B2A">
            <w:pPr>
              <w:bidi/>
              <w:spacing w:after="0" w:line="240" w:lineRule="auto"/>
              <w:jc w:val="both"/>
              <w:rPr>
                <w:b/>
                <w:bCs/>
                <w:rtl/>
                <w:lang w:bidi="ar-MA"/>
              </w:rPr>
            </w:pPr>
            <w:r>
              <w:rPr>
                <w:rFonts w:hint="cs"/>
                <w:b/>
                <w:bCs/>
                <w:rtl/>
                <w:lang w:bidi="ar-MA"/>
              </w:rPr>
              <w:t xml:space="preserve">                        </w:t>
            </w:r>
            <w:r w:rsidRPr="00CE5B2A">
              <w:rPr>
                <w:b/>
                <w:bCs/>
                <w:rtl/>
                <w:lang w:bidi="ar-MA"/>
              </w:rPr>
              <w:t>ريم على القاع بين البان والعلم *** أحل سفك دمي في الأشهر الحرم</w:t>
            </w:r>
          </w:p>
          <w:p w:rsidR="00CE5B2A" w:rsidRPr="00CE5B2A" w:rsidP="00CE5B2A">
            <w:pPr>
              <w:bidi/>
              <w:spacing w:after="0" w:line="240" w:lineRule="auto"/>
              <w:jc w:val="both"/>
              <w:rPr>
                <w:b/>
                <w:bCs/>
                <w:rtl/>
                <w:lang w:bidi="ar-MA"/>
              </w:rPr>
            </w:pPr>
            <w:r>
              <w:rPr>
                <w:rFonts w:hint="cs"/>
                <w:b/>
                <w:bCs/>
                <w:rtl/>
                <w:lang w:bidi="ar-MA"/>
              </w:rPr>
              <w:t xml:space="preserve">                        </w:t>
            </w:r>
            <w:r w:rsidRPr="00CE5B2A">
              <w:rPr>
                <w:b/>
                <w:bCs/>
                <w:rtl/>
                <w:lang w:bidi="ar-MA"/>
              </w:rPr>
              <w:t xml:space="preserve">رمى القضاء بعيني </w:t>
            </w:r>
            <w:r w:rsidRPr="00CE5B2A">
              <w:rPr>
                <w:b/>
                <w:bCs/>
                <w:rtl/>
                <w:lang w:bidi="ar-MA"/>
              </w:rPr>
              <w:t>جؤذر</w:t>
            </w:r>
            <w:r w:rsidRPr="00CE5B2A">
              <w:rPr>
                <w:b/>
                <w:bCs/>
                <w:rtl/>
                <w:lang w:bidi="ar-MA"/>
              </w:rPr>
              <w:t xml:space="preserve"> أسدا *** يا ساكن القاع أدرك ساكن الأجم</w:t>
            </w:r>
          </w:p>
          <w:p w:rsidR="00CE5B2A" w:rsidRPr="00CE5B2A" w:rsidP="00CE5B2A">
            <w:pPr>
              <w:bidi/>
              <w:spacing w:after="0" w:line="240" w:lineRule="auto"/>
              <w:jc w:val="both"/>
              <w:rPr>
                <w:b/>
                <w:bCs/>
                <w:rtl/>
                <w:lang w:bidi="ar-MA"/>
              </w:rPr>
            </w:pPr>
            <w:r w:rsidRPr="00CE5B2A">
              <w:rPr>
                <w:b/>
                <w:bCs/>
                <w:rtl/>
                <w:lang w:bidi="ar-MA"/>
              </w:rPr>
              <w:t>وقال أيضا:</w:t>
            </w:r>
            <w:r>
              <w:rPr>
                <w:rFonts w:hint="cs"/>
                <w:b/>
                <w:bCs/>
                <w:rtl/>
                <w:lang w:bidi="ar-MA"/>
              </w:rPr>
              <w:t xml:space="preserve">           </w:t>
            </w:r>
            <w:r w:rsidRPr="00CE5B2A">
              <w:rPr>
                <w:b/>
                <w:bCs/>
                <w:rtl/>
                <w:lang w:bidi="ar-MA"/>
              </w:rPr>
              <w:t>أخا الدنيا أرى دنياك أفعى *** تبدل كل آونة إهابا</w:t>
            </w:r>
          </w:p>
          <w:p w:rsidR="00CE5B2A" w:rsidRPr="00CE5B2A" w:rsidP="00CE5B2A">
            <w:pPr>
              <w:bidi/>
              <w:spacing w:after="0" w:line="240" w:lineRule="auto"/>
              <w:jc w:val="both"/>
              <w:rPr>
                <w:b/>
                <w:bCs/>
                <w:rtl/>
                <w:lang w:bidi="ar-MA"/>
              </w:rPr>
            </w:pPr>
            <w:r>
              <w:rPr>
                <w:b/>
                <w:bCs/>
                <w:rtl/>
                <w:lang w:bidi="ar-MA"/>
              </w:rPr>
              <w:t xml:space="preserve">وقال </w:t>
            </w:r>
            <w:r>
              <w:rPr>
                <w:b/>
                <w:bCs/>
                <w:rtl/>
                <w:lang w:bidi="ar-MA"/>
              </w:rPr>
              <w:t>حافظ</w:t>
            </w:r>
            <w:r>
              <w:rPr>
                <w:b/>
                <w:bCs/>
                <w:rtl/>
                <w:lang w:bidi="ar-MA"/>
              </w:rPr>
              <w:t xml:space="preserve"> إبراهيم:</w:t>
            </w:r>
            <w:r>
              <w:rPr>
                <w:rFonts w:hint="cs"/>
                <w:b/>
                <w:bCs/>
                <w:rtl/>
                <w:lang w:bidi="ar-MA"/>
              </w:rPr>
              <w:t xml:space="preserve">  </w:t>
            </w:r>
            <w:r w:rsidRPr="00CE5B2A">
              <w:rPr>
                <w:b/>
                <w:bCs/>
                <w:rtl/>
                <w:lang w:bidi="ar-MA"/>
              </w:rPr>
              <w:t>كثير الأيادي حاضر الصفح منصف *** كثير الأعادي غائب الحقد مسعف</w:t>
            </w:r>
          </w:p>
          <w:p w:rsidR="00CE5B2A" w:rsidRPr="00CE5B2A" w:rsidP="00CE5B2A">
            <w:pPr>
              <w:bidi/>
              <w:spacing w:after="0" w:line="240" w:lineRule="auto"/>
              <w:jc w:val="both"/>
              <w:rPr>
                <w:b/>
                <w:bCs/>
                <w:rtl/>
                <w:lang w:bidi="ar-MA"/>
              </w:rPr>
            </w:pPr>
            <w:r w:rsidRPr="00CE5B2A">
              <w:rPr>
                <w:b/>
                <w:bCs/>
                <w:rtl/>
                <w:lang w:bidi="ar-MA"/>
              </w:rPr>
              <w:t>و</w:t>
            </w:r>
            <w:r>
              <w:rPr>
                <w:rFonts w:hint="cs"/>
                <w:b/>
                <w:bCs/>
                <w:rtl/>
                <w:lang w:bidi="ar-MA"/>
              </w:rPr>
              <w:t>قال</w:t>
            </w:r>
            <w:r>
              <w:rPr>
                <w:b/>
                <w:bCs/>
                <w:rtl/>
                <w:lang w:bidi="ar-MA"/>
              </w:rPr>
              <w:t xml:space="preserve"> </w:t>
            </w:r>
            <w:r w:rsidRPr="00CE5B2A">
              <w:rPr>
                <w:b/>
                <w:bCs/>
                <w:rtl/>
                <w:lang w:bidi="ar-MA"/>
              </w:rPr>
              <w:t>شوقي أيضا:</w:t>
            </w:r>
            <w:r>
              <w:rPr>
                <w:rFonts w:hint="cs"/>
                <w:b/>
                <w:bCs/>
                <w:rtl/>
                <w:lang w:bidi="ar-MA"/>
              </w:rPr>
              <w:t xml:space="preserve">   </w:t>
            </w:r>
            <w:r w:rsidRPr="00CE5B2A">
              <w:rPr>
                <w:b/>
                <w:bCs/>
                <w:rtl/>
                <w:lang w:bidi="ar-MA"/>
              </w:rPr>
              <w:t>بيض الوجوه ووجه الدهر ذو حلك *** شم الأنوف وأنف الحادثات حمي</w:t>
            </w:r>
          </w:p>
          <w:p w:rsidR="00CE5B2A" w:rsidRPr="001216D7" w:rsidP="00CE5B2A">
            <w:pPr>
              <w:shd w:val="clear" w:color="auto" w:fill="BFBFBF" w:themeFill="background1" w:themeFillShade="BF"/>
              <w:bidi/>
              <w:spacing w:after="0" w:line="240" w:lineRule="auto"/>
              <w:jc w:val="both"/>
              <w:rPr>
                <w:b/>
                <w:bCs/>
                <w:sz w:val="28"/>
                <w:szCs w:val="28"/>
                <w:rtl/>
                <w:lang w:bidi="ar-MA"/>
              </w:rPr>
            </w:pPr>
            <w:r w:rsidRPr="001216D7">
              <w:rPr>
                <w:b/>
                <w:bCs/>
                <w:sz w:val="28"/>
                <w:szCs w:val="28"/>
                <w:rtl/>
                <w:lang w:bidi="ar-MA"/>
              </w:rPr>
              <w:t>تحليل</w:t>
            </w:r>
            <w:r w:rsidRPr="001216D7">
              <w:rPr>
                <w:b/>
                <w:bCs/>
                <w:sz w:val="28"/>
                <w:szCs w:val="28"/>
                <w:rtl/>
                <w:lang w:bidi="ar-MA"/>
              </w:rPr>
              <w:t xml:space="preserve"> الأمثلة:</w:t>
            </w:r>
          </w:p>
          <w:p w:rsidR="00CE5B2A" w:rsidRPr="001216D7" w:rsidP="00CE5B2A">
            <w:pPr>
              <w:bidi/>
              <w:spacing w:after="0" w:line="240" w:lineRule="auto"/>
              <w:jc w:val="both"/>
              <w:rPr>
                <w:b/>
                <w:bCs/>
                <w:rtl/>
                <w:lang w:bidi="ar-MA"/>
              </w:rPr>
            </w:pPr>
            <w:r w:rsidRPr="001216D7">
              <w:rPr>
                <w:b/>
                <w:bCs/>
                <w:rtl/>
                <w:lang w:bidi="ar-MA"/>
              </w:rPr>
              <w:t xml:space="preserve">      ربط الشاعر علاقة بين الريم (حيوان جميل) والمرأة (محبوبته الجميلة)ـ عرفنا ذلك من خلال كون الريم لا يمكنه أن يحل سفك الدم لأن هذه الصفة تتعلق بالبشر وليس الحيوان. </w:t>
            </w:r>
            <w:r w:rsidRPr="001216D7">
              <w:rPr>
                <w:b/>
                <w:bCs/>
                <w:rtl/>
                <w:lang w:bidi="ar-MA"/>
              </w:rPr>
              <w:t>فوجب</w:t>
            </w:r>
            <w:r w:rsidRPr="001216D7">
              <w:rPr>
                <w:b/>
                <w:bCs/>
                <w:rtl/>
                <w:lang w:bidi="ar-MA"/>
              </w:rPr>
              <w:t xml:space="preserve"> البحث عن علاقة منطقية بين الريم الحيوان والريم الذي يحل سفك الدم، وبناء على غرض البيت وهو الغزل نقول إن الريم تح</w:t>
            </w:r>
            <w:r>
              <w:rPr>
                <w:b/>
                <w:bCs/>
                <w:rtl/>
                <w:lang w:bidi="ar-MA"/>
              </w:rPr>
              <w:t>ي</w:t>
            </w:r>
            <w:r w:rsidRPr="001216D7">
              <w:rPr>
                <w:b/>
                <w:bCs/>
                <w:rtl/>
                <w:lang w:bidi="ar-MA"/>
              </w:rPr>
              <w:t xml:space="preserve">ل على المرأة الجميلة. وفي البيت 2 يخبر الشاعر بأن الأسد يستغيث </w:t>
            </w:r>
            <w:r w:rsidRPr="001216D7">
              <w:rPr>
                <w:b/>
                <w:bCs/>
                <w:rtl/>
                <w:lang w:bidi="ar-MA"/>
              </w:rPr>
              <w:t>بالجؤذر</w:t>
            </w:r>
            <w:r w:rsidRPr="001216D7">
              <w:rPr>
                <w:b/>
                <w:bCs/>
                <w:rtl/>
                <w:lang w:bidi="ar-MA"/>
              </w:rPr>
              <w:t xml:space="preserve"> وهذا غير ممكن حقيقة، من ثم فالمقصود بالأسد رجل يشبه الأسد في قوته، ومثل هذا نقوله عن </w:t>
            </w:r>
            <w:r w:rsidRPr="001216D7">
              <w:rPr>
                <w:b/>
                <w:bCs/>
                <w:rtl/>
                <w:lang w:bidi="ar-MA"/>
              </w:rPr>
              <w:t>الجؤذر</w:t>
            </w:r>
            <w:r w:rsidRPr="001216D7">
              <w:rPr>
                <w:b/>
                <w:bCs/>
                <w:rtl/>
                <w:lang w:bidi="ar-MA"/>
              </w:rPr>
              <w:t xml:space="preserve"> إذ هي المرأة التي وصفها الشاعر في البيت 1.</w:t>
            </w:r>
          </w:p>
          <w:p w:rsidR="00CE5B2A" w:rsidRPr="001216D7" w:rsidP="00CE5B2A">
            <w:pPr>
              <w:bidi/>
              <w:spacing w:after="0" w:line="240" w:lineRule="auto"/>
              <w:ind w:firstLine="720"/>
              <w:jc w:val="both"/>
              <w:rPr>
                <w:b/>
                <w:bCs/>
                <w:rtl/>
                <w:lang w:bidi="ar-MA"/>
              </w:rPr>
            </w:pPr>
            <w:r w:rsidRPr="001216D7">
              <w:rPr>
                <w:b/>
                <w:bCs/>
                <w:rtl/>
                <w:lang w:bidi="ar-MA"/>
              </w:rPr>
              <w:t>وعليه فقد نقلنا الصورة التي رسمها الشاعر لنفسه ولمحبوبته من المدلول الأول الحقيق (الريم/ الأسد) إلى المدلول الثاني وهو المعنى المجازي (الشاعر/ المرأة).</w:t>
            </w:r>
          </w:p>
          <w:p w:rsidR="00CE5B2A" w:rsidRPr="001216D7" w:rsidP="00CE5B2A">
            <w:pPr>
              <w:shd w:val="clear" w:color="auto" w:fill="BFBFBF" w:themeFill="background1" w:themeFillShade="BF"/>
              <w:bidi/>
              <w:spacing w:after="0" w:line="240" w:lineRule="auto"/>
              <w:jc w:val="both"/>
              <w:rPr>
                <w:b/>
                <w:bCs/>
                <w:sz w:val="28"/>
                <w:szCs w:val="28"/>
                <w:rtl/>
                <w:lang w:bidi="ar-MA"/>
              </w:rPr>
            </w:pPr>
            <w:r w:rsidRPr="001216D7">
              <w:rPr>
                <w:b/>
                <w:bCs/>
                <w:sz w:val="28"/>
                <w:szCs w:val="28"/>
                <w:rtl/>
                <w:lang w:bidi="ar-MA"/>
              </w:rPr>
              <w:t>استنتاج 1:</w:t>
            </w:r>
          </w:p>
          <w:p w:rsidR="00CE5B2A" w:rsidP="00230E17">
            <w:pPr>
              <w:bidi/>
              <w:spacing w:after="0" w:line="240" w:lineRule="auto"/>
              <w:jc w:val="both"/>
              <w:rPr>
                <w:b/>
                <w:bCs/>
                <w:rtl/>
                <w:lang w:bidi="ar-MA"/>
              </w:rPr>
            </w:pPr>
            <w:r w:rsidRPr="001216D7">
              <w:rPr>
                <w:b/>
                <w:bCs/>
                <w:rtl/>
                <w:lang w:bidi="ar-MA"/>
              </w:rPr>
              <w:t xml:space="preserve">الصورة الشعرية تعبير لغوي يتوخى </w:t>
            </w:r>
            <w:r w:rsidRPr="001216D7">
              <w:rPr>
                <w:b/>
                <w:bCs/>
                <w:rtl/>
                <w:lang w:bidi="ar-MA"/>
              </w:rPr>
              <w:t>ربط</w:t>
            </w:r>
            <w:r w:rsidRPr="001216D7">
              <w:rPr>
                <w:b/>
                <w:bCs/>
                <w:rtl/>
                <w:lang w:bidi="ar-MA"/>
              </w:rPr>
              <w:t xml:space="preserve"> علاقة بين المعنى الحقيقي للكلمات ومعناها المجازي، وهذا الأخير هو المقصود.</w:t>
            </w:r>
          </w:p>
          <w:p w:rsidR="00230E17" w:rsidRPr="001216D7" w:rsidP="00230E17">
            <w:pPr>
              <w:bidi/>
              <w:spacing w:after="0" w:line="240" w:lineRule="auto"/>
              <w:jc w:val="both"/>
              <w:rPr>
                <w:b/>
                <w:bCs/>
                <w:rtl/>
                <w:lang w:bidi="ar-MA"/>
              </w:rPr>
            </w:pPr>
          </w:p>
          <w:p w:rsidR="00CE5B2A" w:rsidRPr="001216D7" w:rsidP="00CE5B2A">
            <w:pPr>
              <w:shd w:val="clear" w:color="auto" w:fill="BFBFBF" w:themeFill="background1" w:themeFillShade="BF"/>
              <w:bidi/>
              <w:spacing w:after="0" w:line="240" w:lineRule="auto"/>
              <w:jc w:val="both"/>
              <w:rPr>
                <w:b/>
                <w:bCs/>
                <w:sz w:val="28"/>
                <w:szCs w:val="28"/>
                <w:rtl/>
                <w:lang w:bidi="ar-MA"/>
              </w:rPr>
            </w:pPr>
            <w:r w:rsidRPr="001216D7">
              <w:rPr>
                <w:b/>
                <w:bCs/>
                <w:sz w:val="28"/>
                <w:szCs w:val="28"/>
                <w:rtl/>
                <w:lang w:bidi="ar-MA"/>
              </w:rPr>
              <w:t>تحليل</w:t>
            </w:r>
            <w:r w:rsidRPr="001216D7">
              <w:rPr>
                <w:b/>
                <w:bCs/>
                <w:sz w:val="28"/>
                <w:szCs w:val="28"/>
                <w:rtl/>
                <w:lang w:bidi="ar-MA"/>
              </w:rPr>
              <w:t xml:space="preserve"> الأمثلة 2:</w:t>
            </w:r>
          </w:p>
          <w:p w:rsidR="00CE5B2A" w:rsidP="00CE5B2A">
            <w:pPr>
              <w:bidi/>
              <w:spacing w:after="0" w:line="240" w:lineRule="auto"/>
              <w:ind w:firstLine="720"/>
              <w:jc w:val="both"/>
              <w:rPr>
                <w:b/>
                <w:bCs/>
                <w:rtl/>
                <w:lang w:bidi="ar-MA"/>
              </w:rPr>
            </w:pPr>
            <w:r w:rsidRPr="001216D7">
              <w:rPr>
                <w:b/>
                <w:bCs/>
                <w:rtl/>
                <w:lang w:bidi="ar-MA"/>
              </w:rPr>
              <w:t>عد</w:t>
            </w:r>
            <w:r w:rsidRPr="001216D7">
              <w:rPr>
                <w:b/>
                <w:bCs/>
                <w:rtl/>
                <w:lang w:bidi="ar-MA"/>
              </w:rPr>
              <w:t xml:space="preserve"> إلى المثال الأول أعلاه وحاول أن تجد العلاقة الرابطة بين الريم والمرأة وبين الأسد والرجل. ماذا سجلت؟ </w:t>
            </w:r>
            <w:r w:rsidRPr="001216D7">
              <w:rPr>
                <w:b/>
                <w:bCs/>
                <w:rtl/>
                <w:lang w:bidi="ar-MA"/>
              </w:rPr>
              <w:t>لا</w:t>
            </w:r>
            <w:r w:rsidRPr="001216D7">
              <w:rPr>
                <w:b/>
                <w:bCs/>
                <w:rtl/>
                <w:lang w:bidi="ar-MA"/>
              </w:rPr>
              <w:t xml:space="preserve"> شك بأنك لاحظت أن العلاقة هي المشابهة، إذ المرأة جميلة تشبه الريم/ والشاعر قوي كالأسد. </w:t>
            </w:r>
            <w:r w:rsidRPr="001216D7">
              <w:rPr>
                <w:b/>
                <w:bCs/>
                <w:rtl/>
                <w:lang w:bidi="ar-MA"/>
              </w:rPr>
              <w:t>ولعلك</w:t>
            </w:r>
            <w:r w:rsidRPr="001216D7">
              <w:rPr>
                <w:b/>
                <w:bCs/>
                <w:rtl/>
                <w:lang w:bidi="ar-MA"/>
              </w:rPr>
              <w:t xml:space="preserve"> سجلت أيضا أن المشبه مذكور في الصورتين بينما حذف المشبه به، لذا فنحن أمام استعارة. </w:t>
            </w:r>
            <w:r w:rsidRPr="001216D7">
              <w:rPr>
                <w:b/>
                <w:bCs/>
                <w:rtl/>
                <w:lang w:bidi="ar-MA"/>
              </w:rPr>
              <w:t>علما</w:t>
            </w:r>
            <w:r w:rsidRPr="001216D7">
              <w:rPr>
                <w:b/>
                <w:bCs/>
                <w:rtl/>
                <w:lang w:bidi="ar-MA"/>
              </w:rPr>
              <w:t xml:space="preserve"> بأن الاستعارة هي تشبيه بليغ حذف أحد طرفيه.</w:t>
            </w:r>
          </w:p>
          <w:p w:rsidR="00230E17" w:rsidRPr="001216D7" w:rsidP="00CE5B2A">
            <w:pPr>
              <w:bidi/>
              <w:spacing w:after="0" w:line="240" w:lineRule="auto"/>
              <w:ind w:firstLine="720"/>
              <w:jc w:val="both"/>
              <w:rPr>
                <w:b/>
                <w:bCs/>
                <w:rtl/>
                <w:lang w:bidi="ar-MA"/>
              </w:rPr>
            </w:pPr>
          </w:p>
          <w:p w:rsidR="00CE5B2A" w:rsidRPr="001216D7" w:rsidP="00CE5B2A">
            <w:pPr>
              <w:shd w:val="clear" w:color="auto" w:fill="BFBFBF" w:themeFill="background1" w:themeFillShade="BF"/>
              <w:bidi/>
              <w:spacing w:after="0" w:line="240" w:lineRule="auto"/>
              <w:jc w:val="both"/>
              <w:rPr>
                <w:b/>
                <w:bCs/>
                <w:sz w:val="28"/>
                <w:szCs w:val="28"/>
                <w:rtl/>
                <w:lang w:bidi="ar-MA"/>
              </w:rPr>
            </w:pPr>
            <w:r w:rsidRPr="001216D7">
              <w:rPr>
                <w:b/>
                <w:bCs/>
                <w:sz w:val="28"/>
                <w:szCs w:val="28"/>
                <w:rtl/>
                <w:lang w:bidi="ar-MA"/>
              </w:rPr>
              <w:t>استنتاج 2:</w:t>
            </w:r>
          </w:p>
          <w:p w:rsidR="00CE5B2A" w:rsidRPr="001216D7" w:rsidP="00CE5B2A">
            <w:pPr>
              <w:bidi/>
              <w:spacing w:after="0" w:line="240" w:lineRule="auto"/>
              <w:ind w:firstLine="720"/>
              <w:jc w:val="both"/>
              <w:rPr>
                <w:b/>
                <w:bCs/>
                <w:rtl/>
                <w:lang w:bidi="ar-MA"/>
              </w:rPr>
            </w:pPr>
            <w:r w:rsidRPr="001216D7">
              <w:rPr>
                <w:b/>
                <w:bCs/>
                <w:rtl/>
                <w:lang w:bidi="ar-MA"/>
              </w:rPr>
              <w:t>قد</w:t>
            </w:r>
            <w:r w:rsidRPr="001216D7">
              <w:rPr>
                <w:b/>
                <w:bCs/>
                <w:rtl/>
                <w:lang w:bidi="ar-MA"/>
              </w:rPr>
              <w:t xml:space="preserve"> تكون العلاقة بين عناصر الصورة الشعرية هي المشابهة، وهنا نكون أمام نوعين:</w:t>
            </w:r>
          </w:p>
          <w:p w:rsidR="00CE5B2A" w:rsidRPr="001216D7" w:rsidP="00CE5B2A">
            <w:pPr>
              <w:bidi/>
              <w:spacing w:after="0" w:line="240" w:lineRule="auto"/>
              <w:jc w:val="both"/>
              <w:rPr>
                <w:b/>
                <w:bCs/>
                <w:rtl/>
                <w:lang w:bidi="ar-MA"/>
              </w:rPr>
            </w:pPr>
            <w:r w:rsidRPr="001216D7">
              <w:rPr>
                <w:b/>
                <w:bCs/>
                <w:rtl/>
                <w:lang w:bidi="ar-MA"/>
              </w:rPr>
              <w:t xml:space="preserve">التشبيه إذا حضر </w:t>
            </w:r>
            <w:r w:rsidRPr="001216D7">
              <w:rPr>
                <w:b/>
                <w:bCs/>
                <w:rtl/>
                <w:lang w:bidi="ar-MA"/>
              </w:rPr>
              <w:t>طرفا</w:t>
            </w:r>
            <w:r w:rsidRPr="001216D7">
              <w:rPr>
                <w:b/>
                <w:bCs/>
                <w:rtl/>
                <w:lang w:bidi="ar-MA"/>
              </w:rPr>
              <w:t xml:space="preserve"> التشبيه على الأقل.</w:t>
            </w:r>
          </w:p>
          <w:p w:rsidR="00CE5B2A" w:rsidRPr="001216D7" w:rsidP="00CE5B2A">
            <w:pPr>
              <w:bidi/>
              <w:spacing w:after="0" w:line="240" w:lineRule="auto"/>
              <w:jc w:val="both"/>
              <w:rPr>
                <w:b/>
                <w:bCs/>
                <w:rtl/>
                <w:lang w:bidi="ar-MA"/>
              </w:rPr>
            </w:pPr>
            <w:r w:rsidRPr="001216D7">
              <w:rPr>
                <w:b/>
                <w:bCs/>
                <w:rtl/>
                <w:lang w:bidi="ar-MA"/>
              </w:rPr>
              <w:t>الاستعارة إذا حذف أحد طرفي التشبيه.</w:t>
            </w:r>
          </w:p>
          <w:p w:rsidR="00CE5B2A" w:rsidRPr="001216D7" w:rsidP="00CE5B2A">
            <w:pPr>
              <w:shd w:val="clear" w:color="auto" w:fill="BFBFBF" w:themeFill="background1" w:themeFillShade="BF"/>
              <w:bidi/>
              <w:spacing w:after="0" w:line="240" w:lineRule="auto"/>
              <w:jc w:val="both"/>
              <w:rPr>
                <w:b/>
                <w:bCs/>
                <w:sz w:val="28"/>
                <w:szCs w:val="28"/>
                <w:rtl/>
                <w:lang w:bidi="ar-MA"/>
              </w:rPr>
            </w:pPr>
            <w:r w:rsidRPr="001216D7">
              <w:rPr>
                <w:b/>
                <w:bCs/>
                <w:sz w:val="28"/>
                <w:szCs w:val="28"/>
                <w:rtl/>
                <w:lang w:bidi="ar-MA"/>
              </w:rPr>
              <w:t>تحليل</w:t>
            </w:r>
            <w:r w:rsidRPr="001216D7">
              <w:rPr>
                <w:b/>
                <w:bCs/>
                <w:sz w:val="28"/>
                <w:szCs w:val="28"/>
                <w:rtl/>
                <w:lang w:bidi="ar-MA"/>
              </w:rPr>
              <w:t xml:space="preserve"> الأمثلة 3:</w:t>
            </w:r>
          </w:p>
          <w:p w:rsidR="00CE5B2A" w:rsidRPr="001216D7" w:rsidP="00CE5B2A">
            <w:pPr>
              <w:bidi/>
              <w:spacing w:after="0" w:line="240" w:lineRule="auto"/>
              <w:ind w:firstLine="720"/>
              <w:jc w:val="both"/>
              <w:rPr>
                <w:b/>
                <w:bCs/>
                <w:rtl/>
                <w:lang w:bidi="ar-MA"/>
              </w:rPr>
            </w:pPr>
            <w:r w:rsidRPr="001216D7">
              <w:rPr>
                <w:b/>
                <w:bCs/>
                <w:rtl/>
                <w:lang w:bidi="ar-MA"/>
              </w:rPr>
              <w:t>ركز</w:t>
            </w:r>
            <w:r w:rsidRPr="001216D7">
              <w:rPr>
                <w:b/>
                <w:bCs/>
                <w:rtl/>
                <w:lang w:bidi="ar-MA"/>
              </w:rPr>
              <w:t xml:space="preserve"> على المثال 3 (كثير الأيادي) لعل</w:t>
            </w:r>
            <w:r>
              <w:rPr>
                <w:b/>
                <w:bCs/>
                <w:rtl/>
                <w:lang w:bidi="ar-MA"/>
              </w:rPr>
              <w:t>ك</w:t>
            </w:r>
            <w:r w:rsidRPr="001216D7">
              <w:rPr>
                <w:b/>
                <w:bCs/>
                <w:rtl/>
                <w:lang w:bidi="ar-MA"/>
              </w:rPr>
              <w:t xml:space="preserve"> سجلت أن الشاعر بصدد المدح، ولعلك سجلت كذلك أن الأيادي هي مصدر العطاء والأعمال الصالحة، والعلاقة بين هذين المعنيين ليست علاقة مشابهة وإنما علاقة سبب بنتيجة، لأن اليد هي السبب في السخاء والكرم والعمل الصالح. </w:t>
            </w:r>
            <w:r w:rsidRPr="001216D7">
              <w:rPr>
                <w:b/>
                <w:bCs/>
                <w:rtl/>
                <w:lang w:bidi="ar-MA"/>
              </w:rPr>
              <w:t>ولا</w:t>
            </w:r>
            <w:r w:rsidRPr="001216D7">
              <w:rPr>
                <w:b/>
                <w:bCs/>
                <w:rtl/>
                <w:lang w:bidi="ar-MA"/>
              </w:rPr>
              <w:t xml:space="preserve"> يص</w:t>
            </w:r>
            <w:r>
              <w:rPr>
                <w:b/>
                <w:bCs/>
                <w:rtl/>
                <w:lang w:bidi="ar-MA"/>
              </w:rPr>
              <w:t>ح في الحقيقة أن يكون للشخص أياد</w:t>
            </w:r>
            <w:r w:rsidRPr="001216D7">
              <w:rPr>
                <w:b/>
                <w:bCs/>
                <w:rtl/>
                <w:lang w:bidi="ar-MA"/>
              </w:rPr>
              <w:t xml:space="preserve"> كثير. وبهذا </w:t>
            </w:r>
            <w:r w:rsidRPr="001216D7">
              <w:rPr>
                <w:b/>
                <w:bCs/>
                <w:rtl/>
                <w:lang w:bidi="ar-MA"/>
              </w:rPr>
              <w:t>تكون</w:t>
            </w:r>
            <w:r w:rsidRPr="001216D7">
              <w:rPr>
                <w:b/>
                <w:bCs/>
                <w:rtl/>
                <w:lang w:bidi="ar-MA"/>
              </w:rPr>
              <w:t xml:space="preserve"> العلاقة بين المعنيين علاقة مجاورة. ويسمى هذا النوع من الصور </w:t>
            </w:r>
            <w:r w:rsidRPr="001216D7">
              <w:rPr>
                <w:b/>
                <w:bCs/>
                <w:rtl/>
                <w:lang w:bidi="ar-MA"/>
              </w:rPr>
              <w:t>المجاز</w:t>
            </w:r>
            <w:r w:rsidRPr="001216D7">
              <w:rPr>
                <w:b/>
                <w:bCs/>
                <w:rtl/>
                <w:lang w:bidi="ar-MA"/>
              </w:rPr>
              <w:t xml:space="preserve"> المرسل.</w:t>
            </w:r>
          </w:p>
          <w:p w:rsidR="00CE5B2A" w:rsidRPr="001216D7" w:rsidP="00CE5B2A">
            <w:pPr>
              <w:bidi/>
              <w:spacing w:after="0" w:line="240" w:lineRule="auto"/>
              <w:ind w:firstLine="720"/>
              <w:jc w:val="both"/>
              <w:rPr>
                <w:b/>
                <w:bCs/>
                <w:rtl/>
                <w:lang w:bidi="ar-MA"/>
              </w:rPr>
            </w:pPr>
            <w:r w:rsidRPr="001216D7">
              <w:rPr>
                <w:b/>
                <w:bCs/>
                <w:rtl/>
                <w:lang w:bidi="ar-MA"/>
              </w:rPr>
              <w:t>وفي</w:t>
            </w:r>
            <w:r w:rsidRPr="001216D7">
              <w:rPr>
                <w:b/>
                <w:bCs/>
                <w:rtl/>
                <w:lang w:bidi="ar-MA"/>
              </w:rPr>
              <w:t xml:space="preserve"> المجاز المرس</w:t>
            </w:r>
            <w:r>
              <w:rPr>
                <w:b/>
                <w:bCs/>
                <w:rtl/>
                <w:lang w:bidi="ar-MA"/>
              </w:rPr>
              <w:t>ل</w:t>
            </w:r>
            <w:r w:rsidRPr="001216D7">
              <w:rPr>
                <w:b/>
                <w:bCs/>
                <w:rtl/>
                <w:lang w:bidi="ar-MA"/>
              </w:rPr>
              <w:t xml:space="preserve"> قد تكون العلاقة بين الدال والمدلول هي المجاورة وقد تكون أيضا الجزئية: اغتسلت بماء البحر: تقصد اغتسلت ببعض ماء البحر... وعلاقة ال</w:t>
            </w:r>
            <w:r>
              <w:rPr>
                <w:b/>
                <w:bCs/>
                <w:rtl/>
                <w:lang w:bidi="ar-MA"/>
              </w:rPr>
              <w:t>ح</w:t>
            </w:r>
            <w:r w:rsidRPr="001216D7">
              <w:rPr>
                <w:b/>
                <w:bCs/>
                <w:rtl/>
                <w:lang w:bidi="ar-MA"/>
              </w:rPr>
              <w:t xml:space="preserve">الية والمحلية والسببية </w:t>
            </w:r>
            <w:r w:rsidRPr="001216D7">
              <w:rPr>
                <w:b/>
                <w:bCs/>
                <w:rtl/>
                <w:lang w:bidi="ar-MA"/>
              </w:rPr>
              <w:t>والمسببية</w:t>
            </w:r>
            <w:r w:rsidRPr="001216D7">
              <w:rPr>
                <w:b/>
                <w:bCs/>
                <w:rtl/>
                <w:lang w:bidi="ar-MA"/>
              </w:rPr>
              <w:t xml:space="preserve"> والكلية وباعتبار </w:t>
            </w:r>
            <w:r w:rsidRPr="001216D7">
              <w:rPr>
                <w:b/>
                <w:bCs/>
                <w:rtl/>
                <w:lang w:bidi="ar-MA"/>
              </w:rPr>
              <w:t>ماكان</w:t>
            </w:r>
            <w:r w:rsidRPr="001216D7">
              <w:rPr>
                <w:b/>
                <w:bCs/>
                <w:rtl/>
                <w:lang w:bidi="ar-MA"/>
              </w:rPr>
              <w:t xml:space="preserve"> وباعتبار ما سيكون...</w:t>
            </w:r>
          </w:p>
          <w:p w:rsidR="00CE5B2A" w:rsidP="00CE5B2A">
            <w:pPr>
              <w:bidi/>
              <w:spacing w:after="0" w:line="240" w:lineRule="auto"/>
              <w:jc w:val="both"/>
              <w:rPr>
                <w:b/>
                <w:bCs/>
                <w:u w:val="single"/>
                <w:rtl/>
              </w:rPr>
            </w:pPr>
            <w:r w:rsidRPr="001216D7">
              <w:rPr>
                <w:b/>
                <w:bCs/>
                <w:rtl/>
                <w:lang w:bidi="ar-MA"/>
              </w:rPr>
              <w:t>تأمل</w:t>
            </w:r>
            <w:r w:rsidRPr="001216D7">
              <w:rPr>
                <w:b/>
                <w:bCs/>
                <w:rtl/>
                <w:lang w:bidi="ar-MA"/>
              </w:rPr>
              <w:t xml:space="preserve"> أخيرا المثال 4 ستجد أن الشاعر يمدح النبي صلى الله عليه وسلم وقومه بصفتين، هما: شم الأنوف وبيض الوجوه. بيض الوجوه أي قوم </w:t>
            </w:r>
            <w:r w:rsidRPr="001216D7">
              <w:rPr>
                <w:b/>
                <w:bCs/>
                <w:rtl/>
                <w:lang w:bidi="ar-MA"/>
              </w:rPr>
              <w:t>يتفاءل</w:t>
            </w:r>
            <w:r w:rsidRPr="001216D7">
              <w:rPr>
                <w:b/>
                <w:bCs/>
                <w:rtl/>
                <w:lang w:bidi="ar-MA"/>
              </w:rPr>
              <w:t xml:space="preserve"> بهم ويسعد المرء بلقائهم. </w:t>
            </w:r>
            <w:r w:rsidRPr="001216D7">
              <w:rPr>
                <w:b/>
                <w:bCs/>
                <w:rtl/>
                <w:lang w:bidi="ar-MA"/>
              </w:rPr>
              <w:t>وشم</w:t>
            </w:r>
            <w:r w:rsidRPr="001216D7">
              <w:rPr>
                <w:b/>
                <w:bCs/>
                <w:rtl/>
                <w:lang w:bidi="ar-MA"/>
              </w:rPr>
              <w:t xml:space="preserve"> الأنوف كناية عن الرفعة والشرف وعلو المكانة، وهما صفتان يصح في الواقع أن يتصف بهما المرء حقيقة فيكون أب</w:t>
            </w:r>
            <w:r>
              <w:rPr>
                <w:b/>
                <w:bCs/>
                <w:rtl/>
                <w:lang w:bidi="ar-MA"/>
              </w:rPr>
              <w:t>ي</w:t>
            </w:r>
            <w:r w:rsidRPr="001216D7">
              <w:rPr>
                <w:b/>
                <w:bCs/>
                <w:rtl/>
                <w:lang w:bidi="ar-MA"/>
              </w:rPr>
              <w:t xml:space="preserve">ض الوجه وأشم الأنف. </w:t>
            </w:r>
            <w:r w:rsidRPr="001216D7">
              <w:rPr>
                <w:b/>
                <w:bCs/>
                <w:rtl/>
                <w:lang w:bidi="ar-MA"/>
              </w:rPr>
              <w:t>ومن</w:t>
            </w:r>
            <w:r w:rsidRPr="001216D7">
              <w:rPr>
                <w:b/>
                <w:bCs/>
                <w:rtl/>
                <w:lang w:bidi="ar-MA"/>
              </w:rPr>
              <w:t xml:space="preserve"> ثم فهذه الصورة لا تشبه الصورة في البيت 3 تماما، فإذا كانتا قد تشابهتا في علاقة المجاورة وليست المشابهة، فإنهما تختلفان في كون الصورة في المثال 3 لا يمكن أن تكون حقيقية، بينما الصورة في</w:t>
            </w:r>
          </w:p>
          <w:p w:rsidR="00CE5B2A" w:rsidRPr="001216D7" w:rsidP="00CE5B2A">
            <w:pPr>
              <w:bidi/>
              <w:spacing w:after="0" w:line="240" w:lineRule="auto"/>
              <w:ind w:firstLine="720"/>
              <w:jc w:val="both"/>
              <w:rPr>
                <w:b/>
                <w:bCs/>
                <w:rtl/>
                <w:lang w:bidi="ar-MA"/>
              </w:rPr>
            </w:pPr>
            <w:r w:rsidRPr="001216D7">
              <w:rPr>
                <w:b/>
                <w:bCs/>
                <w:rtl/>
                <w:lang w:bidi="ar-MA"/>
              </w:rPr>
              <w:t>البيت</w:t>
            </w:r>
            <w:r w:rsidRPr="001216D7">
              <w:rPr>
                <w:b/>
                <w:bCs/>
                <w:rtl/>
                <w:lang w:bidi="ar-MA"/>
              </w:rPr>
              <w:t xml:space="preserve"> 4 يصح أن تكون مجازية كما يصح أن تكون حقيقية. وهذه الصورة الأخيرة </w:t>
            </w:r>
            <w:r w:rsidRPr="001216D7">
              <w:rPr>
                <w:b/>
                <w:bCs/>
                <w:rtl/>
                <w:lang w:bidi="ar-MA"/>
              </w:rPr>
              <w:t>تسمى</w:t>
            </w:r>
            <w:r w:rsidRPr="001216D7">
              <w:rPr>
                <w:b/>
                <w:bCs/>
                <w:rtl/>
                <w:lang w:bidi="ar-MA"/>
              </w:rPr>
              <w:t xml:space="preserve"> الكناية.</w:t>
            </w:r>
          </w:p>
          <w:p w:rsidR="00CE5B2A" w:rsidRPr="001216D7" w:rsidP="00CE5B2A">
            <w:pPr>
              <w:shd w:val="clear" w:color="auto" w:fill="BFBFBF"/>
              <w:bidi/>
              <w:spacing w:after="0" w:line="240" w:lineRule="auto"/>
              <w:jc w:val="both"/>
              <w:rPr>
                <w:b/>
                <w:bCs/>
                <w:sz w:val="28"/>
                <w:szCs w:val="28"/>
                <w:rtl/>
                <w:lang w:bidi="ar-MA"/>
              </w:rPr>
            </w:pPr>
            <w:r w:rsidRPr="001216D7">
              <w:rPr>
                <w:b/>
                <w:bCs/>
                <w:sz w:val="28"/>
                <w:szCs w:val="28"/>
                <w:rtl/>
                <w:lang w:bidi="ar-MA"/>
              </w:rPr>
              <w:t>استنتاج 3:</w:t>
            </w:r>
          </w:p>
          <w:p w:rsidR="00CE5B2A" w:rsidRPr="001216D7" w:rsidP="00CE5B2A">
            <w:pPr>
              <w:bidi/>
              <w:spacing w:after="0" w:line="240" w:lineRule="auto"/>
              <w:jc w:val="both"/>
              <w:rPr>
                <w:b/>
                <w:bCs/>
                <w:rtl/>
                <w:lang w:bidi="ar-MA"/>
              </w:rPr>
            </w:pPr>
            <w:r w:rsidRPr="001216D7">
              <w:rPr>
                <w:b/>
                <w:bCs/>
                <w:rtl/>
                <w:lang w:bidi="ar-MA"/>
              </w:rPr>
              <w:t>قد</w:t>
            </w:r>
            <w:r w:rsidRPr="001216D7">
              <w:rPr>
                <w:b/>
                <w:bCs/>
                <w:rtl/>
                <w:lang w:bidi="ar-MA"/>
              </w:rPr>
              <w:t xml:space="preserve"> تكون العلاقة بين الدال والمدلول في الصورة الشعرية غير المشابهة بل علاقة المجاورة وفي هذه الحالة نحصل على نوعين بلاغيين من الصور الشعرية: المجاز المرسل والكناية.</w:t>
            </w:r>
          </w:p>
          <w:p w:rsidR="00CE5B2A" w:rsidRPr="001216D7" w:rsidP="00CE5B2A">
            <w:pPr>
              <w:shd w:val="clear" w:color="auto" w:fill="BFBFBF"/>
              <w:bidi/>
              <w:spacing w:after="0" w:line="240" w:lineRule="auto"/>
              <w:jc w:val="both"/>
              <w:rPr>
                <w:b/>
                <w:bCs/>
                <w:sz w:val="28"/>
                <w:szCs w:val="28"/>
                <w:rtl/>
                <w:lang w:bidi="ar-MA"/>
              </w:rPr>
            </w:pPr>
            <w:r w:rsidRPr="001216D7">
              <w:rPr>
                <w:b/>
                <w:bCs/>
                <w:sz w:val="28"/>
                <w:szCs w:val="28"/>
                <w:rtl/>
                <w:lang w:bidi="ar-MA"/>
              </w:rPr>
              <w:t>وظائف الصورة الشعرية:</w:t>
            </w:r>
          </w:p>
          <w:p w:rsidR="00CE5B2A" w:rsidRPr="001216D7" w:rsidP="00CE5B2A">
            <w:pPr>
              <w:bidi/>
              <w:spacing w:after="0" w:line="240" w:lineRule="auto"/>
              <w:jc w:val="both"/>
              <w:rPr>
                <w:b/>
                <w:bCs/>
                <w:rtl/>
                <w:lang w:bidi="ar-MA"/>
              </w:rPr>
            </w:pPr>
            <w:r w:rsidRPr="001216D7">
              <w:rPr>
                <w:b/>
                <w:bCs/>
                <w:rtl/>
                <w:lang w:bidi="ar-MA"/>
              </w:rPr>
              <w:t xml:space="preserve">تعرفت إلى حدود الآن على مكونات الصورة الشعرية، لكن الاكتفاء بذلك لا يحصل منه استيفاء المقومات الجمالية للصورة، وإن تلك المقومات ترتبط في جانب منها بالوظائف التي تؤديها الصورة الشعرية إجمالا. وللتعرف </w:t>
            </w:r>
            <w:r w:rsidRPr="001216D7">
              <w:rPr>
                <w:b/>
                <w:bCs/>
                <w:rtl/>
                <w:lang w:bidi="ar-MA"/>
              </w:rPr>
              <w:t>على</w:t>
            </w:r>
            <w:r w:rsidRPr="001216D7">
              <w:rPr>
                <w:b/>
                <w:bCs/>
                <w:rtl/>
                <w:lang w:bidi="ar-MA"/>
              </w:rPr>
              <w:t xml:space="preserve"> أهم تلك الوظائف تأمل معي الأمثلة الشعرية الآتية:</w:t>
            </w:r>
          </w:p>
          <w:p w:rsidR="00CE5B2A" w:rsidRPr="001216D7" w:rsidP="00CE5B2A">
            <w:pPr>
              <w:bidi/>
              <w:spacing w:after="0" w:line="240" w:lineRule="auto"/>
              <w:jc w:val="both"/>
              <w:rPr>
                <w:b/>
                <w:bCs/>
                <w:rtl/>
                <w:lang w:bidi="ar-MA"/>
              </w:rPr>
            </w:pPr>
            <w:r w:rsidRPr="001216D7">
              <w:rPr>
                <w:b/>
                <w:bCs/>
                <w:rtl/>
                <w:lang w:bidi="ar-MA"/>
              </w:rPr>
              <w:t>قال علي محمود طه:</w:t>
            </w:r>
          </w:p>
          <w:p w:rsidR="00CE5B2A" w:rsidRPr="001216D7" w:rsidP="00CE5B2A">
            <w:pPr>
              <w:bidi/>
              <w:spacing w:after="0" w:line="240" w:lineRule="auto"/>
              <w:jc w:val="both"/>
              <w:rPr>
                <w:b/>
                <w:bCs/>
                <w:rtl/>
                <w:lang w:bidi="ar-MA"/>
              </w:rPr>
            </w:pPr>
            <w:r w:rsidRPr="001216D7">
              <w:rPr>
                <w:b/>
                <w:bCs/>
                <w:rtl/>
                <w:lang w:bidi="ar-MA"/>
              </w:rPr>
              <w:t xml:space="preserve">يا أيها الشاعر الكئيب مضى الليـ *** ل وما زلت غارقا </w:t>
            </w:r>
            <w:r w:rsidRPr="001216D7">
              <w:rPr>
                <w:b/>
                <w:bCs/>
                <w:rtl/>
                <w:lang w:bidi="ar-MA"/>
              </w:rPr>
              <w:t>في</w:t>
            </w:r>
            <w:r w:rsidRPr="001216D7">
              <w:rPr>
                <w:b/>
                <w:bCs/>
                <w:rtl/>
                <w:lang w:bidi="ar-MA"/>
              </w:rPr>
              <w:t xml:space="preserve"> شجونك</w:t>
            </w:r>
          </w:p>
          <w:p w:rsidR="00CE5B2A" w:rsidRPr="001216D7" w:rsidP="00CE5B2A">
            <w:pPr>
              <w:bidi/>
              <w:spacing w:after="0" w:line="240" w:lineRule="auto"/>
              <w:ind w:left="34"/>
              <w:jc w:val="both"/>
              <w:rPr>
                <w:b/>
                <w:bCs/>
                <w:rtl/>
                <w:lang w:bidi="ar-MA"/>
              </w:rPr>
            </w:pPr>
            <w:r w:rsidRPr="001216D7">
              <w:rPr>
                <w:b/>
                <w:bCs/>
                <w:rtl/>
                <w:lang w:bidi="ar-MA"/>
              </w:rPr>
              <w:t>مسلما</w:t>
            </w:r>
            <w:r w:rsidRPr="001216D7">
              <w:rPr>
                <w:b/>
                <w:bCs/>
                <w:rtl/>
                <w:lang w:bidi="ar-MA"/>
              </w:rPr>
              <w:t xml:space="preserve"> رأسك الحزين إلـــى الفـكـ *** ر وللـســـهـد ذابــلات جـفونك</w:t>
            </w:r>
          </w:p>
          <w:p w:rsidR="00CE5B2A" w:rsidRPr="001216D7" w:rsidP="00CE5B2A">
            <w:pPr>
              <w:bidi/>
              <w:spacing w:after="0" w:line="240" w:lineRule="auto"/>
              <w:ind w:left="34"/>
              <w:jc w:val="both"/>
              <w:rPr>
                <w:b/>
                <w:bCs/>
                <w:rtl/>
                <w:lang w:bidi="ar-MA"/>
              </w:rPr>
            </w:pPr>
            <w:r w:rsidRPr="001216D7">
              <w:rPr>
                <w:b/>
                <w:bCs/>
                <w:rtl/>
                <w:lang w:bidi="ar-MA"/>
              </w:rPr>
              <w:t>ويـد</w:t>
            </w:r>
            <w:r w:rsidRPr="001216D7">
              <w:rPr>
                <w:b/>
                <w:bCs/>
                <w:rtl/>
                <w:lang w:bidi="ar-MA"/>
              </w:rPr>
              <w:t xml:space="preserve"> تـمــسـح اليــراع وأخــــرى *** فـــي ارتعاش تمر فوق جبينك</w:t>
            </w:r>
          </w:p>
          <w:p w:rsidR="00CE5B2A" w:rsidRPr="001216D7" w:rsidP="00CE5B2A">
            <w:pPr>
              <w:bidi/>
              <w:spacing w:after="0" w:line="240" w:lineRule="auto"/>
              <w:ind w:left="34"/>
              <w:jc w:val="both"/>
              <w:rPr>
                <w:b/>
                <w:bCs/>
                <w:rtl/>
                <w:lang w:bidi="ar-MA"/>
              </w:rPr>
            </w:pPr>
            <w:r w:rsidRPr="001216D7">
              <w:rPr>
                <w:b/>
                <w:bCs/>
                <w:rtl/>
                <w:lang w:bidi="ar-MA"/>
              </w:rPr>
              <w:t xml:space="preserve">وفـــــــم نـــاضــب بــه حــر أنفا *** </w:t>
            </w:r>
            <w:r w:rsidRPr="001216D7">
              <w:rPr>
                <w:b/>
                <w:bCs/>
                <w:rtl/>
                <w:lang w:bidi="ar-MA"/>
              </w:rPr>
              <w:t>سك</w:t>
            </w:r>
            <w:r w:rsidRPr="001216D7">
              <w:rPr>
                <w:b/>
                <w:bCs/>
                <w:rtl/>
                <w:lang w:bidi="ar-MA"/>
              </w:rPr>
              <w:t xml:space="preserve"> يطغى على ضعيف أنينك</w:t>
            </w:r>
          </w:p>
          <w:p w:rsidR="00CE5B2A" w:rsidRPr="001216D7" w:rsidP="00CE5B2A">
            <w:pPr>
              <w:bidi/>
              <w:spacing w:after="0" w:line="240" w:lineRule="auto"/>
              <w:ind w:left="34" w:firstLine="360"/>
              <w:jc w:val="both"/>
              <w:rPr>
                <w:b/>
                <w:bCs/>
                <w:rtl/>
                <w:lang w:bidi="ar-MA"/>
              </w:rPr>
            </w:pPr>
            <w:r w:rsidRPr="001216D7">
              <w:rPr>
                <w:b/>
                <w:bCs/>
                <w:rtl/>
                <w:lang w:bidi="ar-MA"/>
              </w:rPr>
              <w:t>فقد أراد الشاعر من خلال هذا المقطع أن يعبر عن ألمه وشدة حزنه، فصور حاله والكآبة تملأه، لكنه لم يعبر عن هذا المعنى بالطريقة المباشرة المألوفة، بل انزاح إلى المجاز لكي يضيف إلى معنى  التعبير عن الوجدان والحالة النفسية جمالا يشد القارئ إليه شدا.</w:t>
            </w:r>
          </w:p>
          <w:p w:rsidR="00CE5B2A" w:rsidRPr="001216D7" w:rsidP="00CE5B2A">
            <w:pPr>
              <w:shd w:val="clear" w:color="auto" w:fill="BFBFBF" w:themeFill="background1" w:themeFillShade="BF"/>
              <w:bidi/>
              <w:spacing w:after="0" w:line="240" w:lineRule="auto"/>
              <w:ind w:left="34"/>
              <w:jc w:val="both"/>
              <w:rPr>
                <w:b/>
                <w:bCs/>
                <w:sz w:val="28"/>
                <w:szCs w:val="28"/>
                <w:rtl/>
                <w:lang w:bidi="ar-MA"/>
              </w:rPr>
            </w:pPr>
            <w:r w:rsidRPr="001216D7">
              <w:rPr>
                <w:b/>
                <w:bCs/>
                <w:sz w:val="28"/>
                <w:szCs w:val="28"/>
                <w:rtl/>
                <w:lang w:bidi="ar-MA"/>
              </w:rPr>
              <w:t>استنتاج:</w:t>
            </w:r>
          </w:p>
          <w:p w:rsidR="00CE5B2A" w:rsidRPr="001216D7" w:rsidP="00CE5B2A">
            <w:pPr>
              <w:bidi/>
              <w:spacing w:after="0" w:line="240" w:lineRule="auto"/>
              <w:ind w:left="34"/>
              <w:jc w:val="both"/>
              <w:rPr>
                <w:b/>
                <w:bCs/>
                <w:rtl/>
                <w:lang w:bidi="ar-MA"/>
              </w:rPr>
            </w:pPr>
            <w:r w:rsidRPr="001216D7">
              <w:rPr>
                <w:b/>
                <w:bCs/>
                <w:rtl/>
                <w:lang w:bidi="ar-MA"/>
              </w:rPr>
              <w:t>من أهم الوظائف التي تؤديها الصورة الشعرية الوظيفة الجمالية والوظيفة الانفعالية (التعبير عن الوجدان والذات والأحاسيس والانفعالات).</w:t>
            </w:r>
          </w:p>
          <w:p w:rsidR="00CE5B2A" w:rsidRPr="001216D7" w:rsidP="00CE5B2A">
            <w:pPr>
              <w:bidi/>
              <w:spacing w:after="0" w:line="240" w:lineRule="auto"/>
              <w:ind w:left="34" w:firstLine="360"/>
              <w:jc w:val="both"/>
              <w:rPr>
                <w:b/>
                <w:bCs/>
                <w:rtl/>
                <w:lang w:bidi="ar-MA"/>
              </w:rPr>
            </w:pPr>
            <w:r w:rsidRPr="001216D7">
              <w:rPr>
                <w:b/>
                <w:bCs/>
                <w:rtl/>
                <w:lang w:bidi="ar-MA"/>
              </w:rPr>
              <w:t>ثم بعد ذلك حاول التعرف على الوظيفة التي أدتها الصورة في المقطع الموالي للشاعر نفسه، قال:</w:t>
            </w:r>
          </w:p>
          <w:p w:rsidR="00CE5B2A" w:rsidRPr="001216D7" w:rsidP="00CE5B2A">
            <w:pPr>
              <w:bidi/>
              <w:spacing w:after="0" w:line="240" w:lineRule="auto"/>
              <w:ind w:left="34"/>
              <w:jc w:val="both"/>
              <w:rPr>
                <w:b/>
                <w:bCs/>
                <w:rtl/>
                <w:lang w:bidi="ar-MA"/>
              </w:rPr>
            </w:pPr>
            <w:r w:rsidRPr="001216D7">
              <w:rPr>
                <w:b/>
                <w:bCs/>
                <w:rtl/>
                <w:lang w:bidi="ar-MA"/>
              </w:rPr>
              <w:t>لست تصغي لقاصف الرعد في الليـ *** ل ولا يـزدهـيــك فـي الأبراق</w:t>
            </w:r>
          </w:p>
          <w:p w:rsidR="00CE5B2A" w:rsidRPr="001216D7" w:rsidP="00CE5B2A">
            <w:pPr>
              <w:bidi/>
              <w:spacing w:after="0" w:line="240" w:lineRule="auto"/>
              <w:ind w:left="34"/>
              <w:jc w:val="both"/>
              <w:rPr>
                <w:b/>
                <w:bCs/>
                <w:rtl/>
                <w:lang w:bidi="ar-MA"/>
              </w:rPr>
            </w:pPr>
            <w:r w:rsidRPr="001216D7">
              <w:rPr>
                <w:b/>
                <w:bCs/>
                <w:rtl/>
                <w:lang w:bidi="ar-MA"/>
              </w:rPr>
              <w:t xml:space="preserve">قــد تـمـشـى </w:t>
            </w:r>
            <w:r w:rsidRPr="001216D7">
              <w:rPr>
                <w:b/>
                <w:bCs/>
                <w:rtl/>
                <w:lang w:bidi="ar-MA"/>
              </w:rPr>
              <w:t>خـلال</w:t>
            </w:r>
            <w:r w:rsidRPr="001216D7">
              <w:rPr>
                <w:b/>
                <w:bCs/>
                <w:rtl/>
                <w:lang w:bidi="ar-MA"/>
              </w:rPr>
              <w:t xml:space="preserve"> غـرفتك الصــمـ *** ت ودب السكون في الأعماق</w:t>
            </w:r>
          </w:p>
          <w:p w:rsidR="00CE5B2A" w:rsidRPr="001216D7" w:rsidP="00CE5B2A">
            <w:pPr>
              <w:bidi/>
              <w:spacing w:after="0" w:line="240" w:lineRule="auto"/>
              <w:ind w:left="34"/>
              <w:jc w:val="both"/>
              <w:rPr>
                <w:b/>
                <w:bCs/>
                <w:rtl/>
                <w:lang w:bidi="ar-MA"/>
              </w:rPr>
            </w:pPr>
            <w:r w:rsidRPr="001216D7">
              <w:rPr>
                <w:b/>
                <w:bCs/>
                <w:rtl/>
                <w:lang w:bidi="ar-MA"/>
              </w:rPr>
              <w:t xml:space="preserve">غــيــر هــذا السراج في ضوئه </w:t>
            </w:r>
            <w:r w:rsidRPr="001216D7">
              <w:rPr>
                <w:b/>
                <w:bCs/>
                <w:rtl/>
                <w:lang w:bidi="ar-MA"/>
              </w:rPr>
              <w:t>الشا</w:t>
            </w:r>
            <w:r w:rsidRPr="001216D7">
              <w:rPr>
                <w:b/>
                <w:bCs/>
                <w:rtl/>
                <w:lang w:bidi="ar-MA"/>
              </w:rPr>
              <w:t xml:space="preserve"> *** حـب يـهـفـو عليك من إشفاق </w:t>
            </w:r>
          </w:p>
          <w:p w:rsidR="00CE5B2A" w:rsidRPr="001216D7" w:rsidP="00CE5B2A">
            <w:pPr>
              <w:bidi/>
              <w:spacing w:after="0" w:line="240" w:lineRule="auto"/>
              <w:ind w:left="34"/>
              <w:jc w:val="both"/>
              <w:rPr>
                <w:b/>
                <w:bCs/>
                <w:rtl/>
                <w:lang w:bidi="ar-MA"/>
              </w:rPr>
            </w:pPr>
            <w:r w:rsidRPr="001216D7">
              <w:rPr>
                <w:b/>
                <w:bCs/>
                <w:rtl/>
                <w:lang w:bidi="ar-MA"/>
              </w:rPr>
              <w:t xml:space="preserve">وبـقـايـا الـنـيـران فــي الـمـوقـد </w:t>
            </w:r>
            <w:r w:rsidRPr="001216D7">
              <w:rPr>
                <w:b/>
                <w:bCs/>
                <w:rtl/>
                <w:lang w:bidi="ar-MA"/>
              </w:rPr>
              <w:t>الذا</w:t>
            </w:r>
            <w:r w:rsidRPr="001216D7">
              <w:rPr>
                <w:b/>
                <w:bCs/>
                <w:rtl/>
                <w:lang w:bidi="ar-MA"/>
              </w:rPr>
              <w:t xml:space="preserve"> *** بـــل تبكي الحياة في الأرماق</w:t>
            </w:r>
          </w:p>
          <w:p w:rsidR="00CE5B2A" w:rsidRPr="001216D7" w:rsidP="00CE5B2A">
            <w:pPr>
              <w:bidi/>
              <w:spacing w:after="0" w:line="240" w:lineRule="auto"/>
              <w:ind w:left="34" w:firstLine="360"/>
              <w:jc w:val="both"/>
              <w:rPr>
                <w:b/>
                <w:bCs/>
                <w:rtl/>
                <w:lang w:bidi="ar-MA"/>
              </w:rPr>
            </w:pPr>
            <w:r w:rsidRPr="001216D7">
              <w:rPr>
                <w:b/>
                <w:bCs/>
                <w:rtl/>
                <w:lang w:bidi="ar-MA"/>
              </w:rPr>
              <w:t>لا</w:t>
            </w:r>
            <w:r w:rsidRPr="001216D7">
              <w:rPr>
                <w:b/>
                <w:bCs/>
                <w:rtl/>
                <w:lang w:bidi="ar-MA"/>
              </w:rPr>
              <w:t xml:space="preserve"> شك بأنك لاحظت أن الشاعر انتقل من تصوير حالته الوجدانية في المقطع الأول إلى نقل صورة العالم الخارجي المحيط به </w:t>
            </w:r>
            <w:r w:rsidRPr="001216D7">
              <w:rPr>
                <w:b/>
                <w:bCs/>
                <w:rtl/>
                <w:lang w:bidi="ar-MA"/>
              </w:rPr>
              <w:t xml:space="preserve">في هذا المقطع. </w:t>
            </w:r>
            <w:r w:rsidRPr="001216D7">
              <w:rPr>
                <w:b/>
                <w:bCs/>
                <w:rtl/>
                <w:lang w:bidi="ar-MA"/>
              </w:rPr>
              <w:t>بناء</w:t>
            </w:r>
            <w:r w:rsidRPr="001216D7">
              <w:rPr>
                <w:b/>
                <w:bCs/>
                <w:rtl/>
                <w:lang w:bidi="ar-MA"/>
              </w:rPr>
              <w:t xml:space="preserve"> عليه فقد صور في البداية الليل في غرفته ثم الصمت والسكون فالسراج والموقد... ومن ثم فالصورة الشعرية هنا أدت الوظيفة الوصفية.</w:t>
            </w:r>
          </w:p>
          <w:p w:rsidR="00CE5B2A" w:rsidRPr="001216D7" w:rsidP="00CE5B2A">
            <w:pPr>
              <w:shd w:val="clear" w:color="auto" w:fill="BFBFBF" w:themeFill="background1" w:themeFillShade="BF"/>
              <w:bidi/>
              <w:spacing w:after="0" w:line="240" w:lineRule="auto"/>
              <w:ind w:left="34"/>
              <w:jc w:val="both"/>
              <w:rPr>
                <w:b/>
                <w:bCs/>
                <w:sz w:val="28"/>
                <w:szCs w:val="28"/>
                <w:rtl/>
                <w:lang w:bidi="ar-MA"/>
              </w:rPr>
            </w:pPr>
            <w:r w:rsidRPr="001216D7">
              <w:rPr>
                <w:b/>
                <w:bCs/>
                <w:sz w:val="28"/>
                <w:szCs w:val="28"/>
                <w:rtl/>
                <w:lang w:bidi="ar-MA"/>
              </w:rPr>
              <w:t>استنتاج:</w:t>
            </w:r>
          </w:p>
          <w:p w:rsidR="00CE5B2A" w:rsidRPr="001216D7" w:rsidP="00CE5B2A">
            <w:pPr>
              <w:bidi/>
              <w:spacing w:after="0" w:line="240" w:lineRule="auto"/>
              <w:ind w:left="34"/>
              <w:jc w:val="both"/>
              <w:rPr>
                <w:b/>
                <w:bCs/>
                <w:rtl/>
                <w:lang w:bidi="ar-MA"/>
              </w:rPr>
            </w:pPr>
            <w:r w:rsidRPr="001216D7">
              <w:rPr>
                <w:b/>
                <w:bCs/>
                <w:rtl/>
                <w:lang w:bidi="ar-MA"/>
              </w:rPr>
              <w:t>قد تؤدي الصورة الشعرية الوظيفة الوصفية إذا قصد بها نقل مظاهر العالم الخارجي وتصوير جزئياته.</w:t>
            </w:r>
          </w:p>
          <w:p w:rsidR="00CE5B2A" w:rsidRPr="001216D7" w:rsidP="00CE5B2A">
            <w:pPr>
              <w:bidi/>
              <w:spacing w:after="0" w:line="240" w:lineRule="auto"/>
              <w:ind w:left="34" w:firstLine="360"/>
              <w:jc w:val="both"/>
              <w:rPr>
                <w:b/>
                <w:bCs/>
                <w:rtl/>
                <w:lang w:bidi="ar-MA"/>
              </w:rPr>
            </w:pPr>
            <w:r w:rsidRPr="001216D7">
              <w:rPr>
                <w:b/>
                <w:bCs/>
                <w:rtl/>
                <w:lang w:bidi="ar-MA"/>
              </w:rPr>
              <w:t xml:space="preserve">وفي الأخير </w:t>
            </w:r>
            <w:r w:rsidRPr="001216D7">
              <w:rPr>
                <w:b/>
                <w:bCs/>
                <w:rtl/>
                <w:lang w:bidi="ar-MA"/>
              </w:rPr>
              <w:t>آتيك</w:t>
            </w:r>
            <w:r w:rsidRPr="001216D7">
              <w:rPr>
                <w:b/>
                <w:bCs/>
                <w:rtl/>
                <w:lang w:bidi="ar-MA"/>
              </w:rPr>
              <w:t xml:space="preserve"> بهذه الصور الرائعة التي تخاطب المتلقي. اسمع الشاعر </w:t>
            </w:r>
            <w:r w:rsidRPr="001216D7">
              <w:rPr>
                <w:b/>
                <w:bCs/>
                <w:rtl/>
                <w:lang w:bidi="ar-MA"/>
              </w:rPr>
              <w:t>عبد</w:t>
            </w:r>
            <w:r w:rsidRPr="001216D7">
              <w:rPr>
                <w:b/>
                <w:bCs/>
                <w:rtl/>
                <w:lang w:bidi="ar-MA"/>
              </w:rPr>
              <w:t xml:space="preserve"> الكريم بن ثابت حين يقول:</w:t>
            </w:r>
          </w:p>
          <w:p w:rsidR="00CE5B2A" w:rsidRPr="001216D7" w:rsidP="00CE5B2A">
            <w:pPr>
              <w:bidi/>
              <w:spacing w:after="0" w:line="240" w:lineRule="auto"/>
              <w:ind w:left="34"/>
              <w:jc w:val="both"/>
              <w:rPr>
                <w:b/>
                <w:bCs/>
                <w:rtl/>
                <w:lang w:bidi="ar-MA"/>
              </w:rPr>
            </w:pPr>
            <w:r w:rsidRPr="001216D7">
              <w:rPr>
                <w:b/>
                <w:bCs/>
                <w:rtl/>
                <w:lang w:bidi="ar-MA"/>
              </w:rPr>
              <w:t xml:space="preserve">وبعــد زمـان أطل الصباح *** كطفل </w:t>
            </w:r>
            <w:r w:rsidRPr="001216D7">
              <w:rPr>
                <w:b/>
                <w:bCs/>
                <w:rtl/>
                <w:lang w:bidi="ar-MA"/>
              </w:rPr>
              <w:t>عـلـى</w:t>
            </w:r>
            <w:r w:rsidRPr="001216D7">
              <w:rPr>
                <w:b/>
                <w:bCs/>
                <w:rtl/>
                <w:lang w:bidi="ar-MA"/>
              </w:rPr>
              <w:t xml:space="preserve"> مهده يبـسم</w:t>
            </w:r>
          </w:p>
          <w:p w:rsidR="00CE5B2A" w:rsidRPr="001216D7" w:rsidP="00CE5B2A">
            <w:pPr>
              <w:bidi/>
              <w:spacing w:after="0" w:line="240" w:lineRule="auto"/>
              <w:ind w:left="34"/>
              <w:jc w:val="both"/>
              <w:rPr>
                <w:b/>
                <w:bCs/>
                <w:rtl/>
                <w:lang w:bidi="ar-MA"/>
              </w:rPr>
            </w:pPr>
            <w:r w:rsidRPr="001216D7">
              <w:rPr>
                <w:b/>
                <w:bCs/>
                <w:rtl/>
                <w:lang w:bidi="ar-MA"/>
              </w:rPr>
              <w:t>كعذراء بين مروج البطاح *** تتيه وتـــرقص أو تحـلـم</w:t>
            </w:r>
          </w:p>
          <w:p w:rsidR="00CE5B2A" w:rsidRPr="001216D7" w:rsidP="00CE5B2A">
            <w:pPr>
              <w:bidi/>
              <w:spacing w:after="0" w:line="240" w:lineRule="auto"/>
              <w:ind w:left="34"/>
              <w:jc w:val="both"/>
              <w:rPr>
                <w:b/>
                <w:bCs/>
                <w:rtl/>
                <w:lang w:bidi="ar-MA"/>
              </w:rPr>
            </w:pPr>
            <w:r w:rsidRPr="001216D7">
              <w:rPr>
                <w:b/>
                <w:bCs/>
                <w:rtl/>
                <w:lang w:bidi="ar-MA"/>
              </w:rPr>
              <w:t xml:space="preserve">كثغر الورود كخد </w:t>
            </w:r>
            <w:r w:rsidRPr="001216D7">
              <w:rPr>
                <w:b/>
                <w:bCs/>
                <w:rtl/>
                <w:lang w:bidi="ar-MA"/>
              </w:rPr>
              <w:t>الأقـــاح</w:t>
            </w:r>
            <w:r w:rsidRPr="001216D7">
              <w:rPr>
                <w:b/>
                <w:bCs/>
                <w:rtl/>
                <w:lang w:bidi="ar-MA"/>
              </w:rPr>
              <w:t xml:space="preserve"> *** على حزن ضاحك ينعم</w:t>
            </w:r>
          </w:p>
          <w:p w:rsidR="00CE5B2A" w:rsidRPr="001216D7" w:rsidP="00CE5B2A">
            <w:pPr>
              <w:bidi/>
              <w:spacing w:after="0" w:line="240" w:lineRule="auto"/>
              <w:ind w:left="34"/>
              <w:jc w:val="both"/>
              <w:rPr>
                <w:b/>
                <w:bCs/>
                <w:rtl/>
                <w:lang w:bidi="ar-MA"/>
              </w:rPr>
            </w:pPr>
            <w:r w:rsidRPr="001216D7">
              <w:rPr>
                <w:b/>
                <w:bCs/>
                <w:rtl/>
                <w:lang w:bidi="ar-MA"/>
              </w:rPr>
              <w:t>واسمع قول سامي البارودي:</w:t>
            </w:r>
          </w:p>
          <w:p w:rsidR="00CE5B2A" w:rsidRPr="001216D7" w:rsidP="00CE5B2A">
            <w:pPr>
              <w:bidi/>
              <w:spacing w:after="0" w:line="240" w:lineRule="auto"/>
              <w:ind w:left="34"/>
              <w:jc w:val="both"/>
              <w:rPr>
                <w:b/>
                <w:bCs/>
                <w:rtl/>
                <w:lang w:bidi="ar-MA"/>
              </w:rPr>
            </w:pPr>
            <w:r w:rsidRPr="001216D7">
              <w:rPr>
                <w:b/>
                <w:bCs/>
                <w:rtl/>
                <w:lang w:bidi="ar-MA"/>
              </w:rPr>
              <w:t>فإن</w:t>
            </w:r>
            <w:r w:rsidRPr="001216D7">
              <w:rPr>
                <w:b/>
                <w:bCs/>
                <w:rtl/>
                <w:lang w:bidi="ar-MA"/>
              </w:rPr>
              <w:t xml:space="preserve"> كنت قد أصبحت فل رزية *** تقاسمها في الأهل باد وحاضر</w:t>
            </w:r>
          </w:p>
          <w:p w:rsidR="00CE5B2A" w:rsidRPr="001216D7" w:rsidP="00CE5B2A">
            <w:pPr>
              <w:bidi/>
              <w:spacing w:after="0" w:line="240" w:lineRule="auto"/>
              <w:ind w:left="34"/>
              <w:jc w:val="both"/>
              <w:rPr>
                <w:b/>
                <w:bCs/>
                <w:rtl/>
                <w:lang w:bidi="ar-MA"/>
              </w:rPr>
            </w:pPr>
            <w:r w:rsidRPr="001216D7">
              <w:rPr>
                <w:b/>
                <w:bCs/>
                <w:rtl/>
                <w:lang w:bidi="ar-MA"/>
              </w:rPr>
              <w:t>فـكـم بـطـل فــل الزمان شباته *** وكــــم سيد دارت عليه الدوائر</w:t>
            </w:r>
          </w:p>
          <w:p w:rsidR="00CE5B2A" w:rsidRPr="001216D7" w:rsidP="00CE5B2A">
            <w:pPr>
              <w:bidi/>
              <w:spacing w:after="0" w:line="240" w:lineRule="auto"/>
              <w:ind w:left="34"/>
              <w:jc w:val="both"/>
              <w:rPr>
                <w:b/>
                <w:bCs/>
                <w:lang w:bidi="ar-MA"/>
              </w:rPr>
            </w:pPr>
            <w:r w:rsidRPr="001216D7">
              <w:rPr>
                <w:b/>
                <w:bCs/>
                <w:rtl/>
                <w:lang w:bidi="ar-MA"/>
              </w:rPr>
              <w:t>وأي</w:t>
            </w:r>
            <w:r w:rsidRPr="001216D7">
              <w:rPr>
                <w:b/>
                <w:bCs/>
                <w:rtl/>
                <w:lang w:bidi="ar-MA"/>
              </w:rPr>
              <w:t xml:space="preserve"> حـسـام لـــم تصبه كلالة؟ *** وأي </w:t>
            </w:r>
            <w:r w:rsidRPr="001216D7">
              <w:rPr>
                <w:b/>
                <w:bCs/>
                <w:rtl/>
                <w:lang w:bidi="ar-MA"/>
              </w:rPr>
              <w:t>جواد</w:t>
            </w:r>
            <w:r w:rsidRPr="001216D7">
              <w:rPr>
                <w:b/>
                <w:bCs/>
                <w:rtl/>
                <w:lang w:bidi="ar-MA"/>
              </w:rPr>
              <w:t xml:space="preserve"> لا لم تخنه الحوافر؟</w:t>
            </w:r>
          </w:p>
          <w:p w:rsidR="00CE5B2A" w:rsidRPr="001216D7" w:rsidP="00CE5B2A">
            <w:pPr>
              <w:bidi/>
              <w:spacing w:after="0" w:line="240" w:lineRule="auto"/>
              <w:ind w:left="34" w:firstLine="378"/>
              <w:rPr>
                <w:b/>
                <w:bCs/>
                <w:rtl/>
              </w:rPr>
            </w:pPr>
            <w:r w:rsidRPr="001216D7">
              <w:rPr>
                <w:b/>
                <w:bCs/>
                <w:rtl/>
              </w:rPr>
              <w:t>أجزم</w:t>
            </w:r>
            <w:r w:rsidRPr="001216D7">
              <w:rPr>
                <w:b/>
                <w:bCs/>
                <w:rtl/>
              </w:rPr>
              <w:t xml:space="preserve"> بأنك أعجب</w:t>
            </w:r>
            <w:r>
              <w:rPr>
                <w:b/>
                <w:bCs/>
                <w:rtl/>
              </w:rPr>
              <w:t>ت</w:t>
            </w:r>
            <w:r w:rsidRPr="001216D7">
              <w:rPr>
                <w:b/>
                <w:bCs/>
                <w:rtl/>
              </w:rPr>
              <w:t xml:space="preserve"> بالصباح وأحببته في الأبيات الأولى نظرا لكون الشاعر جمله في قلبك بتشبيهه بالطفل الذي يبسم، وبالعذراء الجميلة ترقص، وبثغر الورود، ثم الخد الجميل كالأقحوان. إذا كان الأمر كذلك فهذا ما يدعى بالوظيفة </w:t>
            </w:r>
            <w:r w:rsidRPr="001216D7">
              <w:rPr>
                <w:b/>
                <w:bCs/>
                <w:rtl/>
              </w:rPr>
              <w:t>الحجاجية</w:t>
            </w:r>
            <w:r w:rsidRPr="001216D7">
              <w:rPr>
                <w:b/>
                <w:bCs/>
                <w:rtl/>
              </w:rPr>
              <w:t xml:space="preserve">. وقد تتم هذه الوظيفة من خلال تعليل أمر ما وتبرير حصوله، تماما كما في أبيات البارودي. </w:t>
            </w:r>
            <w:r w:rsidRPr="001216D7">
              <w:rPr>
                <w:b/>
                <w:bCs/>
                <w:rtl/>
              </w:rPr>
              <w:t>فقد</w:t>
            </w:r>
            <w:r w:rsidRPr="001216D7">
              <w:rPr>
                <w:b/>
                <w:bCs/>
                <w:rtl/>
              </w:rPr>
              <w:t xml:space="preserve"> أصيب الشاعر بالهزيمة وبررها بكون الزمان لا يدوم على حال فكم بطل كسر سيفه وكم من سيد أصبح ذليل بعد عز وسلطان. </w:t>
            </w:r>
            <w:r w:rsidRPr="001216D7">
              <w:rPr>
                <w:b/>
                <w:bCs/>
                <w:rtl/>
              </w:rPr>
              <w:t>وحتى</w:t>
            </w:r>
            <w:r w:rsidRPr="001216D7">
              <w:rPr>
                <w:b/>
                <w:bCs/>
                <w:rtl/>
              </w:rPr>
              <w:t xml:space="preserve"> السيف- وهو المعروف بالقطع- يمكن أن يضعف، كما يمكن للجواد أن تخونه حوافر</w:t>
            </w:r>
            <w:r>
              <w:rPr>
                <w:b/>
                <w:bCs/>
                <w:rtl/>
              </w:rPr>
              <w:t>ه</w:t>
            </w:r>
            <w:r w:rsidRPr="001216D7">
              <w:rPr>
                <w:b/>
                <w:bCs/>
                <w:rtl/>
              </w:rPr>
              <w:t xml:space="preserve"> فيهوي نحو الأرض.</w:t>
            </w:r>
          </w:p>
          <w:p w:rsidR="00CE5B2A" w:rsidRPr="001216D7" w:rsidP="00CE5B2A">
            <w:pPr>
              <w:shd w:val="clear" w:color="auto" w:fill="BFBFBF" w:themeFill="background1" w:themeFillShade="BF"/>
              <w:bidi/>
              <w:spacing w:after="0" w:line="240" w:lineRule="auto"/>
              <w:ind w:left="34"/>
              <w:rPr>
                <w:b/>
                <w:bCs/>
                <w:sz w:val="28"/>
                <w:szCs w:val="28"/>
                <w:rtl/>
              </w:rPr>
            </w:pPr>
            <w:r w:rsidRPr="001216D7">
              <w:rPr>
                <w:b/>
                <w:bCs/>
                <w:sz w:val="28"/>
                <w:szCs w:val="28"/>
                <w:rtl/>
              </w:rPr>
              <w:t>استنتاج:</w:t>
            </w:r>
          </w:p>
          <w:p w:rsidR="00CE5B2A" w:rsidRPr="001216D7" w:rsidP="00CE5B2A">
            <w:pPr>
              <w:bidi/>
              <w:spacing w:after="0" w:line="240" w:lineRule="auto"/>
              <w:ind w:left="34"/>
              <w:rPr>
                <w:b/>
                <w:bCs/>
                <w:rtl/>
              </w:rPr>
            </w:pPr>
            <w:r w:rsidRPr="001216D7">
              <w:rPr>
                <w:b/>
                <w:bCs/>
                <w:rtl/>
              </w:rPr>
              <w:t xml:space="preserve">تؤدي الصورة الشعرية وظيفة </w:t>
            </w:r>
            <w:r w:rsidRPr="001216D7">
              <w:rPr>
                <w:b/>
                <w:bCs/>
                <w:rtl/>
              </w:rPr>
              <w:t>حجاجية</w:t>
            </w:r>
            <w:r w:rsidRPr="001216D7">
              <w:rPr>
                <w:b/>
                <w:bCs/>
                <w:rtl/>
              </w:rPr>
              <w:t xml:space="preserve"> قصد إقناع المتلقي عبر:</w:t>
            </w:r>
          </w:p>
          <w:p w:rsidR="00CE5B2A" w:rsidRPr="001216D7" w:rsidP="00CE5B2A">
            <w:pPr>
              <w:bidi/>
              <w:spacing w:after="0" w:line="240" w:lineRule="auto"/>
              <w:ind w:left="34"/>
              <w:rPr>
                <w:b/>
                <w:bCs/>
                <w:rtl/>
              </w:rPr>
            </w:pPr>
            <w:r w:rsidRPr="001216D7">
              <w:rPr>
                <w:b/>
                <w:bCs/>
                <w:rtl/>
              </w:rPr>
              <w:t>الاستمالة النفسية أي تحبيب شيء للمتلقي أو تنفيره منه.</w:t>
            </w:r>
          </w:p>
          <w:p w:rsidR="00CE5B2A" w:rsidRPr="001216D7" w:rsidP="00CE5B2A">
            <w:pPr>
              <w:bidi/>
              <w:spacing w:after="0" w:line="240" w:lineRule="auto"/>
              <w:ind w:left="34"/>
              <w:rPr>
                <w:b/>
                <w:bCs/>
                <w:rtl/>
              </w:rPr>
            </w:pPr>
            <w:r w:rsidRPr="001216D7">
              <w:rPr>
                <w:b/>
                <w:bCs/>
                <w:rtl/>
              </w:rPr>
              <w:t xml:space="preserve">الشرح </w:t>
            </w:r>
            <w:r w:rsidRPr="001216D7">
              <w:rPr>
                <w:b/>
                <w:bCs/>
                <w:rtl/>
              </w:rPr>
              <w:t>والتوضيح</w:t>
            </w:r>
            <w:r w:rsidRPr="001216D7">
              <w:rPr>
                <w:b/>
                <w:bCs/>
                <w:rtl/>
              </w:rPr>
              <w:t xml:space="preserve"> إذا كان الأمر غامضا لولا تلك الصورة.</w:t>
            </w:r>
          </w:p>
          <w:p w:rsidR="00043278" w:rsidRPr="00CE5B2A" w:rsidP="00CE5B2A">
            <w:pPr>
              <w:bidi/>
              <w:spacing w:after="0" w:line="240" w:lineRule="auto"/>
              <w:ind w:left="34"/>
              <w:rPr>
                <w:b/>
                <w:bCs/>
                <w:rtl/>
              </w:rPr>
            </w:pPr>
            <w:r w:rsidRPr="001216D7">
              <w:rPr>
                <w:b/>
                <w:bCs/>
                <w:rtl/>
              </w:rPr>
              <w:t>القياس</w:t>
            </w:r>
            <w:r w:rsidRPr="001216D7">
              <w:rPr>
                <w:b/>
                <w:bCs/>
                <w:rtl/>
              </w:rPr>
              <w:t xml:space="preserve"> والتعليل أي تبرير أم</w:t>
            </w:r>
            <w:r>
              <w:rPr>
                <w:b/>
                <w:bCs/>
                <w:rtl/>
              </w:rPr>
              <w:t>ر ما وتعليل حصوله.</w:t>
            </w:r>
          </w:p>
        </w:tc>
        <w:tc>
          <w:tcPr>
            <w:tcW w:w="1526" w:type="dxa"/>
          </w:tcPr>
          <w:p w:rsidR="009C4C21" w:rsidRPr="00486FF9" w:rsidP="00256448">
            <w:pPr>
              <w:bidi/>
              <w:spacing w:after="0" w:line="240" w:lineRule="auto"/>
              <w:rPr>
                <w:b/>
                <w:bCs/>
                <w:rtl/>
                <w:lang w:bidi="ar-MA"/>
              </w:rPr>
            </w:pPr>
          </w:p>
          <w:p w:rsidR="00365A15" w:rsidRPr="00486FF9" w:rsidP="00256448">
            <w:pPr>
              <w:bidi/>
              <w:spacing w:after="0" w:line="240" w:lineRule="auto"/>
              <w:rPr>
                <w:b/>
                <w:bCs/>
                <w:rtl/>
              </w:rPr>
            </w:pPr>
          </w:p>
          <w:p w:rsidR="00142396" w:rsidP="00256448">
            <w:pPr>
              <w:bidi/>
              <w:spacing w:after="0" w:line="240" w:lineRule="auto"/>
              <w:rPr>
                <w:b/>
                <w:bCs/>
                <w:rtl/>
              </w:rPr>
            </w:pPr>
          </w:p>
          <w:p w:rsidR="00142396" w:rsidP="00256448">
            <w:pPr>
              <w:bidi/>
              <w:spacing w:after="0" w:line="240" w:lineRule="auto"/>
              <w:rPr>
                <w:b/>
                <w:bCs/>
                <w:rtl/>
              </w:rPr>
            </w:pPr>
          </w:p>
          <w:p w:rsidR="00142396" w:rsidP="00256448">
            <w:pPr>
              <w:bidi/>
              <w:spacing w:after="0" w:line="240" w:lineRule="auto"/>
              <w:rPr>
                <w:b/>
                <w:bCs/>
                <w:rtl/>
              </w:rPr>
            </w:pPr>
          </w:p>
          <w:p w:rsidR="00AF38A6" w:rsidRPr="00230E17" w:rsidP="00230E17">
            <w:pPr>
              <w:bidi/>
              <w:spacing w:after="0" w:line="240" w:lineRule="auto"/>
              <w:jc w:val="center"/>
              <w:rPr>
                <w:b/>
                <w:bCs/>
                <w:rtl/>
              </w:rPr>
            </w:pPr>
            <w:r w:rsidRPr="00230E17">
              <w:rPr>
                <w:b/>
                <w:bCs/>
                <w:rtl/>
              </w:rPr>
              <w:t>تكويني</w:t>
            </w:r>
          </w:p>
          <w:p w:rsidR="00C17A86" w:rsidRPr="00230E17" w:rsidP="00230E17">
            <w:pPr>
              <w:bidi/>
              <w:spacing w:after="0" w:line="240" w:lineRule="auto"/>
              <w:jc w:val="center"/>
              <w:rPr>
                <w:b/>
                <w:bCs/>
                <w:rtl/>
              </w:rPr>
            </w:pPr>
            <w:r w:rsidRPr="00230E17">
              <w:rPr>
                <w:b/>
                <w:bCs/>
                <w:rtl/>
              </w:rPr>
              <w:t>يقوم الأستاذ التلاميذ في هذه المرحلة من خلال ط</w:t>
            </w:r>
            <w:r w:rsidRPr="00230E17" w:rsidR="009A23E2">
              <w:rPr>
                <w:rFonts w:hint="cs"/>
                <w:b/>
                <w:bCs/>
                <w:rtl/>
              </w:rPr>
              <w:t>رح أسئلة</w:t>
            </w:r>
            <w:r w:rsidR="00C2717E">
              <w:rPr>
                <w:rFonts w:hint="cs"/>
                <w:b/>
                <w:bCs/>
                <w:rtl/>
              </w:rPr>
              <w:t xml:space="preserve"> مباشرة</w:t>
            </w:r>
          </w:p>
          <w:p w:rsidR="00C17A86" w:rsidP="00256448">
            <w:pPr>
              <w:bidi/>
              <w:spacing w:after="0" w:line="240" w:lineRule="auto"/>
              <w:rPr>
                <w:b/>
                <w:bCs/>
                <w:rtl/>
              </w:rPr>
            </w:pPr>
          </w:p>
          <w:p w:rsidR="00C17A86" w:rsidP="00256448">
            <w:pPr>
              <w:bidi/>
              <w:spacing w:after="0" w:line="240" w:lineRule="auto"/>
              <w:rPr>
                <w:b/>
                <w:bCs/>
                <w:rtl/>
              </w:rPr>
            </w:pPr>
          </w:p>
          <w:p w:rsidR="00C17A86" w:rsidRPr="00486FF9" w:rsidP="00C17A86">
            <w:pPr>
              <w:bidi/>
              <w:spacing w:after="0" w:line="240" w:lineRule="auto"/>
              <w:rPr>
                <w:b/>
                <w:bCs/>
                <w:rtl/>
              </w:rPr>
            </w:pPr>
          </w:p>
        </w:tc>
      </w:tr>
      <w:tr w:rsidTr="00CE5B2A">
        <w:tblPrEx>
          <w:tblW w:w="0" w:type="auto"/>
          <w:tblLayout w:type="fixed"/>
          <w:tblLook w:val="04A0"/>
        </w:tblPrEx>
        <w:trPr>
          <w:trHeight w:val="1653"/>
        </w:trPr>
        <w:tc>
          <w:tcPr>
            <w:tcW w:w="1047" w:type="dxa"/>
          </w:tcPr>
          <w:p w:rsidR="00AF38A6" w:rsidP="00AF38A6">
            <w:pPr>
              <w:bidi/>
              <w:spacing w:after="0" w:line="240" w:lineRule="auto"/>
              <w:jc w:val="center"/>
              <w:rPr>
                <w:b/>
                <w:bCs/>
                <w:rtl/>
              </w:rPr>
            </w:pPr>
            <w:r>
              <w:rPr>
                <w:rFonts w:hint="cs"/>
                <w:b/>
                <w:bCs/>
                <w:rtl/>
              </w:rPr>
              <w:t>خلاصة</w:t>
            </w:r>
          </w:p>
          <w:p w:rsidR="00AF38A6" w:rsidP="00256448">
            <w:pPr>
              <w:bidi/>
              <w:spacing w:after="0" w:line="240" w:lineRule="auto"/>
              <w:rPr>
                <w:b/>
                <w:bCs/>
                <w:rtl/>
              </w:rPr>
            </w:pPr>
          </w:p>
        </w:tc>
        <w:tc>
          <w:tcPr>
            <w:tcW w:w="1559" w:type="dxa"/>
          </w:tcPr>
          <w:p w:rsidR="00AF38A6" w:rsidRPr="00CE5B2A" w:rsidP="00230E17">
            <w:pPr>
              <w:bidi/>
              <w:spacing w:after="0" w:line="240" w:lineRule="auto"/>
              <w:jc w:val="center"/>
              <w:rPr>
                <w:b/>
                <w:bCs/>
                <w:rtl/>
                <w:lang w:bidi="ar-MA"/>
              </w:rPr>
            </w:pPr>
            <w:r>
              <w:rPr>
                <w:b/>
                <w:bCs/>
                <w:rtl/>
              </w:rPr>
              <w:t xml:space="preserve">القدرة على </w:t>
            </w:r>
            <w:r w:rsidR="000B20E4">
              <w:rPr>
                <w:rFonts w:hint="cs"/>
                <w:b/>
                <w:bCs/>
                <w:rtl/>
              </w:rPr>
              <w:t>الانطلاق</w:t>
            </w:r>
            <w:r>
              <w:rPr>
                <w:b/>
                <w:bCs/>
                <w:rtl/>
              </w:rPr>
              <w:t xml:space="preserve"> من نتائج تحليل </w:t>
            </w:r>
            <w:r w:rsidR="000B20E4">
              <w:rPr>
                <w:rFonts w:hint="cs"/>
                <w:b/>
                <w:bCs/>
                <w:rtl/>
              </w:rPr>
              <w:t>ال</w:t>
            </w:r>
            <w:r>
              <w:rPr>
                <w:b/>
                <w:bCs/>
                <w:rtl/>
              </w:rPr>
              <w:t>أمثلة</w:t>
            </w:r>
            <w:r w:rsidR="000B20E4">
              <w:rPr>
                <w:rFonts w:hint="cs"/>
                <w:b/>
                <w:bCs/>
                <w:rtl/>
              </w:rPr>
              <w:t xml:space="preserve"> </w:t>
            </w:r>
            <w:r w:rsidR="002F3370">
              <w:rPr>
                <w:b/>
                <w:bCs/>
                <w:rtl/>
              </w:rPr>
              <w:t>لصياغة استنتاج</w:t>
            </w:r>
            <w:r>
              <w:rPr>
                <w:b/>
                <w:bCs/>
                <w:rtl/>
              </w:rPr>
              <w:t>.</w:t>
            </w:r>
          </w:p>
        </w:tc>
        <w:tc>
          <w:tcPr>
            <w:tcW w:w="2149" w:type="dxa"/>
          </w:tcPr>
          <w:p w:rsidR="00AF38A6" w:rsidP="00AF38A6">
            <w:pPr>
              <w:bidi/>
              <w:spacing w:after="0" w:line="240" w:lineRule="auto"/>
              <w:jc w:val="both"/>
              <w:rPr>
                <w:b/>
                <w:bCs/>
                <w:rtl/>
              </w:rPr>
            </w:pPr>
            <w:r>
              <w:rPr>
                <w:b/>
                <w:bCs/>
                <w:rtl/>
              </w:rPr>
              <w:t xml:space="preserve">يطالب الأستاذ المتعلمين بصياغة استنتاج لما تم التوصل </w:t>
            </w:r>
            <w:r>
              <w:rPr>
                <w:b/>
                <w:bCs/>
                <w:rtl/>
              </w:rPr>
              <w:t>إليه</w:t>
            </w:r>
            <w:r>
              <w:rPr>
                <w:b/>
                <w:bCs/>
                <w:rtl/>
              </w:rPr>
              <w:t xml:space="preserve"> في التحليل.</w:t>
            </w:r>
          </w:p>
          <w:p w:rsidR="00AF38A6" w:rsidP="00AF38A6">
            <w:pPr>
              <w:bidi/>
              <w:spacing w:after="0" w:line="240" w:lineRule="auto"/>
              <w:jc w:val="both"/>
              <w:rPr>
                <w:b/>
                <w:bCs/>
              </w:rPr>
            </w:pPr>
          </w:p>
          <w:p w:rsidR="00AF38A6" w:rsidRPr="00486FF9" w:rsidP="00AF38A6">
            <w:pPr>
              <w:bidi/>
              <w:spacing w:after="0" w:line="240" w:lineRule="auto"/>
              <w:rPr>
                <w:b/>
                <w:bCs/>
                <w:rtl/>
              </w:rPr>
            </w:pPr>
          </w:p>
        </w:tc>
        <w:tc>
          <w:tcPr>
            <w:tcW w:w="9333" w:type="dxa"/>
          </w:tcPr>
          <w:p w:rsidR="00CE5B2A" w:rsidRPr="001216D7" w:rsidP="00CE5B2A">
            <w:pPr>
              <w:shd w:val="clear" w:color="auto" w:fill="BFBFBF" w:themeFill="background1" w:themeFillShade="BF"/>
              <w:bidi/>
              <w:spacing w:after="0" w:line="240" w:lineRule="auto"/>
              <w:ind w:left="34"/>
              <w:rPr>
                <w:b/>
                <w:bCs/>
                <w:sz w:val="28"/>
                <w:szCs w:val="28"/>
                <w:rtl/>
              </w:rPr>
            </w:pPr>
            <w:r w:rsidRPr="001216D7">
              <w:rPr>
                <w:b/>
                <w:bCs/>
                <w:sz w:val="28"/>
                <w:szCs w:val="28"/>
                <w:rtl/>
              </w:rPr>
              <w:t>الخلاصة:</w:t>
            </w:r>
          </w:p>
          <w:p w:rsidR="00CE5B2A" w:rsidRPr="001216D7" w:rsidP="00CE5B2A">
            <w:pPr>
              <w:bidi/>
              <w:spacing w:after="0" w:line="240" w:lineRule="auto"/>
              <w:ind w:left="34" w:firstLine="425"/>
              <w:jc w:val="both"/>
              <w:rPr>
                <w:b/>
                <w:bCs/>
                <w:rtl/>
                <w:lang w:bidi="ar-MA"/>
              </w:rPr>
            </w:pPr>
            <w:r w:rsidRPr="001216D7">
              <w:rPr>
                <w:b/>
                <w:bCs/>
                <w:rtl/>
                <w:lang w:bidi="ar-MA"/>
              </w:rPr>
              <w:t xml:space="preserve">الصورة الشعرية تعبير لغوي يتوخى </w:t>
            </w:r>
            <w:r w:rsidRPr="001216D7">
              <w:rPr>
                <w:b/>
                <w:bCs/>
                <w:rtl/>
                <w:lang w:bidi="ar-MA"/>
              </w:rPr>
              <w:t>ربط</w:t>
            </w:r>
            <w:r w:rsidRPr="001216D7">
              <w:rPr>
                <w:b/>
                <w:bCs/>
                <w:rtl/>
                <w:lang w:bidi="ar-MA"/>
              </w:rPr>
              <w:t xml:space="preserve"> علاقة بين المعنى الحقيقي للكلمات ومعناها المجازي، وهذا الأخير هو المقصود. </w:t>
            </w:r>
            <w:r w:rsidRPr="001216D7">
              <w:rPr>
                <w:b/>
                <w:bCs/>
                <w:rtl/>
                <w:lang w:bidi="ar-MA"/>
              </w:rPr>
              <w:t>قد</w:t>
            </w:r>
            <w:r w:rsidRPr="001216D7">
              <w:rPr>
                <w:b/>
                <w:bCs/>
                <w:rtl/>
                <w:lang w:bidi="ar-MA"/>
              </w:rPr>
              <w:t xml:space="preserve"> تكون العلاقة بين عناصر الصورة الشعرية هي المشابهة، وهنا نكون أمام نوعين: التشبيه أو الاستعارة.</w:t>
            </w:r>
            <w:r>
              <w:rPr>
                <w:b/>
                <w:bCs/>
                <w:rtl/>
                <w:lang w:bidi="ar-MA"/>
              </w:rPr>
              <w:t xml:space="preserve"> </w:t>
            </w:r>
            <w:r>
              <w:rPr>
                <w:b/>
                <w:bCs/>
                <w:rtl/>
                <w:lang w:bidi="ar-MA"/>
              </w:rPr>
              <w:t>و</w:t>
            </w:r>
            <w:r w:rsidRPr="001216D7">
              <w:rPr>
                <w:b/>
                <w:bCs/>
                <w:rtl/>
                <w:lang w:bidi="ar-MA"/>
              </w:rPr>
              <w:t>قد</w:t>
            </w:r>
            <w:r w:rsidRPr="001216D7">
              <w:rPr>
                <w:b/>
                <w:bCs/>
                <w:rtl/>
                <w:lang w:bidi="ar-MA"/>
              </w:rPr>
              <w:t xml:space="preserve"> تكون العلاقة بين الدال والمدلول في الصورة الشعرية غير المشابهة بل علاقة المجاورة وفي هذه الحالة نحصل على نوعين بلاغيين من الصور الشعرية: المجاز المرسل والكناية.</w:t>
            </w:r>
          </w:p>
          <w:p w:rsidR="00A50437" w:rsidRPr="000B20E4" w:rsidP="00CE5B2A">
            <w:pPr>
              <w:bidi/>
              <w:spacing w:after="0" w:line="240" w:lineRule="auto"/>
              <w:ind w:left="34"/>
              <w:jc w:val="both"/>
              <w:rPr>
                <w:b/>
                <w:bCs/>
                <w:rtl/>
                <w:lang w:bidi="ar-MA"/>
              </w:rPr>
            </w:pPr>
            <w:r w:rsidRPr="001216D7">
              <w:rPr>
                <w:b/>
                <w:bCs/>
                <w:rtl/>
                <w:lang w:bidi="ar-MA"/>
              </w:rPr>
              <w:t>من أهم الوظائف التي تؤديها الصورة الشعرية الوظيفة الجمالية والوظيفة</w:t>
            </w:r>
            <w:r>
              <w:rPr>
                <w:b/>
                <w:bCs/>
                <w:rtl/>
                <w:lang w:bidi="ar-MA"/>
              </w:rPr>
              <w:t xml:space="preserve"> الانفعالية والوصفية </w:t>
            </w:r>
            <w:r>
              <w:rPr>
                <w:b/>
                <w:bCs/>
                <w:rtl/>
                <w:lang w:bidi="ar-MA"/>
              </w:rPr>
              <w:t>والحجاجية</w:t>
            </w:r>
            <w:r>
              <w:rPr>
                <w:b/>
                <w:bCs/>
                <w:rtl/>
                <w:lang w:bidi="ar-MA"/>
              </w:rPr>
              <w:t>.</w:t>
            </w:r>
          </w:p>
        </w:tc>
        <w:tc>
          <w:tcPr>
            <w:tcW w:w="1526" w:type="dxa"/>
          </w:tcPr>
          <w:p w:rsidR="00AF38A6" w:rsidP="00230E17">
            <w:pPr>
              <w:bidi/>
              <w:spacing w:after="0" w:line="240" w:lineRule="auto"/>
              <w:jc w:val="center"/>
              <w:rPr>
                <w:b/>
                <w:bCs/>
                <w:rtl/>
              </w:rPr>
            </w:pPr>
            <w:r>
              <w:rPr>
                <w:b/>
                <w:bCs/>
                <w:rtl/>
              </w:rPr>
              <w:t>إجمالي</w:t>
            </w:r>
          </w:p>
          <w:p w:rsidR="00AF38A6" w:rsidRPr="00230E17" w:rsidP="00230E17">
            <w:pPr>
              <w:bidi/>
              <w:spacing w:after="0" w:line="240" w:lineRule="auto"/>
              <w:jc w:val="center"/>
              <w:rPr>
                <w:b/>
                <w:bCs/>
                <w:rtl/>
              </w:rPr>
            </w:pPr>
            <w:r w:rsidRPr="00230E17">
              <w:rPr>
                <w:b/>
                <w:bCs/>
                <w:rtl/>
              </w:rPr>
              <w:t xml:space="preserve">يطالب الأستاذ </w:t>
            </w:r>
            <w:r w:rsidRPr="00230E17">
              <w:rPr>
                <w:b/>
                <w:bCs/>
                <w:rtl/>
              </w:rPr>
              <w:t>المتعلمين</w:t>
            </w:r>
            <w:r w:rsidRPr="00230E17">
              <w:rPr>
                <w:b/>
                <w:bCs/>
                <w:rtl/>
              </w:rPr>
              <w:t xml:space="preserve"> باستحضار الاستنتاج</w:t>
            </w:r>
            <w:r w:rsidRPr="00230E17" w:rsidR="00230E17">
              <w:rPr>
                <w:rFonts w:hint="cs"/>
                <w:b/>
                <w:bCs/>
                <w:rtl/>
              </w:rPr>
              <w:t>ات</w:t>
            </w:r>
          </w:p>
        </w:tc>
      </w:tr>
      <w:tr w:rsidTr="00230E17">
        <w:tblPrEx>
          <w:tblW w:w="0" w:type="auto"/>
          <w:tblLayout w:type="fixed"/>
          <w:tblLook w:val="04A0"/>
        </w:tblPrEx>
        <w:trPr>
          <w:trHeight w:val="1767"/>
        </w:trPr>
        <w:tc>
          <w:tcPr>
            <w:tcW w:w="1047" w:type="dxa"/>
          </w:tcPr>
          <w:p w:rsidR="0041522C" w:rsidP="00256448">
            <w:pPr>
              <w:bidi/>
              <w:spacing w:after="0" w:line="240" w:lineRule="auto"/>
              <w:rPr>
                <w:b/>
                <w:bCs/>
                <w:rtl/>
              </w:rPr>
            </w:pPr>
          </w:p>
          <w:p w:rsidR="00F814D6" w:rsidP="00256448">
            <w:pPr>
              <w:bidi/>
              <w:spacing w:after="0" w:line="240" w:lineRule="auto"/>
              <w:rPr>
                <w:b/>
                <w:bCs/>
                <w:rtl/>
              </w:rPr>
            </w:pPr>
          </w:p>
          <w:p w:rsidR="00F814D6" w:rsidP="00256448">
            <w:pPr>
              <w:bidi/>
              <w:spacing w:after="0" w:line="240" w:lineRule="auto"/>
              <w:rPr>
                <w:b/>
                <w:bCs/>
                <w:rtl/>
              </w:rPr>
            </w:pPr>
          </w:p>
          <w:p w:rsidR="0040148C" w:rsidRPr="00486FF9" w:rsidP="0040148C">
            <w:pPr>
              <w:bidi/>
              <w:spacing w:after="0" w:line="240" w:lineRule="auto"/>
              <w:rPr>
                <w:b/>
                <w:bCs/>
                <w:rtl/>
              </w:rPr>
            </w:pPr>
            <w:r w:rsidRPr="00486FF9">
              <w:rPr>
                <w:rFonts w:hint="cs"/>
                <w:b/>
                <w:bCs/>
                <w:rtl/>
              </w:rPr>
              <w:t>تقويم</w:t>
            </w:r>
          </w:p>
          <w:p w:rsidR="00F814D6" w:rsidRPr="0032530F" w:rsidP="0040148C">
            <w:pPr>
              <w:bidi/>
              <w:spacing w:after="0" w:line="240" w:lineRule="auto"/>
              <w:rPr>
                <w:b/>
                <w:bCs/>
                <w:rtl/>
              </w:rPr>
            </w:pPr>
          </w:p>
        </w:tc>
        <w:tc>
          <w:tcPr>
            <w:tcW w:w="1559" w:type="dxa"/>
          </w:tcPr>
          <w:p w:rsidR="00365A15" w:rsidRPr="00486FF9" w:rsidP="00365A15">
            <w:pPr>
              <w:bidi/>
              <w:spacing w:after="0" w:line="240" w:lineRule="auto"/>
              <w:rPr>
                <w:b/>
                <w:bCs/>
                <w:rtl/>
              </w:rPr>
            </w:pPr>
          </w:p>
          <w:p w:rsidR="0041522C" w:rsidRPr="00486FF9" w:rsidP="00230E17">
            <w:pPr>
              <w:tabs>
                <w:tab w:val="center" w:pos="671"/>
              </w:tabs>
              <w:bidi/>
              <w:spacing w:after="0" w:line="240" w:lineRule="auto"/>
              <w:jc w:val="center"/>
              <w:rPr>
                <w:b/>
                <w:bCs/>
                <w:rtl/>
              </w:rPr>
            </w:pPr>
            <w:r>
              <w:rPr>
                <w:b/>
                <w:bCs/>
                <w:rtl/>
              </w:rPr>
              <w:t xml:space="preserve">القدرة على </w:t>
            </w:r>
            <w:r w:rsidR="00CE5B2A">
              <w:rPr>
                <w:rFonts w:hint="cs"/>
                <w:b/>
                <w:bCs/>
                <w:rtl/>
              </w:rPr>
              <w:t>تطبيق الظاهرة على أمثلة أخرى</w:t>
            </w:r>
          </w:p>
        </w:tc>
        <w:tc>
          <w:tcPr>
            <w:tcW w:w="2149" w:type="dxa"/>
          </w:tcPr>
          <w:p w:rsidR="00365A15" w:rsidRPr="00486FF9" w:rsidP="00230E17">
            <w:pPr>
              <w:bidi/>
              <w:spacing w:after="0" w:line="240" w:lineRule="auto"/>
              <w:rPr>
                <w:b/>
                <w:bCs/>
                <w:rtl/>
              </w:rPr>
            </w:pPr>
            <w:r>
              <w:rPr>
                <w:b/>
                <w:bCs/>
                <w:rtl/>
              </w:rPr>
              <w:t>يعرض</w:t>
            </w:r>
            <w:r>
              <w:rPr>
                <w:b/>
                <w:bCs/>
                <w:rtl/>
              </w:rPr>
              <w:t xml:space="preserve"> الأستاذ أمثلة التطبيق على السبورة</w:t>
            </w:r>
            <w:r w:rsidR="007C115E">
              <w:rPr>
                <w:rFonts w:hint="cs"/>
                <w:b/>
                <w:bCs/>
                <w:rtl/>
              </w:rPr>
              <w:t xml:space="preserve"> أو يشير إلى الصفحة من الكتاب المدرسي</w:t>
            </w:r>
            <w:r>
              <w:rPr>
                <w:b/>
                <w:bCs/>
                <w:rtl/>
              </w:rPr>
              <w:t xml:space="preserve"> ويطالب التلاميذ بقراءتها، ثم يطالبهم </w:t>
            </w:r>
            <w:r w:rsidR="007C115E">
              <w:rPr>
                <w:rFonts w:hint="cs"/>
                <w:b/>
                <w:bCs/>
                <w:rtl/>
              </w:rPr>
              <w:t xml:space="preserve">برصد </w:t>
            </w:r>
            <w:r w:rsidR="00230E17">
              <w:rPr>
                <w:rFonts w:hint="cs"/>
                <w:b/>
                <w:bCs/>
                <w:rtl/>
              </w:rPr>
              <w:t>ما يتعلق بالصورة الشعرية</w:t>
            </w:r>
            <w:r w:rsidR="007C115E">
              <w:rPr>
                <w:rFonts w:hint="cs"/>
                <w:b/>
                <w:bCs/>
                <w:rtl/>
              </w:rPr>
              <w:t>.</w:t>
            </w:r>
          </w:p>
        </w:tc>
        <w:tc>
          <w:tcPr>
            <w:tcW w:w="9333" w:type="dxa"/>
            <w:vAlign w:val="center"/>
          </w:tcPr>
          <w:p w:rsidR="00C17A86" w:rsidRPr="00AE1A4B" w:rsidP="00230E17">
            <w:pPr>
              <w:bidi/>
              <w:spacing w:after="0" w:line="240" w:lineRule="auto"/>
              <w:jc w:val="center"/>
              <w:rPr>
                <w:b/>
                <w:bCs/>
                <w:rtl/>
                <w:lang w:bidi="ar-MA"/>
              </w:rPr>
            </w:pPr>
            <w:r>
              <w:rPr>
                <w:rFonts w:hint="cs"/>
                <w:b/>
                <w:bCs/>
                <w:rtl/>
                <w:lang w:bidi="ar-MA"/>
              </w:rPr>
              <w:t xml:space="preserve">بعض </w:t>
            </w:r>
            <w:r w:rsidR="00230E17">
              <w:rPr>
                <w:rFonts w:hint="cs"/>
                <w:b/>
                <w:bCs/>
                <w:rtl/>
                <w:lang w:bidi="ar-MA"/>
              </w:rPr>
              <w:t>التطبيقات المثبتة في الكتاب المدرسي الصفحة</w:t>
            </w:r>
            <w:r>
              <w:rPr>
                <w:rFonts w:hint="cs"/>
                <w:b/>
                <w:bCs/>
                <w:rtl/>
                <w:lang w:bidi="ar-MA"/>
              </w:rPr>
              <w:t xml:space="preserve"> 39 - 50  - 59  - 68</w:t>
            </w:r>
          </w:p>
        </w:tc>
        <w:tc>
          <w:tcPr>
            <w:tcW w:w="1526" w:type="dxa"/>
          </w:tcPr>
          <w:p w:rsidR="0032530F" w:rsidP="00256448">
            <w:pPr>
              <w:bidi/>
              <w:spacing w:after="0" w:line="240" w:lineRule="auto"/>
              <w:rPr>
                <w:rFonts w:cs="GE SS Two Medium"/>
                <w:rtl/>
              </w:rPr>
            </w:pPr>
          </w:p>
          <w:p w:rsidR="0032530F" w:rsidRPr="00230E17" w:rsidP="00230E17">
            <w:pPr>
              <w:bidi/>
              <w:spacing w:after="0" w:line="240" w:lineRule="auto"/>
              <w:jc w:val="center"/>
              <w:rPr>
                <w:rFonts w:cs="GE SS Two Medium"/>
                <w:b/>
                <w:bCs/>
                <w:rtl/>
              </w:rPr>
            </w:pPr>
            <w:r w:rsidRPr="00230E17">
              <w:rPr>
                <w:b/>
                <w:bCs/>
                <w:rtl/>
              </w:rPr>
              <w:t>يطالب الأستاذ المتعلمين ب</w:t>
            </w:r>
            <w:r w:rsidR="00230E17">
              <w:rPr>
                <w:rFonts w:hint="cs"/>
                <w:b/>
                <w:bCs/>
                <w:rtl/>
              </w:rPr>
              <w:t>إ</w:t>
            </w:r>
            <w:r w:rsidRPr="00230E17">
              <w:rPr>
                <w:b/>
                <w:bCs/>
                <w:rtl/>
              </w:rPr>
              <w:t>نجاز المطلوب</w:t>
            </w:r>
            <w:r w:rsidR="00230E17">
              <w:rPr>
                <w:rFonts w:hint="cs"/>
                <w:b/>
                <w:bCs/>
                <w:rtl/>
              </w:rPr>
              <w:t xml:space="preserve"> مع تقديم </w:t>
            </w:r>
            <w:r w:rsidR="00230E17">
              <w:rPr>
                <w:rFonts w:hint="cs"/>
                <w:b/>
                <w:bCs/>
                <w:rtl/>
              </w:rPr>
              <w:t>دعم</w:t>
            </w:r>
            <w:r w:rsidR="00230E17">
              <w:rPr>
                <w:rFonts w:hint="cs"/>
                <w:b/>
                <w:bCs/>
                <w:rtl/>
              </w:rPr>
              <w:t xml:space="preserve"> للمتعثرين</w:t>
            </w:r>
          </w:p>
          <w:p w:rsidR="0032530F" w:rsidP="00256448">
            <w:pPr>
              <w:bidi/>
              <w:spacing w:after="0" w:line="240" w:lineRule="auto"/>
              <w:rPr>
                <w:rFonts w:cs="GE SS Two Medium"/>
                <w:rtl/>
              </w:rPr>
            </w:pPr>
          </w:p>
          <w:p w:rsidR="0032530F" w:rsidP="00256448">
            <w:pPr>
              <w:bidi/>
              <w:spacing w:after="0" w:line="240" w:lineRule="auto"/>
              <w:rPr>
                <w:rFonts w:cs="GE SS Two Medium"/>
                <w:rtl/>
              </w:rPr>
            </w:pPr>
          </w:p>
          <w:p w:rsidR="0041522C" w:rsidRPr="00486FF9" w:rsidP="00256448">
            <w:pPr>
              <w:bidi/>
              <w:spacing w:after="0" w:line="240" w:lineRule="auto"/>
              <w:rPr>
                <w:b/>
                <w:bCs/>
                <w:rtl/>
              </w:rPr>
            </w:pPr>
          </w:p>
        </w:tc>
      </w:tr>
    </w:tbl>
    <w:p w:rsidR="0070611F" w:rsidRPr="00256448" w:rsidP="00A55AA7">
      <w:pPr>
        <w:bidi/>
        <w:spacing w:after="200" w:line="276" w:lineRule="auto"/>
        <w:rPr>
          <w:rFonts w:ascii="Calibri" w:eastAsia="Calibri" w:hAnsi="Calibri" w:cs="Arial"/>
          <w:sz w:val="22"/>
          <w:szCs w:val="22"/>
          <w:lang w:val="en-US" w:eastAsia="en-US" w:bidi="ar-SA"/>
        </w:rPr>
        <w:sectPr w:rsidSect="00A55AA7">
          <w:pgSz w:w="16838" w:h="11906" w:orient="landscape"/>
          <w:pgMar w:top="425" w:right="510" w:bottom="567" w:left="624" w:header="709" w:footer="709" w:gutter="0"/>
          <w:cols w:space="708"/>
          <w:bidi/>
          <w:rtlGutter/>
          <w:docGrid w:linePitch="360"/>
        </w:sectPr>
      </w:pPr>
    </w:p>
    <w:p w:rsidR="00EC68A1" w:rsidP="00EC68A1">
      <w:pPr>
        <w:bidi/>
        <w:spacing w:after="200" w:line="240" w:lineRule="auto"/>
        <w:ind w:left="-599" w:right="-993"/>
        <w:rPr>
          <w:rFonts w:ascii="Cambria" w:eastAsia="Calibri" w:hAnsi="Cambria" w:cs="Arial"/>
          <w:b/>
          <w:bCs/>
          <w:rtl/>
          <w:lang w:val="en-US" w:eastAsia="en-US" w:bidi="ar-MA"/>
        </w:rPr>
      </w:pPr>
      <w:r w:rsidRPr="00FC33C9">
        <w:rPr>
          <w:rFonts w:ascii="Cambria" w:eastAsia="Calibri" w:hAnsi="Cambria" w:cs="Arial"/>
          <w:b/>
          <w:bCs/>
          <w:rtl/>
          <w:lang w:val="en-US" w:eastAsia="en-US" w:bidi="ar-MA"/>
        </w:rPr>
        <w:t>ا</w:t>
      </w:r>
      <w:r w:rsidRPr="00FC33C9" w:rsidR="00A335A0">
        <w:rPr>
          <w:rFonts w:ascii="Cambria" w:eastAsia="Calibri" w:hAnsi="Cambria" w:cs="Arial"/>
          <w:b/>
          <w:bCs/>
          <w:rtl/>
          <w:lang w:val="en-US" w:eastAsia="en-US" w:bidi="ar-MA"/>
        </w:rPr>
        <w:t>لفئة المستهدفة</w:t>
      </w:r>
      <w:r w:rsidRPr="00FC33C9" w:rsidR="001C4DAB">
        <w:rPr>
          <w:rFonts w:ascii="Cambria" w:eastAsia="Calibri" w:hAnsi="Cambria" w:cs="Arial"/>
          <w:b/>
          <w:bCs/>
          <w:rtl/>
          <w:lang w:val="en-US" w:eastAsia="en-US" w:bidi="ar-MA"/>
        </w:rPr>
        <w:t xml:space="preserve">: السنة الثانية من التعليم الثانوي التأهيلي </w:t>
      </w:r>
      <w:r w:rsidRPr="00FC33C9" w:rsidR="00F852B0">
        <w:rPr>
          <w:rFonts w:ascii="Cambria" w:eastAsia="Calibri" w:hAnsi="Cambria" w:cs="Arial"/>
          <w:b/>
          <w:bCs/>
          <w:rtl/>
          <w:lang w:val="en-US" w:eastAsia="en-US" w:bidi="ar-MA"/>
        </w:rPr>
        <w:t xml:space="preserve">          </w:t>
      </w:r>
      <w:r w:rsidRPr="00FC33C9" w:rsidR="00F600C8">
        <w:rPr>
          <w:rFonts w:ascii="Cambria" w:eastAsia="Calibri" w:hAnsi="Cambria" w:cs="Arial"/>
          <w:b/>
          <w:bCs/>
          <w:rtl/>
          <w:lang w:val="en-US" w:eastAsia="en-US" w:bidi="ar-MA"/>
        </w:rPr>
        <w:t xml:space="preserve">   </w:t>
      </w:r>
      <w:r w:rsidRPr="00FC33C9" w:rsidR="00004898">
        <w:rPr>
          <w:rFonts w:ascii="Cambria" w:eastAsia="Calibri" w:hAnsi="Cambria" w:cs="Arial"/>
          <w:b/>
          <w:bCs/>
          <w:rtl/>
          <w:lang w:val="en-US" w:eastAsia="en-US" w:bidi="ar-MA"/>
        </w:rPr>
        <w:t xml:space="preserve">               </w:t>
      </w:r>
      <w:r w:rsidRPr="00FC33C9">
        <w:rPr>
          <w:rFonts w:ascii="Cambria" w:eastAsia="Calibri" w:hAnsi="Cambria" w:cs="Arial"/>
          <w:b/>
          <w:bCs/>
          <w:rtl/>
          <w:lang w:val="en-US" w:eastAsia="en-US" w:bidi="ar-MA"/>
        </w:rPr>
        <w:t xml:space="preserve">       </w:t>
      </w:r>
      <w:r>
        <w:rPr>
          <w:rFonts w:ascii="Cambria" w:eastAsia="Calibri" w:hAnsi="Cambria" w:cs="Arial" w:hint="cs"/>
          <w:b/>
          <w:bCs/>
          <w:rtl/>
          <w:lang w:val="en-US" w:eastAsia="en-US" w:bidi="ar-MA"/>
        </w:rPr>
        <w:t xml:space="preserve"> </w:t>
      </w:r>
      <w:r w:rsidRPr="00FC33C9">
        <w:rPr>
          <w:rFonts w:ascii="Cambria" w:eastAsia="Calibri" w:hAnsi="Cambria" w:cs="Arial"/>
          <w:b/>
          <w:bCs/>
          <w:rtl/>
          <w:lang w:val="en-US" w:eastAsia="en-US" w:bidi="ar-MA"/>
        </w:rPr>
        <w:t xml:space="preserve"> </w:t>
      </w:r>
      <w:r w:rsidRPr="00FC33C9" w:rsidR="00004898">
        <w:rPr>
          <w:rFonts w:ascii="Cambria" w:eastAsia="Calibri" w:hAnsi="Cambria" w:cs="Arial"/>
          <w:b/>
          <w:bCs/>
          <w:rtl/>
          <w:lang w:val="en-US" w:eastAsia="en-US" w:bidi="ar-MA"/>
        </w:rPr>
        <w:t xml:space="preserve"> </w:t>
      </w:r>
      <w:r w:rsidRPr="00FC33C9" w:rsidR="00F600C8">
        <w:rPr>
          <w:rFonts w:ascii="Cambria" w:eastAsia="Calibri" w:hAnsi="Cambria" w:cs="Arial"/>
          <w:b/>
          <w:bCs/>
          <w:rtl/>
          <w:lang w:val="en-US" w:eastAsia="en-US" w:bidi="ar-MA"/>
        </w:rPr>
        <w:t>الاهداف المحققة للكفايات :</w:t>
      </w:r>
      <w:r w:rsidRPr="00FC33C9" w:rsidR="002503C5">
        <w:rPr>
          <w:rFonts w:ascii="Cambria" w:eastAsia="Calibri" w:hAnsi="Cambria" w:cs="Arial"/>
          <w:b/>
          <w:bCs/>
          <w:rtl/>
          <w:lang w:val="en-US" w:eastAsia="en-US" w:bidi="ar-MA"/>
        </w:rPr>
        <w:t xml:space="preserve">                               </w:t>
      </w:r>
      <w:r w:rsidR="00720D14">
        <w:rPr>
          <w:rFonts w:ascii="Cambria" w:eastAsia="Calibri" w:hAnsi="Cambria" w:cs="Arial"/>
          <w:b/>
          <w:bCs/>
          <w:rtl/>
          <w:lang w:val="en-US" w:eastAsia="en-US" w:bidi="ar-MA"/>
        </w:rPr>
        <w:t xml:space="preserve">   </w:t>
      </w:r>
      <w:r w:rsidRPr="00FC33C9" w:rsidR="00004898">
        <w:rPr>
          <w:rFonts w:ascii="Cambria" w:eastAsia="Calibri" w:hAnsi="Cambria" w:cs="Arial"/>
          <w:b/>
          <w:bCs/>
          <w:rtl/>
          <w:lang w:val="en-US" w:eastAsia="en-US" w:bidi="ar-MA"/>
        </w:rPr>
        <w:t xml:space="preserve"> </w:t>
      </w:r>
      <w:r>
        <w:rPr>
          <w:rFonts w:ascii="Cambria" w:eastAsia="Calibri" w:hAnsi="Cambria" w:cs="Arial" w:hint="cs"/>
          <w:b/>
          <w:bCs/>
          <w:rtl/>
          <w:lang w:val="en-US" w:eastAsia="en-US" w:bidi="ar-MA"/>
        </w:rPr>
        <w:t xml:space="preserve">                </w:t>
      </w:r>
      <w:r w:rsidRPr="00FC33C9" w:rsidR="00004898">
        <w:rPr>
          <w:rFonts w:ascii="Cambria" w:eastAsia="Calibri" w:hAnsi="Cambria" w:cs="Arial"/>
          <w:b/>
          <w:bCs/>
          <w:rtl/>
          <w:lang w:val="en-US" w:eastAsia="en-US" w:bidi="ar-MA"/>
        </w:rPr>
        <w:t xml:space="preserve"> </w:t>
      </w:r>
      <w:r w:rsidRPr="00FC33C9" w:rsidR="002503C5">
        <w:rPr>
          <w:rFonts w:ascii="Cambria" w:eastAsia="Calibri" w:hAnsi="Cambria" w:cs="Arial"/>
          <w:b/>
          <w:bCs/>
          <w:rtl/>
          <w:lang w:val="en-US" w:eastAsia="en-US" w:bidi="ar-MA"/>
        </w:rPr>
        <w:t xml:space="preserve"> الوسائل التعليمية التعلمية:</w:t>
      </w:r>
    </w:p>
    <w:p w:rsidR="00EC68A1" w:rsidP="007D62C5">
      <w:pPr>
        <w:bidi/>
        <w:spacing w:after="200" w:line="240" w:lineRule="auto"/>
        <w:ind w:left="-599" w:right="-993"/>
        <w:rPr>
          <w:rFonts w:ascii="Cambria" w:eastAsia="Calibri" w:hAnsi="Cambria" w:cs="Arial"/>
          <w:b/>
          <w:bCs/>
          <w:rtl/>
          <w:lang w:val="en-US" w:eastAsia="en-US" w:bidi="ar-MA"/>
        </w:rPr>
      </w:pPr>
      <w:r w:rsidRPr="00FC33C9">
        <w:rPr>
          <w:rFonts w:ascii="Cambria" w:eastAsia="Calibri" w:hAnsi="Cambria" w:cs="Arial"/>
          <w:b/>
          <w:bCs/>
          <w:rtl/>
          <w:lang w:val="en-US" w:eastAsia="en-US" w:bidi="ar-MA"/>
        </w:rPr>
        <w:t xml:space="preserve"> </w:t>
      </w:r>
      <w:r w:rsidRPr="00FC33C9" w:rsidR="000364AD">
        <w:rPr>
          <w:rFonts w:ascii="Cambria" w:eastAsia="Calibri" w:hAnsi="Cambria" w:cs="Arial"/>
          <w:b/>
          <w:bCs/>
          <w:rtl/>
          <w:lang w:val="en-US" w:eastAsia="en-US" w:bidi="ar-MA"/>
        </w:rPr>
        <w:t xml:space="preserve">المكون : الدرس اللغوي </w:t>
      </w:r>
      <w:r w:rsidRPr="00FC33C9" w:rsidR="00F600C8">
        <w:rPr>
          <w:rFonts w:ascii="Cambria" w:eastAsia="Calibri" w:hAnsi="Cambria" w:cs="Arial"/>
          <w:b/>
          <w:bCs/>
          <w:rtl/>
          <w:lang w:val="en-US" w:eastAsia="en-US" w:bidi="ar-MA"/>
        </w:rPr>
        <w:t xml:space="preserve">                     </w:t>
      </w:r>
      <w:r w:rsidR="00884DAE">
        <w:rPr>
          <w:rFonts w:ascii="Cambria" w:eastAsia="Calibri" w:hAnsi="Cambria" w:cs="Arial"/>
          <w:b/>
          <w:bCs/>
          <w:rtl/>
          <w:lang w:val="en-US" w:eastAsia="en-US" w:bidi="ar-MA"/>
        </w:rPr>
        <w:t xml:space="preserve">                       </w:t>
      </w:r>
      <w:r w:rsidRPr="00FC33C9" w:rsidR="00F600C8">
        <w:rPr>
          <w:rFonts w:ascii="Cambria" w:eastAsia="Calibri" w:hAnsi="Cambria" w:cs="Arial"/>
          <w:b/>
          <w:bCs/>
          <w:rtl/>
          <w:lang w:val="en-US" w:eastAsia="en-US" w:bidi="ar-MA"/>
        </w:rPr>
        <w:t xml:space="preserve"> </w:t>
      </w:r>
      <w:r w:rsidRPr="00FC33C9" w:rsidR="00EC53CD">
        <w:rPr>
          <w:rFonts w:ascii="Cambria" w:eastAsia="Calibri" w:hAnsi="Cambria" w:cs="Arial"/>
          <w:b/>
          <w:bCs/>
          <w:rtl/>
          <w:lang w:val="en-US" w:eastAsia="en-US" w:bidi="ar-MA"/>
        </w:rPr>
        <w:t xml:space="preserve"> </w:t>
      </w:r>
      <w:r>
        <w:rPr>
          <w:rFonts w:ascii="Cambria" w:eastAsia="Calibri" w:hAnsi="Cambria" w:cs="Arial" w:hint="cs"/>
          <w:b/>
          <w:bCs/>
          <w:rtl/>
          <w:lang w:val="en-US" w:eastAsia="en-US" w:bidi="ar-MA"/>
        </w:rPr>
        <w:t xml:space="preserve">        </w:t>
      </w:r>
      <w:r w:rsidR="007D62C5">
        <w:rPr>
          <w:rFonts w:ascii="Cambria" w:eastAsia="Calibri" w:hAnsi="Cambria" w:cs="Arial" w:hint="cs"/>
          <w:b/>
          <w:bCs/>
          <w:rtl/>
          <w:lang w:val="en-US" w:eastAsia="en-US" w:bidi="ar-MA"/>
        </w:rPr>
        <w:t>تواصلية:</w:t>
      </w:r>
      <w:r w:rsidRPr="00FC33C9" w:rsidR="00EC53CD">
        <w:rPr>
          <w:rFonts w:ascii="Cambria" w:eastAsia="Calibri" w:hAnsi="Cambria" w:cs="Arial"/>
          <w:b/>
          <w:bCs/>
          <w:rtl/>
          <w:lang w:val="en-US" w:eastAsia="en-US" w:bidi="ar-MA"/>
        </w:rPr>
        <w:t xml:space="preserve"> </w:t>
      </w:r>
      <w:r w:rsidRPr="00FC33C9" w:rsidR="000F2504">
        <w:rPr>
          <w:rFonts w:ascii="Cambria" w:eastAsia="Calibri" w:hAnsi="Cambria" w:cs="Arial"/>
          <w:b/>
          <w:bCs/>
          <w:rtl/>
          <w:lang w:val="en-US" w:eastAsia="en-US" w:bidi="ar-MA"/>
        </w:rPr>
        <w:t>ا</w:t>
      </w:r>
      <w:r w:rsidRPr="00FC33C9" w:rsidR="00F600C8">
        <w:rPr>
          <w:rFonts w:ascii="Cambria" w:eastAsia="Calibri" w:hAnsi="Cambria" w:cs="Arial"/>
          <w:b/>
          <w:bCs/>
          <w:rtl/>
          <w:lang w:val="en-US" w:eastAsia="en-US" w:bidi="ar-MA"/>
        </w:rPr>
        <w:t xml:space="preserve">لقدرة على توظيف </w:t>
      </w:r>
      <w:r w:rsidRPr="00FC33C9" w:rsidR="004E76B1">
        <w:rPr>
          <w:rFonts w:ascii="Cambria" w:eastAsia="Calibri" w:hAnsi="Cambria" w:cs="Arial"/>
          <w:b/>
          <w:bCs/>
          <w:rtl/>
          <w:lang w:val="en-US" w:eastAsia="en-US" w:bidi="ar-MA"/>
        </w:rPr>
        <w:t>الضوابط</w:t>
      </w:r>
      <w:r w:rsidRPr="00FC33C9" w:rsidR="00F600C8">
        <w:rPr>
          <w:rFonts w:ascii="Cambria" w:eastAsia="Calibri" w:hAnsi="Cambria" w:cs="Arial"/>
          <w:b/>
          <w:bCs/>
          <w:rtl/>
          <w:lang w:val="en-US" w:eastAsia="en-US" w:bidi="ar-MA"/>
        </w:rPr>
        <w:t xml:space="preserve"> اللغوية في سياقها التواصلي</w:t>
      </w:r>
      <w:r w:rsidR="00720D14">
        <w:rPr>
          <w:rFonts w:ascii="Cambria" w:eastAsia="Calibri" w:hAnsi="Cambria" w:cs="Arial"/>
          <w:b/>
          <w:bCs/>
          <w:rtl/>
          <w:lang w:val="en-US" w:eastAsia="en-US" w:bidi="ar-MA"/>
        </w:rPr>
        <w:t xml:space="preserve">        </w:t>
      </w:r>
      <w:r w:rsidR="00720D14">
        <w:rPr>
          <w:rFonts w:ascii="Cambria" w:eastAsia="Calibri" w:hAnsi="Cambria" w:cs="Arial" w:hint="cs"/>
          <w:b/>
          <w:bCs/>
          <w:rtl/>
          <w:lang w:val="en-US" w:eastAsia="en-US" w:bidi="ar-MA"/>
        </w:rPr>
        <w:t xml:space="preserve"> </w:t>
      </w:r>
      <w:r w:rsidR="00884DAE">
        <w:rPr>
          <w:rFonts w:ascii="Cambria" w:eastAsia="Calibri" w:hAnsi="Cambria" w:cs="Arial" w:hint="cs"/>
          <w:b/>
          <w:bCs/>
          <w:rtl/>
          <w:lang w:val="en-US" w:eastAsia="en-US" w:bidi="ar-MA"/>
        </w:rPr>
        <w:t xml:space="preserve">          </w:t>
      </w:r>
      <w:r w:rsidR="00720D14">
        <w:rPr>
          <w:rFonts w:ascii="Cambria" w:eastAsia="Calibri" w:hAnsi="Cambria" w:cs="Arial" w:hint="cs"/>
          <w:b/>
          <w:bCs/>
          <w:rtl/>
          <w:lang w:val="en-US" w:eastAsia="en-US" w:bidi="ar-MA"/>
        </w:rPr>
        <w:t xml:space="preserve">  </w:t>
      </w:r>
      <w:r w:rsidR="007D62C5">
        <w:rPr>
          <w:rFonts w:ascii="Cambria" w:eastAsia="Calibri" w:hAnsi="Cambria" w:cs="Arial" w:hint="cs"/>
          <w:b/>
          <w:bCs/>
          <w:rtl/>
          <w:lang w:val="en-US" w:eastAsia="en-US" w:bidi="ar-MA"/>
        </w:rPr>
        <w:t xml:space="preserve">   </w:t>
      </w:r>
      <w:r>
        <w:rPr>
          <w:rFonts w:ascii="Cambria" w:eastAsia="Calibri" w:hAnsi="Cambria" w:cs="Arial" w:hint="cs"/>
          <w:b/>
          <w:bCs/>
          <w:rtl/>
          <w:lang w:val="en-US" w:eastAsia="en-US" w:bidi="ar-MA"/>
        </w:rPr>
        <w:t xml:space="preserve"> </w:t>
      </w:r>
      <w:r w:rsidR="00720D14">
        <w:rPr>
          <w:rFonts w:ascii="Cambria" w:eastAsia="Calibri" w:hAnsi="Cambria" w:cs="Arial" w:hint="cs"/>
          <w:b/>
          <w:bCs/>
          <w:rtl/>
          <w:lang w:val="en-US" w:eastAsia="en-US" w:bidi="ar-MA"/>
        </w:rPr>
        <w:t xml:space="preserve"> </w:t>
      </w:r>
      <w:r w:rsidRPr="00FC33C9" w:rsidR="00F852B0">
        <w:rPr>
          <w:rFonts w:ascii="Cambria" w:eastAsia="Calibri" w:hAnsi="Cambria" w:cs="Arial"/>
          <w:b/>
          <w:bCs/>
          <w:rtl/>
          <w:lang w:val="en-US" w:eastAsia="en-US" w:bidi="ar-MA"/>
        </w:rPr>
        <w:t xml:space="preserve">- الكتاب </w:t>
      </w:r>
      <w:r w:rsidR="00720D14">
        <w:rPr>
          <w:rFonts w:ascii="Cambria" w:eastAsia="Calibri" w:hAnsi="Cambria" w:cs="Arial" w:hint="cs"/>
          <w:b/>
          <w:bCs/>
          <w:rtl/>
          <w:lang w:val="en-US" w:eastAsia="en-US" w:bidi="ar-MA"/>
        </w:rPr>
        <w:t xml:space="preserve"> المدرسي : </w:t>
      </w:r>
      <w:r w:rsidRPr="00FC33C9" w:rsidR="00F852B0">
        <w:rPr>
          <w:rFonts w:ascii="Cambria" w:eastAsia="Calibri" w:hAnsi="Cambria" w:cs="Arial"/>
          <w:b/>
          <w:bCs/>
          <w:rtl/>
          <w:lang w:val="en-US" w:eastAsia="en-US" w:bidi="ar-MA"/>
        </w:rPr>
        <w:t>واحة ا</w:t>
      </w:r>
      <w:r w:rsidRPr="00FC33C9" w:rsidR="002503C5">
        <w:rPr>
          <w:rFonts w:ascii="Cambria" w:eastAsia="Calibri" w:hAnsi="Cambria" w:cs="Arial"/>
          <w:b/>
          <w:bCs/>
          <w:rtl/>
          <w:lang w:val="en-US" w:eastAsia="en-US" w:bidi="ar-MA"/>
        </w:rPr>
        <w:t xml:space="preserve">للغة العربية </w:t>
      </w:r>
      <w:r w:rsidRPr="00FC33C9">
        <w:rPr>
          <w:rFonts w:ascii="Cambria" w:eastAsia="Calibri" w:hAnsi="Cambria" w:cs="Arial"/>
          <w:b/>
          <w:bCs/>
          <w:rtl/>
          <w:lang w:val="en-US" w:eastAsia="en-US" w:bidi="ar-MA"/>
        </w:rPr>
        <w:t xml:space="preserve">   </w:t>
      </w:r>
      <w:r w:rsidRPr="007D62C5" w:rsidR="007D62C5">
        <w:rPr>
          <w:rFonts w:ascii="Cambria" w:eastAsia="Calibri" w:hAnsi="Cambria" w:cs="Arial" w:hint="cs"/>
          <w:b/>
          <w:bCs/>
          <w:rtl/>
          <w:lang w:val="en-US" w:eastAsia="en-US" w:bidi="ar-MA"/>
        </w:rPr>
        <w:t>المجزوءة</w:t>
      </w:r>
      <w:r w:rsidRPr="007D62C5" w:rsidR="007D62C5">
        <w:rPr>
          <w:rFonts w:ascii="Cambria" w:eastAsia="Calibri" w:hAnsi="Cambria" w:cs="Arial"/>
          <w:b/>
          <w:bCs/>
          <w:rtl/>
          <w:lang w:val="en-US" w:eastAsia="en-US" w:bidi="ar-MA"/>
        </w:rPr>
        <w:t xml:space="preserve"> : </w:t>
      </w:r>
      <w:r w:rsidRPr="007D62C5" w:rsidR="007D62C5">
        <w:rPr>
          <w:rFonts w:ascii="Cambria" w:eastAsia="Calibri" w:hAnsi="Cambria" w:cs="Arial" w:hint="cs"/>
          <w:b/>
          <w:bCs/>
          <w:rtl/>
          <w:lang w:val="en-US" w:eastAsia="en-US" w:bidi="ar-MA"/>
        </w:rPr>
        <w:t>إحياء</w:t>
      </w:r>
      <w:r w:rsidRPr="007D62C5" w:rsidR="007D62C5">
        <w:rPr>
          <w:rFonts w:ascii="Cambria" w:eastAsia="Calibri" w:hAnsi="Cambria" w:cs="Arial"/>
          <w:b/>
          <w:bCs/>
          <w:rtl/>
          <w:lang w:val="en-US" w:eastAsia="en-US" w:bidi="ar-MA"/>
        </w:rPr>
        <w:t xml:space="preserve"> </w:t>
      </w:r>
      <w:r w:rsidRPr="007D62C5" w:rsidR="007D62C5">
        <w:rPr>
          <w:rFonts w:ascii="Cambria" w:eastAsia="Calibri" w:hAnsi="Cambria" w:cs="Arial" w:hint="cs"/>
          <w:b/>
          <w:bCs/>
          <w:rtl/>
          <w:lang w:val="en-US" w:eastAsia="en-US" w:bidi="ar-MA"/>
        </w:rPr>
        <w:t>النموذج</w:t>
      </w:r>
      <w:r w:rsidRPr="007D62C5" w:rsidR="007D62C5">
        <w:rPr>
          <w:rFonts w:ascii="Cambria" w:eastAsia="Calibri" w:hAnsi="Cambria" w:cs="Arial"/>
          <w:b/>
          <w:bCs/>
          <w:rtl/>
          <w:lang w:val="en-US" w:eastAsia="en-US" w:bidi="ar-MA"/>
        </w:rPr>
        <w:t xml:space="preserve">        </w:t>
      </w:r>
      <w:r w:rsidRPr="00FC33C9" w:rsidR="00F600C8">
        <w:rPr>
          <w:rFonts w:ascii="Cambria" w:eastAsia="Calibri" w:hAnsi="Cambria" w:cs="Arial"/>
          <w:b/>
          <w:bCs/>
          <w:rtl/>
          <w:lang w:val="en-US" w:eastAsia="en-US" w:bidi="ar-MA"/>
        </w:rPr>
        <w:t xml:space="preserve">                           </w:t>
      </w:r>
      <w:r w:rsidR="00720D14">
        <w:rPr>
          <w:rFonts w:ascii="Cambria" w:eastAsia="Calibri" w:hAnsi="Cambria" w:cs="Arial"/>
          <w:b/>
          <w:bCs/>
          <w:rtl/>
          <w:lang w:val="en-US" w:eastAsia="en-US" w:bidi="ar-MA"/>
        </w:rPr>
        <w:t xml:space="preserve">          </w:t>
      </w:r>
      <w:r w:rsidR="007D62C5">
        <w:rPr>
          <w:rFonts w:ascii="Cambria" w:eastAsia="Calibri" w:hAnsi="Cambria" w:cs="Arial" w:hint="cs"/>
          <w:b/>
          <w:bCs/>
          <w:rtl/>
          <w:lang w:val="en-US" w:eastAsia="en-US" w:bidi="ar-MA"/>
        </w:rPr>
        <w:t xml:space="preserve"> </w:t>
      </w:r>
      <w:r w:rsidR="00720D14">
        <w:rPr>
          <w:rFonts w:ascii="Cambria" w:eastAsia="Calibri" w:hAnsi="Cambria" w:cs="Arial"/>
          <w:b/>
          <w:bCs/>
          <w:rtl/>
          <w:lang w:val="en-US" w:eastAsia="en-US" w:bidi="ar-MA"/>
        </w:rPr>
        <w:t xml:space="preserve">      </w:t>
      </w:r>
      <w:r w:rsidR="007D62C5">
        <w:rPr>
          <w:rFonts w:ascii="Cambria" w:eastAsia="Calibri" w:hAnsi="Cambria" w:cs="Arial" w:hint="cs"/>
          <w:b/>
          <w:bCs/>
          <w:rtl/>
          <w:lang w:val="en-US" w:eastAsia="en-US" w:bidi="ar-MA"/>
        </w:rPr>
        <w:t>منهجية:</w:t>
      </w:r>
      <w:r>
        <w:rPr>
          <w:rFonts w:ascii="Cambria" w:eastAsia="Calibri" w:hAnsi="Cambria" w:cs="Arial" w:hint="cs"/>
          <w:b/>
          <w:bCs/>
          <w:rtl/>
          <w:lang w:val="en-US" w:eastAsia="en-US" w:bidi="ar-MA"/>
        </w:rPr>
        <w:t xml:space="preserve"> </w:t>
      </w:r>
      <w:r w:rsidRPr="00FC33C9" w:rsidR="00F600C8">
        <w:rPr>
          <w:rFonts w:ascii="Cambria" w:eastAsia="Calibri" w:hAnsi="Cambria" w:cs="Arial"/>
          <w:b/>
          <w:bCs/>
          <w:rtl/>
          <w:lang w:val="en-US" w:eastAsia="en-US" w:bidi="ar-MA"/>
        </w:rPr>
        <w:t xml:space="preserve">اكتساب المتعلم اليات التمييز بين الاساليب الايقاعية الشعرية      </w:t>
      </w:r>
      <w:r w:rsidRPr="00FC33C9" w:rsidR="00F852B0">
        <w:rPr>
          <w:rFonts w:ascii="Cambria" w:eastAsia="Calibri" w:hAnsi="Cambria" w:cs="Arial"/>
          <w:b/>
          <w:bCs/>
          <w:rtl/>
          <w:lang w:val="en-US" w:eastAsia="en-US" w:bidi="ar-MA"/>
        </w:rPr>
        <w:t xml:space="preserve">             </w:t>
      </w:r>
      <w:r>
        <w:rPr>
          <w:rFonts w:ascii="Cambria" w:eastAsia="Calibri" w:hAnsi="Cambria" w:cs="Arial" w:hint="cs"/>
          <w:b/>
          <w:bCs/>
          <w:rtl/>
          <w:lang w:val="en-US" w:eastAsia="en-US" w:bidi="ar-MA"/>
        </w:rPr>
        <w:t xml:space="preserve">                  </w:t>
      </w:r>
      <w:r w:rsidRPr="00FC33C9">
        <w:rPr>
          <w:rFonts w:ascii="Cambria" w:eastAsia="Calibri" w:hAnsi="Cambria" w:cs="Arial"/>
          <w:b/>
          <w:bCs/>
          <w:rtl/>
          <w:lang w:val="en-US" w:eastAsia="en-US" w:bidi="ar-MA"/>
        </w:rPr>
        <w:t xml:space="preserve"> </w:t>
      </w:r>
      <w:r>
        <w:rPr>
          <w:rFonts w:ascii="Cambria" w:eastAsia="Calibri" w:hAnsi="Cambria" w:cs="Arial" w:hint="cs"/>
          <w:b/>
          <w:bCs/>
          <w:rtl/>
          <w:lang w:val="en-US" w:eastAsia="en-US" w:bidi="ar-MA"/>
        </w:rPr>
        <w:t xml:space="preserve">       </w:t>
      </w:r>
      <w:r w:rsidRPr="00FC33C9" w:rsidR="00EC53CD">
        <w:rPr>
          <w:rFonts w:ascii="Cambria" w:eastAsia="Calibri" w:hAnsi="Cambria" w:cs="Arial"/>
          <w:b/>
          <w:bCs/>
          <w:rtl/>
          <w:lang w:val="en-US" w:eastAsia="en-US" w:bidi="ar-MA"/>
        </w:rPr>
        <w:t xml:space="preserve"> - السبورة ...</w:t>
      </w:r>
      <w:r w:rsidRPr="00FC33C9">
        <w:rPr>
          <w:rFonts w:ascii="Cambria" w:eastAsia="Calibri" w:hAnsi="Cambria" w:cs="Arial"/>
          <w:b/>
          <w:bCs/>
          <w:rtl/>
          <w:lang w:val="en-US" w:eastAsia="en-US" w:bidi="ar-MA"/>
        </w:rPr>
        <w:t xml:space="preserve">  </w:t>
      </w:r>
    </w:p>
    <w:p w:rsidR="00EC68A1" w:rsidP="00EC68A1">
      <w:pPr>
        <w:bidi/>
        <w:spacing w:after="200" w:line="240" w:lineRule="auto"/>
        <w:ind w:left="-599" w:right="-993"/>
        <w:rPr>
          <w:rFonts w:ascii="Cambria" w:eastAsia="Calibri" w:hAnsi="Cambria" w:cs="Arial"/>
          <w:b/>
          <w:bCs/>
          <w:rtl/>
          <w:lang w:val="en-US" w:eastAsia="en-US" w:bidi="ar-MA"/>
        </w:rPr>
      </w:pPr>
      <w:r w:rsidRPr="00FC33C9">
        <w:rPr>
          <w:rFonts w:ascii="Cambria" w:eastAsia="Calibri" w:hAnsi="Cambria" w:cs="Arial"/>
          <w:b/>
          <w:bCs/>
          <w:rtl/>
          <w:lang w:val="en-US" w:eastAsia="en-US" w:bidi="ar-MA"/>
        </w:rPr>
        <w:t xml:space="preserve"> </w:t>
      </w:r>
      <w:r w:rsidR="007D62C5">
        <w:rPr>
          <w:rFonts w:ascii="Cambria" w:eastAsia="Calibri" w:hAnsi="Cambria" w:cs="Arial" w:hint="cs"/>
          <w:b/>
          <w:bCs/>
          <w:rtl/>
          <w:lang w:val="en-US" w:eastAsia="en-US" w:bidi="ar-MA"/>
        </w:rPr>
        <w:t xml:space="preserve">العنوان: التوازي                  </w:t>
      </w:r>
      <w:r w:rsidRPr="00FC33C9">
        <w:rPr>
          <w:rFonts w:ascii="Cambria" w:eastAsia="Calibri" w:hAnsi="Cambria" w:cs="Arial"/>
          <w:b/>
          <w:bCs/>
          <w:rtl/>
          <w:lang w:val="en-US" w:eastAsia="en-US" w:bidi="ar-MA"/>
        </w:rPr>
        <w:t xml:space="preserve">          </w:t>
      </w:r>
      <w:r w:rsidR="00884DAE">
        <w:rPr>
          <w:rFonts w:ascii="Cambria" w:eastAsia="Calibri" w:hAnsi="Cambria" w:cs="Arial"/>
          <w:b/>
          <w:bCs/>
          <w:rtl/>
          <w:lang w:val="en-US" w:eastAsia="en-US" w:bidi="ar-MA"/>
        </w:rPr>
        <w:t xml:space="preserve">                       </w:t>
      </w:r>
      <w:r>
        <w:rPr>
          <w:rFonts w:ascii="Cambria" w:eastAsia="Calibri" w:hAnsi="Cambria" w:cs="Arial" w:hint="cs"/>
          <w:b/>
          <w:bCs/>
          <w:rtl/>
          <w:lang w:val="en-US" w:eastAsia="en-US" w:bidi="ar-MA"/>
        </w:rPr>
        <w:t xml:space="preserve">          </w:t>
      </w:r>
      <w:r w:rsidR="007D62C5">
        <w:rPr>
          <w:rFonts w:ascii="Cambria" w:eastAsia="Calibri" w:hAnsi="Cambria" w:cs="Arial" w:hint="cs"/>
          <w:b/>
          <w:bCs/>
          <w:rtl/>
          <w:lang w:val="en-US" w:eastAsia="en-US" w:bidi="ar-MA"/>
        </w:rPr>
        <w:t xml:space="preserve"> ثقافية:</w:t>
      </w:r>
      <w:r w:rsidRPr="00FC33C9">
        <w:rPr>
          <w:rFonts w:ascii="Cambria" w:eastAsia="Calibri" w:hAnsi="Cambria" w:cs="Arial"/>
          <w:b/>
          <w:bCs/>
          <w:rtl/>
          <w:lang w:val="en-US" w:eastAsia="en-US" w:bidi="ar-MA"/>
        </w:rPr>
        <w:t xml:space="preserve"> توظيف المعارف اللغوية والأسلوبية في وضعيتي التلقي </w:t>
      </w:r>
      <w:r w:rsidRPr="00FC33C9">
        <w:rPr>
          <w:rFonts w:ascii="Cambria" w:eastAsia="Calibri" w:hAnsi="Cambria" w:cs="Arial"/>
          <w:b/>
          <w:bCs/>
          <w:rtl/>
          <w:lang w:val="en-US" w:eastAsia="en-US" w:bidi="ar-MA"/>
        </w:rPr>
        <w:t>والإنتاج</w:t>
      </w:r>
    </w:p>
    <w:p w:rsidR="00B24109" w:rsidRPr="00FC33C9" w:rsidP="00EC68A1">
      <w:pPr>
        <w:bidi/>
        <w:spacing w:after="200" w:line="240" w:lineRule="auto"/>
        <w:ind w:left="-599" w:right="-993"/>
        <w:rPr>
          <w:rFonts w:ascii="Cambria" w:eastAsia="Calibri" w:hAnsi="Cambria" w:cs="Arial"/>
          <w:b/>
          <w:bCs/>
          <w:rtl/>
          <w:lang w:val="en-US" w:eastAsia="en-US" w:bidi="ar-MA"/>
        </w:rPr>
      </w:pPr>
      <w:r w:rsidRPr="00FC33C9">
        <w:rPr>
          <w:rFonts w:ascii="Cambria" w:eastAsia="Calibri" w:hAnsi="Cambria" w:cs="Arial"/>
          <w:b/>
          <w:bCs/>
          <w:rtl/>
          <w:lang w:val="en-US" w:eastAsia="en-US" w:bidi="ar-MA"/>
        </w:rPr>
        <w:t>المدة: ساعة</w:t>
      </w:r>
      <w:r w:rsidRPr="00FC33C9" w:rsidR="00F600C8">
        <w:rPr>
          <w:rFonts w:ascii="Cambria" w:eastAsia="Calibri" w:hAnsi="Cambria" w:cs="Arial"/>
          <w:b/>
          <w:bCs/>
          <w:rtl/>
          <w:lang w:val="en-US" w:eastAsia="en-US" w:bidi="ar-MA"/>
        </w:rPr>
        <w:t xml:space="preserve">                      </w:t>
      </w:r>
      <w:r w:rsidRPr="00FC33C9">
        <w:rPr>
          <w:rFonts w:ascii="Cambria" w:eastAsia="Calibri" w:hAnsi="Cambria" w:cs="Arial"/>
          <w:b/>
          <w:bCs/>
          <w:rtl/>
          <w:lang w:val="en-US" w:eastAsia="en-US" w:bidi="ar-MA"/>
        </w:rPr>
        <w:t xml:space="preserve">           </w:t>
      </w:r>
      <w:r w:rsidR="00884DAE">
        <w:rPr>
          <w:rFonts w:ascii="Cambria" w:eastAsia="Calibri" w:hAnsi="Cambria" w:cs="Arial"/>
          <w:b/>
          <w:bCs/>
          <w:rtl/>
          <w:lang w:val="en-US" w:eastAsia="en-US" w:bidi="ar-MA"/>
        </w:rPr>
        <w:t xml:space="preserve">                    </w:t>
      </w:r>
      <w:r w:rsidRPr="00FC33C9">
        <w:rPr>
          <w:rFonts w:ascii="Cambria" w:eastAsia="Calibri" w:hAnsi="Cambria" w:cs="Arial"/>
          <w:b/>
          <w:bCs/>
          <w:rtl/>
          <w:lang w:val="en-US" w:eastAsia="en-US" w:bidi="ar-MA"/>
        </w:rPr>
        <w:t xml:space="preserve"> </w:t>
      </w:r>
      <w:r w:rsidR="00EC68A1">
        <w:rPr>
          <w:rFonts w:ascii="Cambria" w:eastAsia="Calibri" w:hAnsi="Cambria" w:cs="Arial" w:hint="cs"/>
          <w:b/>
          <w:bCs/>
          <w:rtl/>
          <w:lang w:val="en-US" w:eastAsia="en-US" w:bidi="ar-MA"/>
        </w:rPr>
        <w:t xml:space="preserve">           </w:t>
      </w:r>
      <w:r w:rsidRPr="00FC33C9">
        <w:rPr>
          <w:rFonts w:ascii="Cambria" w:eastAsia="Calibri" w:hAnsi="Cambria" w:cs="Arial"/>
          <w:b/>
          <w:bCs/>
          <w:rtl/>
          <w:lang w:val="en-US" w:eastAsia="en-US" w:bidi="ar-MA"/>
        </w:rPr>
        <w:t xml:space="preserve">   </w:t>
      </w:r>
      <w:r w:rsidRPr="00FC33C9" w:rsidR="00F600C8">
        <w:rPr>
          <w:rFonts w:ascii="Cambria" w:eastAsia="Calibri" w:hAnsi="Cambria" w:cs="Arial"/>
          <w:b/>
          <w:bCs/>
          <w:rtl/>
          <w:lang w:val="en-US" w:eastAsia="en-US" w:bidi="ar-MA"/>
        </w:rPr>
        <w:t xml:space="preserve"> </w:t>
      </w:r>
      <w:r w:rsidR="007D62C5">
        <w:rPr>
          <w:rFonts w:ascii="Cambria" w:eastAsia="Calibri" w:hAnsi="Cambria" w:cs="Arial" w:hint="cs"/>
          <w:b/>
          <w:bCs/>
          <w:rtl/>
          <w:lang w:val="en-US" w:eastAsia="en-US" w:bidi="ar-MA"/>
        </w:rPr>
        <w:t xml:space="preserve">استراتيجية: </w:t>
      </w:r>
      <w:r w:rsidRPr="00FC33C9">
        <w:rPr>
          <w:rFonts w:ascii="Cambria" w:eastAsia="Calibri" w:hAnsi="Cambria" w:cs="Arial"/>
          <w:b/>
          <w:bCs/>
          <w:rtl/>
          <w:lang w:val="en-US" w:eastAsia="en-US" w:bidi="ar-MA"/>
        </w:rPr>
        <w:t>التمكن من لغة واصفة مستخلصة من الظاهرة المدروسة.</w:t>
      </w:r>
    </w:p>
    <w:tbl>
      <w:tblPr>
        <w:tblStyle w:val="TableGrid3"/>
        <w:bidiVisual/>
        <w:tblW w:w="16160" w:type="dxa"/>
        <w:tblInd w:w="-916" w:type="dxa"/>
        <w:tblLayout w:type="fixed"/>
        <w:tblLook w:val="04A0"/>
      </w:tblPr>
      <w:tblGrid>
        <w:gridCol w:w="1701"/>
        <w:gridCol w:w="2835"/>
        <w:gridCol w:w="3260"/>
        <w:gridCol w:w="5814"/>
        <w:gridCol w:w="2550"/>
      </w:tblGrid>
      <w:tr w:rsidTr="003F3AB5">
        <w:tblPrEx>
          <w:tblW w:w="16160" w:type="dxa"/>
          <w:tblInd w:w="-916" w:type="dxa"/>
          <w:tblLayout w:type="fixed"/>
          <w:tblLook w:val="04A0"/>
        </w:tblPrEx>
        <w:trPr>
          <w:trHeight w:val="655"/>
        </w:trPr>
        <w:tc>
          <w:tcPr>
            <w:tcW w:w="1701" w:type="dxa"/>
          </w:tcPr>
          <w:p w:rsidR="005C729D" w:rsidRPr="00FC33C9" w:rsidP="005C729D">
            <w:pPr>
              <w:bidi/>
              <w:spacing w:after="0" w:line="240" w:lineRule="auto"/>
              <w:jc w:val="center"/>
              <w:rPr>
                <w:rFonts w:ascii="Cambria" w:hAnsi="Cambria"/>
                <w:b/>
                <w:bCs/>
                <w:sz w:val="32"/>
                <w:szCs w:val="32"/>
                <w:rtl/>
                <w:lang w:val="fr-FR" w:bidi="ar-MA"/>
              </w:rPr>
            </w:pPr>
          </w:p>
          <w:p w:rsidR="00F852B0" w:rsidRPr="00FC33C9" w:rsidP="005C729D">
            <w:pPr>
              <w:bidi/>
              <w:spacing w:after="0" w:line="240" w:lineRule="auto"/>
              <w:jc w:val="center"/>
              <w:rPr>
                <w:rFonts w:ascii="Cambria" w:hAnsi="Cambria"/>
                <w:b/>
                <w:bCs/>
                <w:sz w:val="32"/>
                <w:szCs w:val="32"/>
                <w:rtl/>
                <w:lang w:val="fr-FR" w:bidi="ar-MA"/>
              </w:rPr>
            </w:pPr>
            <w:r w:rsidRPr="00FC33C9">
              <w:rPr>
                <w:rFonts w:ascii="Cambria" w:hAnsi="Cambria"/>
                <w:b/>
                <w:bCs/>
                <w:sz w:val="32"/>
                <w:szCs w:val="32"/>
                <w:rtl/>
                <w:lang w:val="fr-FR" w:bidi="ar-MA"/>
              </w:rPr>
              <w:t>مراحل الدرس</w:t>
            </w:r>
          </w:p>
        </w:tc>
        <w:tc>
          <w:tcPr>
            <w:tcW w:w="2835" w:type="dxa"/>
          </w:tcPr>
          <w:p w:rsidR="005C729D" w:rsidRPr="00FC33C9" w:rsidP="007D62C5">
            <w:pPr>
              <w:bidi/>
              <w:spacing w:after="0" w:line="240" w:lineRule="auto"/>
              <w:jc w:val="right"/>
              <w:rPr>
                <w:rFonts w:ascii="Cambria" w:hAnsi="Cambria"/>
                <w:b/>
                <w:bCs/>
                <w:sz w:val="32"/>
                <w:szCs w:val="32"/>
                <w:rtl/>
                <w:lang w:val="fr-FR" w:bidi="ar-MA"/>
              </w:rPr>
            </w:pPr>
          </w:p>
          <w:p w:rsidR="00F852B0" w:rsidRPr="00FC33C9" w:rsidP="005C729D">
            <w:pPr>
              <w:bidi/>
              <w:spacing w:after="0" w:line="240" w:lineRule="auto"/>
              <w:jc w:val="center"/>
              <w:rPr>
                <w:rFonts w:ascii="Cambria" w:hAnsi="Cambria"/>
                <w:b/>
                <w:bCs/>
                <w:sz w:val="32"/>
                <w:szCs w:val="32"/>
                <w:rtl/>
                <w:lang w:val="fr-FR" w:bidi="ar-MA"/>
              </w:rPr>
            </w:pPr>
            <w:r w:rsidRPr="00FC33C9">
              <w:rPr>
                <w:rFonts w:ascii="Cambria" w:hAnsi="Cambria"/>
                <w:b/>
                <w:bCs/>
                <w:sz w:val="32"/>
                <w:szCs w:val="32"/>
                <w:rtl/>
                <w:lang w:val="fr-FR" w:bidi="ar-MA"/>
              </w:rPr>
              <w:t>القدرات / الأهداف</w:t>
            </w:r>
          </w:p>
        </w:tc>
        <w:tc>
          <w:tcPr>
            <w:tcW w:w="3260" w:type="dxa"/>
          </w:tcPr>
          <w:p w:rsidR="005C729D" w:rsidRPr="00FC33C9" w:rsidP="005C729D">
            <w:pPr>
              <w:bidi/>
              <w:spacing w:after="0" w:line="240" w:lineRule="auto"/>
              <w:jc w:val="center"/>
              <w:rPr>
                <w:rFonts w:ascii="Cambria" w:hAnsi="Cambria"/>
                <w:b/>
                <w:bCs/>
                <w:sz w:val="32"/>
                <w:szCs w:val="32"/>
                <w:rtl/>
                <w:lang w:val="fr-FR" w:bidi="ar-MA"/>
              </w:rPr>
            </w:pPr>
          </w:p>
          <w:p w:rsidR="00F852B0" w:rsidRPr="00FC33C9" w:rsidP="005C729D">
            <w:pPr>
              <w:bidi/>
              <w:spacing w:after="0" w:line="240" w:lineRule="auto"/>
              <w:jc w:val="center"/>
              <w:rPr>
                <w:rFonts w:ascii="Cambria" w:hAnsi="Cambria"/>
                <w:b/>
                <w:bCs/>
                <w:sz w:val="32"/>
                <w:szCs w:val="32"/>
                <w:rtl/>
                <w:lang w:val="fr-FR" w:bidi="ar-MA"/>
              </w:rPr>
            </w:pPr>
            <w:r w:rsidRPr="00FC33C9">
              <w:rPr>
                <w:rFonts w:ascii="Cambria" w:hAnsi="Cambria"/>
                <w:b/>
                <w:bCs/>
                <w:sz w:val="32"/>
                <w:szCs w:val="32"/>
                <w:rtl/>
                <w:lang w:val="fr-FR" w:bidi="ar-MA"/>
              </w:rPr>
              <w:t>الأنشطة التعليمية التعلمية</w:t>
            </w:r>
          </w:p>
        </w:tc>
        <w:tc>
          <w:tcPr>
            <w:tcW w:w="5814" w:type="dxa"/>
          </w:tcPr>
          <w:p w:rsidR="005C729D" w:rsidRPr="00FC33C9" w:rsidP="005C729D">
            <w:pPr>
              <w:bidi/>
              <w:spacing w:after="0" w:line="240" w:lineRule="auto"/>
              <w:jc w:val="center"/>
              <w:rPr>
                <w:rFonts w:ascii="Cambria" w:hAnsi="Cambria"/>
                <w:b/>
                <w:bCs/>
                <w:sz w:val="32"/>
                <w:szCs w:val="32"/>
                <w:rtl/>
                <w:lang w:val="fr-FR" w:bidi="ar-MA"/>
              </w:rPr>
            </w:pPr>
          </w:p>
          <w:p w:rsidR="00F852B0" w:rsidRPr="00FC33C9" w:rsidP="005C729D">
            <w:pPr>
              <w:bidi/>
              <w:spacing w:after="0" w:line="240" w:lineRule="auto"/>
              <w:jc w:val="center"/>
              <w:rPr>
                <w:rFonts w:ascii="Cambria" w:hAnsi="Cambria"/>
                <w:b/>
                <w:bCs/>
                <w:sz w:val="32"/>
                <w:szCs w:val="32"/>
                <w:rtl/>
                <w:lang w:val="fr-FR" w:bidi="ar-MA"/>
              </w:rPr>
            </w:pPr>
            <w:r w:rsidRPr="00FC33C9">
              <w:rPr>
                <w:rFonts w:ascii="Cambria" w:hAnsi="Cambria"/>
                <w:b/>
                <w:bCs/>
                <w:sz w:val="32"/>
                <w:szCs w:val="32"/>
                <w:rtl/>
                <w:lang w:val="fr-FR" w:bidi="ar-MA"/>
              </w:rPr>
              <w:t>المحتوى الديداكتيكي</w:t>
            </w:r>
          </w:p>
        </w:tc>
        <w:tc>
          <w:tcPr>
            <w:tcW w:w="2550" w:type="dxa"/>
          </w:tcPr>
          <w:p w:rsidR="005C729D" w:rsidRPr="00FC33C9" w:rsidP="005C729D">
            <w:pPr>
              <w:bidi/>
              <w:spacing w:after="0" w:line="240" w:lineRule="auto"/>
              <w:jc w:val="center"/>
              <w:rPr>
                <w:rFonts w:ascii="Cambria" w:hAnsi="Cambria"/>
                <w:b/>
                <w:bCs/>
                <w:sz w:val="32"/>
                <w:szCs w:val="32"/>
                <w:rtl/>
                <w:lang w:val="fr-FR" w:bidi="ar-MA"/>
              </w:rPr>
            </w:pPr>
          </w:p>
          <w:p w:rsidR="00F852B0" w:rsidRPr="00FC33C9" w:rsidP="005C729D">
            <w:pPr>
              <w:bidi/>
              <w:spacing w:after="0" w:line="240" w:lineRule="auto"/>
              <w:jc w:val="center"/>
              <w:rPr>
                <w:rFonts w:ascii="Cambria" w:hAnsi="Cambria"/>
                <w:b/>
                <w:bCs/>
                <w:sz w:val="32"/>
                <w:szCs w:val="32"/>
                <w:rtl/>
                <w:lang w:val="fr-FR" w:bidi="ar-MA"/>
              </w:rPr>
            </w:pPr>
            <w:r w:rsidRPr="00FC33C9">
              <w:rPr>
                <w:rFonts w:ascii="Cambria" w:hAnsi="Cambria"/>
                <w:b/>
                <w:bCs/>
                <w:sz w:val="32"/>
                <w:szCs w:val="32"/>
                <w:rtl/>
                <w:lang w:val="fr-FR" w:bidi="ar-MA"/>
              </w:rPr>
              <w:t>التقويم</w:t>
            </w:r>
          </w:p>
          <w:p w:rsidR="005C729D" w:rsidRPr="00FC33C9" w:rsidP="005C729D">
            <w:pPr>
              <w:bidi/>
              <w:spacing w:after="0" w:line="240" w:lineRule="auto"/>
              <w:jc w:val="center"/>
              <w:rPr>
                <w:rFonts w:ascii="Cambria" w:hAnsi="Cambria"/>
                <w:b/>
                <w:bCs/>
                <w:sz w:val="32"/>
                <w:szCs w:val="32"/>
                <w:rtl/>
                <w:lang w:val="fr-FR" w:bidi="ar-MA"/>
              </w:rPr>
            </w:pPr>
          </w:p>
        </w:tc>
      </w:tr>
      <w:tr w:rsidTr="003F3AB5">
        <w:tblPrEx>
          <w:tblW w:w="16160" w:type="dxa"/>
          <w:tblInd w:w="-916" w:type="dxa"/>
          <w:tblLayout w:type="fixed"/>
          <w:tblLook w:val="04A0"/>
        </w:tblPrEx>
        <w:trPr>
          <w:cantSplit/>
          <w:trHeight w:val="1134"/>
        </w:trPr>
        <w:tc>
          <w:tcPr>
            <w:tcW w:w="1701" w:type="dxa"/>
            <w:textDirection w:val="btLr"/>
          </w:tcPr>
          <w:p w:rsidR="00EC53CD" w:rsidRPr="00FC33C9" w:rsidP="00EC53CD">
            <w:pPr>
              <w:tabs>
                <w:tab w:val="left" w:pos="933"/>
              </w:tabs>
              <w:bidi/>
              <w:spacing w:after="0" w:line="240" w:lineRule="auto"/>
              <w:ind w:left="113" w:right="113"/>
              <w:rPr>
                <w:rFonts w:ascii="Cambria" w:hAnsi="Cambria"/>
                <w:b/>
                <w:bCs/>
                <w:sz w:val="44"/>
                <w:szCs w:val="44"/>
                <w:rtl/>
                <w:lang w:val="fr-FR" w:bidi="ar-MA"/>
              </w:rPr>
            </w:pPr>
          </w:p>
          <w:p w:rsidR="00F852B0" w:rsidRPr="00FC33C9" w:rsidP="00EC53CD">
            <w:pPr>
              <w:tabs>
                <w:tab w:val="left" w:pos="933"/>
              </w:tabs>
              <w:bidi/>
              <w:spacing w:after="0" w:line="240" w:lineRule="auto"/>
              <w:ind w:left="113" w:right="113"/>
              <w:rPr>
                <w:rFonts w:ascii="Cambria" w:hAnsi="Cambria"/>
                <w:b/>
                <w:bCs/>
                <w:sz w:val="44"/>
                <w:szCs w:val="44"/>
                <w:rtl/>
                <w:lang w:val="fr-FR" w:bidi="ar-MA"/>
              </w:rPr>
            </w:pPr>
            <w:r w:rsidRPr="00FC33C9">
              <w:rPr>
                <w:rFonts w:ascii="Cambria" w:hAnsi="Cambria"/>
                <w:b/>
                <w:bCs/>
                <w:sz w:val="44"/>
                <w:szCs w:val="44"/>
                <w:rtl/>
                <w:lang w:val="fr-FR" w:bidi="ar-MA"/>
              </w:rPr>
              <w:t>تمهيــــد</w:t>
            </w:r>
            <w:r w:rsidRPr="00FC33C9" w:rsidR="005C729D">
              <w:rPr>
                <w:rFonts w:ascii="Cambria" w:hAnsi="Cambria"/>
                <w:b/>
                <w:bCs/>
                <w:sz w:val="44"/>
                <w:szCs w:val="44"/>
                <w:rtl/>
                <w:lang w:val="fr-FR" w:bidi="ar-MA"/>
              </w:rPr>
              <w:tab/>
            </w:r>
          </w:p>
        </w:tc>
        <w:tc>
          <w:tcPr>
            <w:tcW w:w="2835" w:type="dxa"/>
          </w:tcPr>
          <w:p w:rsidR="00C63DFB" w:rsidRPr="00FC33C9" w:rsidP="00B24109">
            <w:pPr>
              <w:bidi/>
              <w:spacing w:after="0" w:line="240" w:lineRule="auto"/>
              <w:rPr>
                <w:rFonts w:ascii="Cambria" w:hAnsi="Cambria"/>
                <w:b/>
                <w:bCs/>
                <w:rtl/>
                <w:lang w:val="fr-FR" w:bidi="ar-MA"/>
              </w:rPr>
            </w:pPr>
          </w:p>
          <w:p w:rsidR="00F852B0" w:rsidRPr="00FC33C9" w:rsidP="00B24109">
            <w:pPr>
              <w:bidi/>
              <w:spacing w:after="0" w:line="240" w:lineRule="auto"/>
              <w:rPr>
                <w:rFonts w:ascii="Cambria" w:hAnsi="Cambria"/>
                <w:b/>
                <w:bCs/>
                <w:rtl/>
                <w:lang w:val="fr-FR" w:bidi="ar-MA"/>
              </w:rPr>
            </w:pPr>
            <w:r w:rsidRPr="00FC33C9">
              <w:rPr>
                <w:rFonts w:ascii="Cambria" w:hAnsi="Cambria"/>
                <w:b/>
                <w:bCs/>
                <w:rtl/>
                <w:lang w:val="fr-FR" w:bidi="ar-MA"/>
              </w:rPr>
              <w:t xml:space="preserve">- </w:t>
            </w:r>
            <w:r w:rsidR="007D62C5">
              <w:rPr>
                <w:rFonts w:ascii="Cambria" w:hAnsi="Cambria" w:hint="cs"/>
                <w:b/>
                <w:bCs/>
                <w:rtl/>
                <w:lang w:val="fr-FR" w:bidi="ar-MA"/>
              </w:rPr>
              <w:t>القدرة</w:t>
            </w:r>
            <w:r w:rsidR="007D62C5">
              <w:rPr>
                <w:rFonts w:ascii="Cambria" w:hAnsi="Cambria" w:hint="cs"/>
                <w:b/>
                <w:bCs/>
                <w:rtl/>
                <w:lang w:val="fr-FR" w:bidi="ar-MA"/>
              </w:rPr>
              <w:t xml:space="preserve"> على </w:t>
            </w:r>
            <w:r w:rsidRPr="00FC33C9">
              <w:rPr>
                <w:rFonts w:ascii="Cambria" w:hAnsi="Cambria"/>
                <w:b/>
                <w:bCs/>
                <w:rtl/>
                <w:lang w:val="fr-FR" w:bidi="ar-MA"/>
              </w:rPr>
              <w:t xml:space="preserve">تذكـر بعض أسس البناء </w:t>
            </w:r>
            <w:r w:rsidRPr="00FC33C9" w:rsidR="00211158">
              <w:rPr>
                <w:rFonts w:ascii="Cambria" w:hAnsi="Cambria"/>
                <w:b/>
                <w:bCs/>
                <w:rtl/>
                <w:lang w:val="fr-FR" w:bidi="ar-MA"/>
              </w:rPr>
              <w:t>الشعري،</w:t>
            </w:r>
            <w:r w:rsidRPr="00FC33C9">
              <w:rPr>
                <w:rFonts w:ascii="Cambria" w:hAnsi="Cambria"/>
                <w:b/>
                <w:bCs/>
                <w:rtl/>
                <w:lang w:val="fr-FR" w:bidi="ar-MA"/>
              </w:rPr>
              <w:t xml:space="preserve"> ولاسيما دور الإيقاع فيه.</w:t>
            </w:r>
          </w:p>
        </w:tc>
        <w:tc>
          <w:tcPr>
            <w:tcW w:w="3260" w:type="dxa"/>
          </w:tcPr>
          <w:p w:rsidR="00C63DFB" w:rsidRPr="00FC33C9" w:rsidP="00B24109">
            <w:pPr>
              <w:bidi/>
              <w:spacing w:after="0" w:line="240" w:lineRule="auto"/>
              <w:rPr>
                <w:rFonts w:ascii="Cambria" w:hAnsi="Cambria"/>
                <w:b/>
                <w:bCs/>
                <w:rtl/>
                <w:lang w:val="fr-FR" w:bidi="ar-MA"/>
              </w:rPr>
            </w:pPr>
          </w:p>
          <w:p w:rsidR="00F852B0" w:rsidRPr="00FC33C9" w:rsidP="00B24109">
            <w:pPr>
              <w:bidi/>
              <w:spacing w:after="0" w:line="240" w:lineRule="auto"/>
              <w:rPr>
                <w:rFonts w:ascii="Cambria" w:hAnsi="Cambria"/>
                <w:b/>
                <w:bCs/>
                <w:rtl/>
                <w:lang w:val="fr-FR" w:bidi="ar-MA"/>
              </w:rPr>
            </w:pPr>
            <w:r w:rsidRPr="00FC33C9">
              <w:rPr>
                <w:rFonts w:ascii="Cambria" w:hAnsi="Cambria"/>
                <w:b/>
                <w:bCs/>
                <w:rtl/>
                <w:lang w:val="fr-FR" w:bidi="ar-MA"/>
              </w:rPr>
              <w:t>عرفت،</w:t>
            </w:r>
            <w:r w:rsidRPr="00FC33C9" w:rsidR="00E87C63">
              <w:rPr>
                <w:rFonts w:ascii="Cambria" w:hAnsi="Cambria"/>
                <w:b/>
                <w:bCs/>
                <w:rtl/>
                <w:lang w:val="fr-FR" w:bidi="ar-MA"/>
              </w:rPr>
              <w:t xml:space="preserve"> </w:t>
            </w:r>
            <w:r w:rsidRPr="00FC33C9" w:rsidR="00E87C63">
              <w:rPr>
                <w:rFonts w:ascii="Cambria" w:hAnsi="Cambria"/>
                <w:b/>
                <w:bCs/>
                <w:rtl/>
                <w:lang w:val="fr-FR" w:bidi="ar-MA"/>
              </w:rPr>
              <w:t>في</w:t>
            </w:r>
            <w:r w:rsidRPr="00FC33C9" w:rsidR="00E87C63">
              <w:rPr>
                <w:rFonts w:ascii="Cambria" w:hAnsi="Cambria"/>
                <w:b/>
                <w:bCs/>
                <w:rtl/>
                <w:lang w:val="fr-FR" w:bidi="ar-MA"/>
              </w:rPr>
              <w:t xml:space="preserve"> سنوات دراستك السابقة، أن هناك عناصر متعددة تسهم في تشكيل النص الشعري، وتحقيق </w:t>
            </w:r>
            <w:r w:rsidRPr="00FC33C9">
              <w:rPr>
                <w:rFonts w:ascii="Cambria" w:hAnsi="Cambria"/>
                <w:b/>
                <w:bCs/>
                <w:rtl/>
                <w:lang w:val="fr-FR" w:bidi="ar-MA"/>
              </w:rPr>
              <w:t>تميّزه. وقد</w:t>
            </w:r>
            <w:r w:rsidRPr="00FC33C9" w:rsidR="00E87C63">
              <w:rPr>
                <w:rFonts w:ascii="Cambria" w:hAnsi="Cambria"/>
                <w:b/>
                <w:bCs/>
                <w:rtl/>
                <w:lang w:val="fr-FR" w:bidi="ar-MA"/>
              </w:rPr>
              <w:t xml:space="preserve"> تبينتَ أهميتها, </w:t>
            </w:r>
            <w:r w:rsidRPr="00FC33C9" w:rsidR="00E87C63">
              <w:rPr>
                <w:rFonts w:ascii="Cambria" w:hAnsi="Cambria"/>
                <w:b/>
                <w:bCs/>
                <w:rtl/>
                <w:lang w:val="fr-FR" w:bidi="ar-MA"/>
              </w:rPr>
              <w:t>اذكر</w:t>
            </w:r>
            <w:r w:rsidRPr="00FC33C9" w:rsidR="00E87C63">
              <w:rPr>
                <w:rFonts w:ascii="Cambria" w:hAnsi="Cambria"/>
                <w:b/>
                <w:bCs/>
                <w:rtl/>
                <w:lang w:val="fr-FR" w:bidi="ar-MA"/>
              </w:rPr>
              <w:t xml:space="preserve"> بعضها؟</w:t>
            </w:r>
          </w:p>
        </w:tc>
        <w:tc>
          <w:tcPr>
            <w:tcW w:w="5814" w:type="dxa"/>
          </w:tcPr>
          <w:p w:rsidR="00C63DFB" w:rsidRPr="00FC33C9" w:rsidP="007438EF">
            <w:pPr>
              <w:bidi/>
              <w:spacing w:after="0" w:line="240" w:lineRule="auto"/>
              <w:rPr>
                <w:rFonts w:ascii="Cambria" w:hAnsi="Cambria"/>
                <w:b/>
                <w:bCs/>
                <w:rtl/>
                <w:lang w:val="fr-FR" w:bidi="ar-MA"/>
              </w:rPr>
            </w:pPr>
          </w:p>
          <w:p w:rsidR="00F852B0" w:rsidRPr="00FC33C9" w:rsidP="00EA2090">
            <w:pPr>
              <w:bidi/>
              <w:spacing w:after="0" w:line="240" w:lineRule="auto"/>
              <w:rPr>
                <w:rFonts w:ascii="Cambria" w:hAnsi="Cambria"/>
                <w:b/>
                <w:bCs/>
                <w:rtl/>
                <w:lang w:val="fr-FR" w:bidi="ar-MA"/>
              </w:rPr>
            </w:pPr>
            <w:r w:rsidRPr="00FC33C9">
              <w:rPr>
                <w:rFonts w:ascii="Cambria" w:hAnsi="Cambria"/>
                <w:b/>
                <w:bCs/>
                <w:rtl/>
                <w:lang w:val="fr-FR" w:bidi="ar-MA"/>
              </w:rPr>
              <w:t xml:space="preserve">  </w:t>
            </w:r>
            <w:r w:rsidRPr="00FC33C9" w:rsidR="00E87C63">
              <w:rPr>
                <w:rFonts w:ascii="Cambria" w:hAnsi="Cambria"/>
                <w:b/>
                <w:bCs/>
                <w:rtl/>
                <w:lang w:val="fr-FR" w:bidi="ar-MA"/>
              </w:rPr>
              <w:t xml:space="preserve">ان اهم العناصر التي تسهم في تشكيل النص الشعري وتحقق تميزه نذكر </w:t>
            </w:r>
            <w:r w:rsidR="00B11DA6">
              <w:rPr>
                <w:rFonts w:ascii="Cambria" w:hAnsi="Cambria" w:hint="cs"/>
                <w:b/>
                <w:bCs/>
                <w:rtl/>
                <w:lang w:val="fr-FR" w:bidi="ar-MA"/>
              </w:rPr>
              <w:t>منها</w:t>
            </w:r>
            <w:r w:rsidRPr="00FC33C9" w:rsidR="00E87C63">
              <w:rPr>
                <w:rFonts w:ascii="Cambria" w:hAnsi="Cambria"/>
                <w:b/>
                <w:bCs/>
                <w:rtl/>
                <w:lang w:val="fr-FR" w:bidi="ar-MA"/>
              </w:rPr>
              <w:t xml:space="preserve">: المعجم </w:t>
            </w:r>
            <w:r w:rsidRPr="00FC33C9" w:rsidR="00E87C63">
              <w:rPr>
                <w:rFonts w:ascii="Cambria" w:hAnsi="Cambria"/>
                <w:b/>
                <w:bCs/>
                <w:rtl/>
                <w:lang w:val="fr-FR" w:bidi="ar-MA"/>
              </w:rPr>
              <w:t>والإيقاع والتركيب و الدلالة</w:t>
            </w:r>
            <w:r w:rsidRPr="00FC33C9" w:rsidR="007438EF">
              <w:rPr>
                <w:rFonts w:ascii="Cambria" w:hAnsi="Cambria"/>
                <w:b/>
                <w:bCs/>
                <w:rtl/>
                <w:lang w:val="fr-FR" w:bidi="ar-MA"/>
              </w:rPr>
              <w:t>..</w:t>
            </w:r>
            <w:r w:rsidRPr="00FC33C9" w:rsidR="007438EF">
              <w:rPr>
                <w:rFonts w:ascii="Cambria" w:hAnsi="Cambria"/>
                <w:b/>
                <w:bCs/>
                <w:rtl/>
              </w:rPr>
              <w:t xml:space="preserve"> </w:t>
            </w:r>
            <w:r w:rsidRPr="00FC33C9" w:rsidR="007438EF">
              <w:rPr>
                <w:rFonts w:ascii="Cambria" w:hAnsi="Cambria"/>
                <w:b/>
                <w:bCs/>
                <w:rtl/>
                <w:lang w:val="fr-FR" w:bidi="ar-MA"/>
              </w:rPr>
              <w:t xml:space="preserve">وستتبيَّن، في هذه السنة، </w:t>
            </w:r>
            <w:r w:rsidRPr="00FC33C9" w:rsidR="00EA2090">
              <w:rPr>
                <w:rFonts w:ascii="Cambria" w:hAnsi="Cambria"/>
                <w:b/>
                <w:bCs/>
                <w:rtl/>
                <w:lang w:val="fr-FR" w:bidi="ar-MA"/>
              </w:rPr>
              <w:t xml:space="preserve">عنصرا </w:t>
            </w:r>
            <w:r w:rsidRPr="00FC33C9" w:rsidR="007438EF">
              <w:rPr>
                <w:rFonts w:ascii="Cambria" w:hAnsi="Cambria"/>
                <w:b/>
                <w:bCs/>
                <w:rtl/>
                <w:lang w:val="fr-FR" w:bidi="ar-MA"/>
              </w:rPr>
              <w:t xml:space="preserve"> هاما </w:t>
            </w:r>
            <w:r w:rsidRPr="00FC33C9" w:rsidR="00211158">
              <w:rPr>
                <w:rFonts w:ascii="Cambria" w:hAnsi="Cambria"/>
                <w:b/>
                <w:bCs/>
                <w:rtl/>
                <w:lang w:val="fr-FR" w:bidi="ar-MA"/>
              </w:rPr>
              <w:t>آخر يدخل</w:t>
            </w:r>
            <w:r w:rsidRPr="00FC33C9" w:rsidR="00EA2090">
              <w:rPr>
                <w:rFonts w:ascii="Cambria" w:hAnsi="Cambria"/>
                <w:b/>
                <w:bCs/>
                <w:rtl/>
                <w:lang w:val="fr-FR" w:bidi="ar-MA"/>
              </w:rPr>
              <w:t xml:space="preserve"> ضمن الايقاع</w:t>
            </w:r>
            <w:r w:rsidRPr="00FC33C9" w:rsidR="007438EF">
              <w:rPr>
                <w:rFonts w:ascii="Cambria" w:hAnsi="Cambria"/>
                <w:b/>
                <w:bCs/>
                <w:rtl/>
                <w:lang w:val="fr-FR" w:bidi="ar-MA"/>
              </w:rPr>
              <w:t xml:space="preserve"> هو  التـوازي، .</w:t>
            </w:r>
            <w:r w:rsidRPr="00FC33C9" w:rsidR="007438EF">
              <w:rPr>
                <w:rFonts w:ascii="Cambria" w:hAnsi="Cambria"/>
                <w:b/>
                <w:bCs/>
                <w:rtl/>
                <w:lang w:val="fr-FR" w:bidi="ar-MA"/>
              </w:rPr>
              <w:t>فما</w:t>
            </w:r>
            <w:r w:rsidRPr="00FC33C9" w:rsidR="007438EF">
              <w:rPr>
                <w:rFonts w:ascii="Cambria" w:hAnsi="Cambria"/>
                <w:b/>
                <w:bCs/>
                <w:rtl/>
                <w:lang w:val="fr-FR" w:bidi="ar-MA"/>
              </w:rPr>
              <w:t xml:space="preserve"> التوازي؟ وما </w:t>
            </w:r>
            <w:r w:rsidRPr="00FC33C9" w:rsidR="007438EF">
              <w:rPr>
                <w:rFonts w:ascii="Cambria" w:hAnsi="Cambria"/>
                <w:b/>
                <w:bCs/>
                <w:rtl/>
                <w:lang w:val="fr-FR" w:bidi="ar-MA"/>
              </w:rPr>
              <w:t>أنواعه</w:t>
            </w:r>
            <w:r w:rsidRPr="00FC33C9" w:rsidR="007438EF">
              <w:rPr>
                <w:rFonts w:ascii="Cambria" w:hAnsi="Cambria"/>
                <w:b/>
                <w:bCs/>
                <w:rtl/>
                <w:lang w:val="fr-FR" w:bidi="ar-MA"/>
              </w:rPr>
              <w:t xml:space="preserve"> ؟ و ما خصائصه </w:t>
            </w:r>
            <w:r w:rsidRPr="00FC33C9" w:rsidR="007438EF">
              <w:rPr>
                <w:rFonts w:ascii="Cambria" w:hAnsi="Cambria"/>
                <w:b/>
                <w:bCs/>
                <w:rtl/>
                <w:lang w:val="fr-FR" w:bidi="ar-MA"/>
              </w:rPr>
              <w:t>ووظائفه</w:t>
            </w:r>
            <w:r w:rsidRPr="00FC33C9" w:rsidR="007438EF">
              <w:rPr>
                <w:rFonts w:ascii="Cambria" w:hAnsi="Cambria"/>
                <w:b/>
                <w:bCs/>
                <w:rtl/>
                <w:lang w:val="fr-FR" w:bidi="ar-MA"/>
              </w:rPr>
              <w:t>؟</w:t>
            </w:r>
          </w:p>
        </w:tc>
        <w:tc>
          <w:tcPr>
            <w:tcW w:w="2550" w:type="dxa"/>
          </w:tcPr>
          <w:p w:rsidR="00C63DFB" w:rsidRPr="00FC33C9" w:rsidP="00B24109">
            <w:pPr>
              <w:bidi/>
              <w:spacing w:after="0" w:line="240" w:lineRule="auto"/>
              <w:rPr>
                <w:rFonts w:ascii="Cambria" w:hAnsi="Cambria"/>
                <w:b/>
                <w:bCs/>
                <w:rtl/>
                <w:lang w:val="fr-FR" w:bidi="ar-MA"/>
              </w:rPr>
            </w:pPr>
          </w:p>
          <w:p w:rsidR="00F852B0" w:rsidRPr="00FC33C9" w:rsidP="00B24109">
            <w:pPr>
              <w:bidi/>
              <w:spacing w:after="0" w:line="240" w:lineRule="auto"/>
              <w:rPr>
                <w:rFonts w:ascii="Cambria" w:hAnsi="Cambria"/>
                <w:b/>
                <w:bCs/>
                <w:rtl/>
                <w:lang w:val="fr-FR" w:bidi="ar-MA"/>
              </w:rPr>
            </w:pPr>
            <w:r w:rsidRPr="00FC33C9">
              <w:rPr>
                <w:rFonts w:ascii="Cambria" w:hAnsi="Cambria"/>
                <w:b/>
                <w:bCs/>
                <w:rtl/>
                <w:lang w:val="fr-FR" w:bidi="ar-MA"/>
              </w:rPr>
              <w:t>تقويم وتعزيز الاجوبة ودعم التلاميذ المتعثرين</w:t>
            </w:r>
            <w:r w:rsidRPr="00FC33C9" w:rsidR="007438EF">
              <w:rPr>
                <w:rFonts w:ascii="Cambria" w:hAnsi="Cambria"/>
                <w:b/>
                <w:bCs/>
                <w:rtl/>
                <w:lang w:val="fr-FR" w:bidi="ar-MA"/>
              </w:rPr>
              <w:t xml:space="preserve"> </w:t>
            </w:r>
            <w:r w:rsidRPr="00FC33C9">
              <w:rPr>
                <w:rFonts w:ascii="Cambria" w:hAnsi="Cambria"/>
                <w:b/>
                <w:bCs/>
                <w:rtl/>
                <w:lang w:val="fr-FR" w:bidi="ar-MA"/>
              </w:rPr>
              <w:t>وحثهم على العودة الى الدروس السابقة</w:t>
            </w:r>
            <w:r w:rsidRPr="00FC33C9" w:rsidR="003F3AB5">
              <w:rPr>
                <w:rFonts w:ascii="Cambria" w:hAnsi="Cambria"/>
                <w:b/>
                <w:bCs/>
                <w:rtl/>
                <w:lang w:val="fr-FR" w:bidi="ar-MA"/>
              </w:rPr>
              <w:t>.</w:t>
            </w:r>
          </w:p>
          <w:p w:rsidR="003F3AB5" w:rsidRPr="00FC33C9" w:rsidP="00B24109">
            <w:pPr>
              <w:bidi/>
              <w:spacing w:after="0" w:line="240" w:lineRule="auto"/>
              <w:rPr>
                <w:rFonts w:ascii="Cambria" w:hAnsi="Cambria"/>
                <w:b/>
                <w:bCs/>
                <w:rtl/>
                <w:lang w:val="fr-FR" w:bidi="ar-MA"/>
              </w:rPr>
            </w:pPr>
          </w:p>
          <w:p w:rsidR="003F3AB5" w:rsidRPr="00FC33C9" w:rsidP="00B24109">
            <w:pPr>
              <w:bidi/>
              <w:spacing w:after="0" w:line="240" w:lineRule="auto"/>
              <w:rPr>
                <w:rFonts w:ascii="Cambria" w:hAnsi="Cambria"/>
                <w:b/>
                <w:bCs/>
                <w:rtl/>
                <w:lang w:val="fr-FR" w:bidi="ar-MA"/>
              </w:rPr>
            </w:pPr>
          </w:p>
        </w:tc>
      </w:tr>
      <w:tr w:rsidTr="003F3AB5">
        <w:tblPrEx>
          <w:tblW w:w="16160" w:type="dxa"/>
          <w:tblInd w:w="-916" w:type="dxa"/>
          <w:tblLayout w:type="fixed"/>
          <w:tblLook w:val="04A0"/>
        </w:tblPrEx>
        <w:trPr>
          <w:cantSplit/>
          <w:trHeight w:val="1134"/>
        </w:trPr>
        <w:tc>
          <w:tcPr>
            <w:tcW w:w="1701" w:type="dxa"/>
            <w:textDirection w:val="btLr"/>
          </w:tcPr>
          <w:p w:rsidR="00F852B0" w:rsidRPr="00FC33C9" w:rsidP="00211158">
            <w:pPr>
              <w:bidi/>
              <w:spacing w:after="0" w:line="240" w:lineRule="auto"/>
              <w:ind w:left="113" w:right="113"/>
              <w:jc w:val="center"/>
              <w:rPr>
                <w:rFonts w:ascii="Cambria" w:hAnsi="Cambria"/>
                <w:b/>
                <w:bCs/>
                <w:rtl/>
                <w:lang w:val="fr-FR" w:bidi="ar-MA"/>
              </w:rPr>
            </w:pPr>
          </w:p>
          <w:p w:rsidR="00193418" w:rsidRPr="00FC33C9" w:rsidP="00211158">
            <w:pPr>
              <w:bidi/>
              <w:spacing w:after="0" w:line="240" w:lineRule="auto"/>
              <w:ind w:left="113" w:right="113"/>
              <w:jc w:val="center"/>
              <w:rPr>
                <w:rFonts w:ascii="Cambria" w:hAnsi="Cambria"/>
                <w:b/>
                <w:bCs/>
                <w:rtl/>
                <w:lang w:val="fr-FR" w:bidi="ar-MA"/>
              </w:rPr>
            </w:pPr>
          </w:p>
          <w:p w:rsidR="00556AEE" w:rsidRPr="00FC33C9" w:rsidP="00211158">
            <w:pPr>
              <w:bidi/>
              <w:spacing w:after="0" w:line="240" w:lineRule="auto"/>
              <w:ind w:left="113" w:right="113"/>
              <w:jc w:val="center"/>
              <w:rPr>
                <w:rFonts w:ascii="Cambria" w:hAnsi="Cambria"/>
                <w:b/>
                <w:bCs/>
                <w:sz w:val="48"/>
                <w:szCs w:val="48"/>
                <w:rtl/>
                <w:lang w:val="fr-FR" w:bidi="ar-MA"/>
              </w:rPr>
            </w:pPr>
            <w:r w:rsidRPr="00FC33C9">
              <w:rPr>
                <w:rFonts w:ascii="Cambria" w:hAnsi="Cambria"/>
                <w:b/>
                <w:bCs/>
                <w:sz w:val="48"/>
                <w:szCs w:val="48"/>
                <w:rtl/>
                <w:lang w:val="fr-FR" w:bidi="ar-MA"/>
              </w:rPr>
              <w:t>أمثلة الانطلاق</w:t>
            </w:r>
          </w:p>
        </w:tc>
        <w:tc>
          <w:tcPr>
            <w:tcW w:w="2835" w:type="dxa"/>
          </w:tcPr>
          <w:p w:rsidR="00C63DFB" w:rsidRPr="00FC33C9" w:rsidP="00B24109">
            <w:pPr>
              <w:bidi/>
              <w:spacing w:after="0" w:line="240" w:lineRule="auto"/>
              <w:rPr>
                <w:rFonts w:ascii="Cambria" w:hAnsi="Cambria"/>
                <w:b/>
                <w:bCs/>
                <w:rtl/>
                <w:lang w:val="fr-FR" w:bidi="ar-MA"/>
              </w:rPr>
            </w:pPr>
          </w:p>
          <w:p w:rsidR="00211158" w:rsidRPr="00FC33C9" w:rsidP="00B24109">
            <w:pPr>
              <w:bidi/>
              <w:spacing w:after="0" w:line="240" w:lineRule="auto"/>
              <w:rPr>
                <w:rFonts w:ascii="Cambria" w:hAnsi="Cambria"/>
                <w:b/>
                <w:bCs/>
                <w:rtl/>
                <w:lang w:val="fr-FR" w:bidi="ar-MA"/>
              </w:rPr>
            </w:pPr>
          </w:p>
          <w:p w:rsidR="00211158" w:rsidRPr="00FC33C9" w:rsidP="00B24109">
            <w:pPr>
              <w:bidi/>
              <w:spacing w:after="0" w:line="240" w:lineRule="auto"/>
              <w:rPr>
                <w:rFonts w:ascii="Cambria" w:hAnsi="Cambria"/>
                <w:b/>
                <w:bCs/>
                <w:rtl/>
                <w:lang w:val="fr-FR" w:bidi="ar-MA"/>
              </w:rPr>
            </w:pPr>
          </w:p>
          <w:p w:rsidR="00211158" w:rsidRPr="00FC33C9" w:rsidP="00B24109">
            <w:pPr>
              <w:bidi/>
              <w:spacing w:after="0" w:line="240" w:lineRule="auto"/>
              <w:rPr>
                <w:rFonts w:ascii="Cambria" w:hAnsi="Cambria"/>
                <w:b/>
                <w:bCs/>
                <w:rtl/>
                <w:lang w:val="fr-FR" w:bidi="ar-MA"/>
              </w:rPr>
            </w:pPr>
          </w:p>
          <w:p w:rsidR="00F852B0" w:rsidRPr="00FC33C9" w:rsidP="00B24109">
            <w:pPr>
              <w:bidi/>
              <w:spacing w:after="0" w:line="240" w:lineRule="auto"/>
              <w:rPr>
                <w:rFonts w:ascii="Cambria" w:hAnsi="Cambria"/>
                <w:b/>
                <w:bCs/>
                <w:rtl/>
                <w:lang w:val="fr-FR" w:bidi="ar-MA"/>
              </w:rPr>
            </w:pPr>
            <w:r>
              <w:rPr>
                <w:rFonts w:ascii="Cambria" w:hAnsi="Cambria" w:hint="cs"/>
                <w:b/>
                <w:bCs/>
                <w:rtl/>
                <w:lang w:val="fr-FR" w:bidi="ar-MA"/>
              </w:rPr>
              <w:t xml:space="preserve">اقدار المتعلمين على </w:t>
            </w:r>
            <w:r w:rsidRPr="00FC33C9" w:rsidR="007438EF">
              <w:rPr>
                <w:rFonts w:ascii="Cambria" w:hAnsi="Cambria"/>
                <w:b/>
                <w:bCs/>
                <w:rtl/>
                <w:lang w:val="fr-FR" w:bidi="ar-MA"/>
              </w:rPr>
              <w:t xml:space="preserve">قراءة الأمثلة و تحديد دلالاتها و ملاحظة كيفية انتظام إيقاعهـــا  </w:t>
            </w:r>
          </w:p>
        </w:tc>
        <w:tc>
          <w:tcPr>
            <w:tcW w:w="3260" w:type="dxa"/>
          </w:tcPr>
          <w:p w:rsidR="00C63DFB" w:rsidRPr="00FC33C9" w:rsidP="00B24109">
            <w:pPr>
              <w:bidi/>
              <w:spacing w:after="0" w:line="240" w:lineRule="auto"/>
              <w:rPr>
                <w:rFonts w:ascii="Cambria" w:hAnsi="Cambria"/>
                <w:b/>
                <w:bCs/>
                <w:rtl/>
                <w:lang w:val="fr-FR" w:bidi="ar-MA"/>
              </w:rPr>
            </w:pPr>
          </w:p>
          <w:p w:rsidR="00211158" w:rsidRPr="00FC33C9" w:rsidP="00B24109">
            <w:pPr>
              <w:bidi/>
              <w:spacing w:after="0" w:line="240" w:lineRule="auto"/>
              <w:rPr>
                <w:rFonts w:ascii="Cambria" w:hAnsi="Cambria"/>
                <w:b/>
                <w:bCs/>
                <w:rtl/>
                <w:lang w:val="fr-FR" w:bidi="ar-MA"/>
              </w:rPr>
            </w:pPr>
          </w:p>
          <w:p w:rsidR="00211158" w:rsidRPr="00FC33C9" w:rsidP="00B24109">
            <w:pPr>
              <w:bidi/>
              <w:spacing w:after="0" w:line="240" w:lineRule="auto"/>
              <w:rPr>
                <w:rFonts w:ascii="Cambria" w:hAnsi="Cambria"/>
                <w:b/>
                <w:bCs/>
                <w:rtl/>
                <w:lang w:val="fr-FR" w:bidi="ar-MA"/>
              </w:rPr>
            </w:pPr>
          </w:p>
          <w:p w:rsidR="00211158" w:rsidRPr="00FC33C9" w:rsidP="00B24109">
            <w:pPr>
              <w:bidi/>
              <w:spacing w:after="0" w:line="240" w:lineRule="auto"/>
              <w:rPr>
                <w:rFonts w:ascii="Cambria" w:hAnsi="Cambria"/>
                <w:b/>
                <w:bCs/>
                <w:rtl/>
                <w:lang w:val="fr-FR" w:bidi="ar-MA"/>
              </w:rPr>
            </w:pPr>
          </w:p>
          <w:p w:rsidR="00F852B0" w:rsidRPr="00FC33C9" w:rsidP="00B24109">
            <w:pPr>
              <w:bidi/>
              <w:spacing w:after="0" w:line="240" w:lineRule="auto"/>
              <w:rPr>
                <w:rFonts w:ascii="Cambria" w:hAnsi="Cambria"/>
                <w:b/>
                <w:bCs/>
                <w:rtl/>
                <w:lang w:val="fr-FR" w:bidi="ar-MA"/>
              </w:rPr>
            </w:pPr>
            <w:r w:rsidRPr="00FC33C9">
              <w:rPr>
                <w:rFonts w:ascii="Cambria" w:hAnsi="Cambria"/>
                <w:b/>
                <w:bCs/>
                <w:rtl/>
                <w:lang w:val="fr-FR" w:bidi="ar-MA"/>
              </w:rPr>
              <w:t>اطلب من التلاميذ قراءة الامثلة قراءة جيدة</w:t>
            </w:r>
          </w:p>
        </w:tc>
        <w:tc>
          <w:tcPr>
            <w:tcW w:w="5814" w:type="dxa"/>
          </w:tcPr>
          <w:p w:rsidR="00C63DFB" w:rsidRPr="00FC33C9" w:rsidP="00C63DFB">
            <w:pPr>
              <w:bidi/>
              <w:spacing w:after="0" w:line="240" w:lineRule="auto"/>
              <w:rPr>
                <w:rFonts w:ascii="Cambria" w:hAnsi="Cambria"/>
                <w:b/>
                <w:bCs/>
                <w:rtl/>
                <w:lang w:val="fr-FR" w:bidi="ar-MA"/>
              </w:rPr>
            </w:pPr>
          </w:p>
          <w:p w:rsidR="00FC19FA" w:rsidRPr="00FC33C9" w:rsidP="00FC19FA">
            <w:pPr>
              <w:bidi/>
              <w:spacing w:after="0" w:line="240" w:lineRule="auto"/>
              <w:rPr>
                <w:rFonts w:ascii="Cambria" w:hAnsi="Cambria"/>
                <w:b/>
                <w:bCs/>
                <w:color w:val="FF0000"/>
                <w:rtl/>
                <w:lang w:val="fr-FR" w:bidi="ar-MA"/>
              </w:rPr>
            </w:pPr>
            <w:r w:rsidRPr="00FC33C9">
              <w:rPr>
                <w:rFonts w:ascii="Cambria" w:hAnsi="Cambria"/>
                <w:b/>
                <w:bCs/>
                <w:color w:val="FF0000"/>
                <w:rtl/>
                <w:lang w:val="fr-FR" w:bidi="ar-MA"/>
              </w:rPr>
              <w:t xml:space="preserve">أ . قال محمود سامي البارودي مفتخراً:   </w:t>
            </w:r>
          </w:p>
          <w:p w:rsidR="00193418" w:rsidRPr="00FC33C9" w:rsidP="00193418">
            <w:pPr>
              <w:bidi/>
              <w:spacing w:after="0" w:line="240" w:lineRule="auto"/>
              <w:rPr>
                <w:rFonts w:ascii="Cambria" w:hAnsi="Cambria"/>
                <w:b/>
                <w:bCs/>
                <w:rtl/>
                <w:lang w:val="fr-FR" w:bidi="ar-MA"/>
              </w:rPr>
            </w:pPr>
            <w:r w:rsidRPr="00FC33C9">
              <w:rPr>
                <w:rFonts w:ascii="Cambria" w:hAnsi="Cambria"/>
                <w:b/>
                <w:bCs/>
                <w:rtl/>
                <w:lang w:val="fr-FR" w:bidi="ar-MA"/>
              </w:rPr>
              <w:t xml:space="preserve"> قَـؤولٌ ، و أحـلامُ الرجـالِ عـوازبُ </w:t>
            </w:r>
            <w:r w:rsidRPr="00FC33C9" w:rsidR="00FC19FA">
              <w:rPr>
                <w:rFonts w:ascii="Cambria" w:hAnsi="Cambria"/>
                <w:b/>
                <w:bCs/>
                <w:rtl/>
                <w:lang w:val="fr-FR" w:bidi="ar-MA"/>
              </w:rPr>
              <w:t xml:space="preserve">  </w:t>
            </w:r>
            <w:r w:rsidRPr="00FC33C9">
              <w:rPr>
                <w:rFonts w:ascii="Cambria" w:hAnsi="Cambria"/>
                <w:b/>
                <w:bCs/>
                <w:rtl/>
                <w:lang w:val="fr-FR" w:bidi="ar-MA"/>
              </w:rPr>
              <w:t xml:space="preserve">** </w:t>
            </w:r>
            <w:r w:rsidRPr="00FC33C9">
              <w:rPr>
                <w:rFonts w:ascii="Cambria" w:hAnsi="Cambria"/>
                <w:b/>
                <w:bCs/>
                <w:rtl/>
                <w:lang w:val="fr-FR" w:bidi="ar-MA"/>
              </w:rPr>
              <w:t>صـؤولٌ ،وأفـواه المنايـا فواغــرُ</w:t>
            </w:r>
          </w:p>
          <w:p w:rsidR="00193418" w:rsidRPr="00FC33C9" w:rsidP="00193418">
            <w:pPr>
              <w:bidi/>
              <w:spacing w:after="0" w:line="240" w:lineRule="auto"/>
              <w:rPr>
                <w:rFonts w:ascii="Cambria" w:hAnsi="Cambria"/>
                <w:b/>
                <w:bCs/>
                <w:rtl/>
                <w:lang w:val="fr-FR" w:bidi="ar-MA"/>
              </w:rPr>
            </w:pPr>
          </w:p>
          <w:p w:rsidR="00C63DFB" w:rsidRPr="00FC33C9" w:rsidP="00193418">
            <w:pPr>
              <w:bidi/>
              <w:spacing w:after="0" w:line="240" w:lineRule="auto"/>
              <w:rPr>
                <w:rFonts w:ascii="Cambria" w:hAnsi="Cambria"/>
                <w:b/>
                <w:bCs/>
                <w:rtl/>
                <w:lang w:val="fr-FR" w:bidi="ar-MA"/>
              </w:rPr>
            </w:pPr>
            <w:r w:rsidRPr="00FC33C9">
              <w:rPr>
                <w:rFonts w:ascii="Cambria" w:hAnsi="Cambria"/>
                <w:b/>
                <w:bCs/>
                <w:rtl/>
                <w:lang w:val="fr-FR" w:bidi="ar-MA"/>
              </w:rPr>
              <w:t xml:space="preserve"> فـلا أنـا ، إنْ أدنانيَ الوُجْدُ ، باســــمٌ </w:t>
            </w:r>
            <w:r w:rsidRPr="00FC33C9" w:rsidR="00193418">
              <w:rPr>
                <w:rFonts w:ascii="Cambria" w:hAnsi="Cambria"/>
                <w:b/>
                <w:bCs/>
                <w:rtl/>
                <w:lang w:val="fr-FR" w:bidi="ar-MA"/>
              </w:rPr>
              <w:t xml:space="preserve"> ** </w:t>
            </w:r>
            <w:r w:rsidRPr="00FC33C9">
              <w:rPr>
                <w:rFonts w:ascii="Cambria" w:hAnsi="Cambria"/>
                <w:b/>
                <w:bCs/>
                <w:rtl/>
                <w:lang w:val="fr-FR" w:bidi="ar-MA"/>
              </w:rPr>
              <w:t>ولا أنا ،إنْ أقصانيَ العُدْمُ ،باسرُ</w:t>
            </w:r>
          </w:p>
          <w:p w:rsidR="00193418" w:rsidRPr="00FC33C9" w:rsidP="00193418">
            <w:pPr>
              <w:bidi/>
              <w:spacing w:after="0" w:line="240" w:lineRule="auto"/>
              <w:rPr>
                <w:rFonts w:ascii="Cambria" w:hAnsi="Cambria"/>
                <w:b/>
                <w:bCs/>
                <w:lang w:val="fr-FR" w:bidi="ar-MA"/>
              </w:rPr>
            </w:pPr>
          </w:p>
          <w:p w:rsidR="00C63DFB" w:rsidRPr="00FC33C9" w:rsidP="00FC19FA">
            <w:pPr>
              <w:bidi/>
              <w:spacing w:after="0" w:line="240" w:lineRule="auto"/>
              <w:rPr>
                <w:rFonts w:ascii="Cambria" w:hAnsi="Cambria"/>
                <w:b/>
                <w:bCs/>
                <w:rtl/>
                <w:lang w:val="fr-FR" w:bidi="ar-MA"/>
              </w:rPr>
            </w:pPr>
            <w:r w:rsidRPr="00FC33C9">
              <w:rPr>
                <w:rFonts w:ascii="Cambria" w:hAnsi="Cambria"/>
                <w:b/>
                <w:bCs/>
                <w:rtl/>
                <w:lang w:val="fr-FR" w:bidi="ar-MA"/>
              </w:rPr>
              <w:t xml:space="preserve"> </w:t>
            </w:r>
            <w:r w:rsidRPr="00FC33C9">
              <w:rPr>
                <w:rFonts w:ascii="Cambria" w:hAnsi="Cambria"/>
                <w:b/>
                <w:bCs/>
                <w:rtl/>
                <w:lang w:val="fr-FR" w:bidi="ar-MA"/>
              </w:rPr>
              <w:t xml:space="preserve">فكم بطــلٍ فــلَّ الزمـــان شباتــــــه  </w:t>
            </w:r>
            <w:r w:rsidRPr="00FC33C9">
              <w:rPr>
                <w:rFonts w:ascii="Cambria" w:hAnsi="Cambria"/>
                <w:b/>
                <w:bCs/>
                <w:rtl/>
                <w:lang w:val="fr-FR" w:bidi="ar-MA"/>
              </w:rPr>
              <w:t xml:space="preserve">  </w:t>
            </w:r>
            <w:r w:rsidRPr="00FC33C9" w:rsidR="00193418">
              <w:rPr>
                <w:rFonts w:ascii="Cambria" w:hAnsi="Cambria"/>
                <w:b/>
                <w:bCs/>
                <w:rtl/>
                <w:lang w:val="fr-FR" w:bidi="ar-MA"/>
              </w:rPr>
              <w:t xml:space="preserve">** </w:t>
            </w:r>
            <w:r w:rsidRPr="00FC33C9">
              <w:rPr>
                <w:rFonts w:ascii="Cambria" w:hAnsi="Cambria"/>
                <w:b/>
                <w:bCs/>
                <w:rtl/>
                <w:lang w:val="fr-FR" w:bidi="ar-MA"/>
              </w:rPr>
              <w:t>و</w:t>
            </w:r>
            <w:r w:rsidRPr="00FC33C9">
              <w:rPr>
                <w:rFonts w:ascii="Cambria" w:hAnsi="Cambria"/>
                <w:b/>
                <w:bCs/>
                <w:rtl/>
                <w:lang w:val="fr-FR" w:bidi="ar-MA"/>
              </w:rPr>
              <w:t>كـم سيِّــدٍ  دارتْ عليــه الدوائـر</w:t>
            </w:r>
          </w:p>
          <w:p w:rsidR="00193418" w:rsidRPr="00FC33C9" w:rsidP="00FC19FA">
            <w:pPr>
              <w:bidi/>
              <w:spacing w:after="0" w:line="240" w:lineRule="auto"/>
              <w:rPr>
                <w:rFonts w:ascii="Cambria" w:hAnsi="Cambria"/>
                <w:b/>
                <w:bCs/>
                <w:lang w:val="fr-FR" w:bidi="ar-MA"/>
              </w:rPr>
            </w:pPr>
          </w:p>
          <w:p w:rsidR="00C63DFB" w:rsidRPr="00FC33C9" w:rsidP="00C63DFB">
            <w:pPr>
              <w:bidi/>
              <w:spacing w:after="0" w:line="240" w:lineRule="auto"/>
              <w:rPr>
                <w:rFonts w:ascii="Cambria" w:hAnsi="Cambria"/>
                <w:b/>
                <w:bCs/>
                <w:color w:val="FF0000"/>
                <w:rtl/>
                <w:lang w:val="fr-FR" w:bidi="ar-MA"/>
              </w:rPr>
            </w:pPr>
            <w:r w:rsidRPr="00FC33C9">
              <w:rPr>
                <w:rFonts w:ascii="Cambria" w:hAnsi="Cambria"/>
                <w:b/>
                <w:bCs/>
                <w:color w:val="FF0000"/>
                <w:rtl/>
                <w:lang w:val="fr-FR" w:bidi="ar-MA"/>
              </w:rPr>
              <w:t xml:space="preserve">ب ـ و قال أبو القاسم الشابي : </w:t>
            </w:r>
          </w:p>
          <w:p w:rsidR="00193418" w:rsidRPr="00FC33C9" w:rsidP="00C63DFB">
            <w:pPr>
              <w:bidi/>
              <w:spacing w:after="0" w:line="240" w:lineRule="auto"/>
              <w:rPr>
                <w:rFonts w:ascii="Cambria" w:hAnsi="Cambria"/>
                <w:b/>
                <w:bCs/>
                <w:color w:val="FF0000"/>
                <w:lang w:val="fr-FR" w:bidi="ar-MA"/>
              </w:rPr>
            </w:pPr>
          </w:p>
          <w:p w:rsidR="00C63DFB" w:rsidRPr="00FC33C9" w:rsidP="00C63DFB">
            <w:pPr>
              <w:bidi/>
              <w:spacing w:after="0" w:line="240" w:lineRule="auto"/>
              <w:rPr>
                <w:rFonts w:ascii="Cambria" w:hAnsi="Cambria"/>
                <w:b/>
                <w:bCs/>
                <w:lang w:val="fr-FR" w:bidi="ar-MA"/>
              </w:rPr>
            </w:pPr>
            <w:r w:rsidRPr="00FC33C9">
              <w:rPr>
                <w:rFonts w:ascii="Cambria" w:hAnsi="Cambria"/>
                <w:b/>
                <w:bCs/>
                <w:rtl/>
                <w:lang w:val="fr-FR" w:bidi="ar-MA"/>
              </w:rPr>
              <w:t xml:space="preserve"> مـا أرقَّ الشَّبــابَ </w:t>
            </w:r>
            <w:r w:rsidRPr="00FC33C9">
              <w:rPr>
                <w:rFonts w:ascii="Cambria" w:hAnsi="Cambria"/>
                <w:b/>
                <w:bCs/>
                <w:rtl/>
                <w:lang w:val="fr-FR" w:bidi="ar-MA"/>
              </w:rPr>
              <w:t>في</w:t>
            </w:r>
            <w:r w:rsidRPr="00FC33C9">
              <w:rPr>
                <w:rFonts w:ascii="Cambria" w:hAnsi="Cambria"/>
                <w:b/>
                <w:bCs/>
                <w:rtl/>
                <w:lang w:val="fr-FR" w:bidi="ar-MA"/>
              </w:rPr>
              <w:t xml:space="preserve"> </w:t>
            </w:r>
            <w:r w:rsidRPr="00FC33C9" w:rsidR="00211158">
              <w:rPr>
                <w:rFonts w:ascii="Cambria" w:hAnsi="Cambria"/>
                <w:b/>
                <w:bCs/>
                <w:rtl/>
                <w:lang w:val="fr-FR" w:bidi="ar-MA"/>
              </w:rPr>
              <w:t>جسْمِكِ الغـضِّ **</w:t>
            </w:r>
            <w:r w:rsidRPr="00FC33C9">
              <w:rPr>
                <w:rFonts w:ascii="Cambria" w:hAnsi="Cambria"/>
                <w:b/>
                <w:bCs/>
                <w:rtl/>
                <w:lang w:val="fr-FR" w:bidi="ar-MA"/>
              </w:rPr>
              <w:t xml:space="preserve"> </w:t>
            </w:r>
            <w:r w:rsidRPr="00FC33C9" w:rsidR="00211158">
              <w:rPr>
                <w:rFonts w:ascii="Cambria" w:hAnsi="Cambria"/>
                <w:b/>
                <w:bCs/>
                <w:rtl/>
                <w:lang w:val="fr-FR" w:bidi="ar-MA"/>
              </w:rPr>
              <w:t xml:space="preserve">  </w:t>
            </w:r>
            <w:r w:rsidRPr="00FC33C9">
              <w:rPr>
                <w:rFonts w:ascii="Cambria" w:hAnsi="Cambria"/>
                <w:b/>
                <w:bCs/>
                <w:rtl/>
                <w:lang w:val="fr-FR" w:bidi="ar-MA"/>
              </w:rPr>
              <w:t xml:space="preserve">و في جيـدكِ البديـع </w:t>
            </w:r>
            <w:r w:rsidRPr="00FC33C9" w:rsidR="00FC19FA">
              <w:rPr>
                <w:rFonts w:ascii="Cambria" w:hAnsi="Cambria"/>
                <w:b/>
                <w:bCs/>
                <w:rtl/>
                <w:lang w:val="fr-FR" w:bidi="ar-MA"/>
              </w:rPr>
              <w:t>الثميــــنِ</w:t>
            </w:r>
          </w:p>
          <w:p w:rsidR="00193418" w:rsidRPr="00FC33C9" w:rsidP="00C63DFB">
            <w:pPr>
              <w:bidi/>
              <w:spacing w:after="0" w:line="240" w:lineRule="auto"/>
              <w:rPr>
                <w:rFonts w:ascii="Cambria" w:hAnsi="Cambria"/>
                <w:b/>
                <w:bCs/>
                <w:rtl/>
                <w:lang w:val="fr-FR" w:bidi="ar-MA"/>
              </w:rPr>
            </w:pPr>
          </w:p>
          <w:p w:rsidR="00C63DFB" w:rsidRPr="00FC33C9" w:rsidP="00C63DFB">
            <w:pPr>
              <w:bidi/>
              <w:spacing w:after="0" w:line="240" w:lineRule="auto"/>
              <w:rPr>
                <w:rFonts w:ascii="Cambria" w:hAnsi="Cambria"/>
                <w:b/>
                <w:bCs/>
                <w:lang w:val="fr-FR" w:bidi="ar-MA"/>
              </w:rPr>
            </w:pPr>
            <w:r w:rsidRPr="00FC33C9">
              <w:rPr>
                <w:rFonts w:ascii="Cambria" w:hAnsi="Cambria"/>
                <w:b/>
                <w:bCs/>
                <w:rtl/>
                <w:lang w:val="fr-FR" w:bidi="ar-MA"/>
              </w:rPr>
              <w:t xml:space="preserve"> و أدقَّ الجمــالَ في طَرْفِـكِ الساهــي  </w:t>
            </w:r>
            <w:r w:rsidRPr="00FC33C9" w:rsidR="00FC19FA">
              <w:rPr>
                <w:rFonts w:ascii="Cambria" w:hAnsi="Cambria"/>
                <w:b/>
                <w:bCs/>
                <w:rtl/>
                <w:lang w:val="fr-FR" w:bidi="ar-MA"/>
              </w:rPr>
              <w:t xml:space="preserve"> </w:t>
            </w:r>
            <w:r w:rsidRPr="00FC33C9" w:rsidR="00211158">
              <w:rPr>
                <w:rFonts w:ascii="Cambria" w:hAnsi="Cambria"/>
                <w:b/>
                <w:bCs/>
                <w:rtl/>
                <w:lang w:val="fr-FR" w:bidi="ar-MA"/>
              </w:rPr>
              <w:t>**  و</w:t>
            </w:r>
            <w:r w:rsidRPr="00FC33C9">
              <w:rPr>
                <w:rFonts w:ascii="Cambria" w:hAnsi="Cambria"/>
                <w:b/>
                <w:bCs/>
                <w:rtl/>
                <w:lang w:val="fr-FR" w:bidi="ar-MA"/>
              </w:rPr>
              <w:t xml:space="preserve"> في ثغـركِ الجميــل الحزيـن   </w:t>
            </w:r>
          </w:p>
          <w:p w:rsidR="00193418" w:rsidRPr="00FC33C9" w:rsidP="00C63DFB">
            <w:pPr>
              <w:bidi/>
              <w:spacing w:after="0" w:line="240" w:lineRule="auto"/>
              <w:rPr>
                <w:rFonts w:ascii="Cambria" w:hAnsi="Cambria"/>
                <w:b/>
                <w:bCs/>
                <w:rtl/>
                <w:lang w:val="fr-FR" w:bidi="ar-MA"/>
              </w:rPr>
            </w:pPr>
          </w:p>
          <w:p w:rsidR="00F852B0" w:rsidRPr="00FC33C9" w:rsidP="00C63DFB">
            <w:pPr>
              <w:bidi/>
              <w:spacing w:after="0" w:line="240" w:lineRule="auto"/>
              <w:rPr>
                <w:rFonts w:ascii="Cambria" w:hAnsi="Cambria"/>
                <w:b/>
                <w:bCs/>
                <w:rtl/>
                <w:lang w:val="fr-FR" w:bidi="ar-MA"/>
              </w:rPr>
            </w:pPr>
            <w:r w:rsidRPr="00FC33C9">
              <w:rPr>
                <w:rFonts w:ascii="Cambria" w:hAnsi="Cambria"/>
                <w:b/>
                <w:bCs/>
                <w:rtl/>
                <w:lang w:val="fr-FR" w:bidi="ar-MA"/>
              </w:rPr>
              <w:t xml:space="preserve"> و ألـذَّ الحيـــاة حيـــن تغنيــــــن</w:t>
            </w:r>
            <w:r w:rsidRPr="00FC33C9" w:rsidR="00211158">
              <w:rPr>
                <w:rFonts w:ascii="Cambria" w:hAnsi="Cambria"/>
                <w:b/>
                <w:bCs/>
                <w:rtl/>
                <w:lang w:val="fr-FR" w:bidi="ar-MA"/>
              </w:rPr>
              <w:t xml:space="preserve">   </w:t>
            </w:r>
            <w:r w:rsidRPr="00FC33C9" w:rsidR="00193418">
              <w:rPr>
                <w:rFonts w:ascii="Cambria" w:hAnsi="Cambria"/>
                <w:b/>
                <w:bCs/>
                <w:rtl/>
                <w:lang w:val="fr-FR" w:bidi="ar-MA"/>
              </w:rPr>
              <w:t xml:space="preserve">  </w:t>
            </w:r>
            <w:r w:rsidRPr="00FC33C9" w:rsidR="00FC19FA">
              <w:rPr>
                <w:rFonts w:ascii="Cambria" w:hAnsi="Cambria"/>
                <w:b/>
                <w:bCs/>
                <w:rtl/>
                <w:lang w:val="fr-FR" w:bidi="ar-MA"/>
              </w:rPr>
              <w:t xml:space="preserve">  </w:t>
            </w:r>
            <w:r w:rsidRPr="00FC33C9">
              <w:rPr>
                <w:rFonts w:ascii="Cambria" w:hAnsi="Cambria"/>
                <w:b/>
                <w:bCs/>
                <w:rtl/>
                <w:lang w:val="fr-FR" w:bidi="ar-MA"/>
              </w:rPr>
              <w:t xml:space="preserve">** </w:t>
            </w:r>
            <w:r w:rsidRPr="00FC33C9" w:rsidR="00FC19FA">
              <w:rPr>
                <w:rFonts w:ascii="Cambria" w:hAnsi="Cambria"/>
                <w:b/>
                <w:bCs/>
                <w:rtl/>
                <w:lang w:val="fr-FR" w:bidi="ar-MA"/>
              </w:rPr>
              <w:t xml:space="preserve">  </w:t>
            </w:r>
            <w:r w:rsidRPr="00FC33C9" w:rsidR="00211158">
              <w:rPr>
                <w:rFonts w:ascii="Cambria" w:hAnsi="Cambria"/>
                <w:b/>
                <w:bCs/>
                <w:rtl/>
                <w:lang w:val="fr-FR" w:bidi="ar-MA"/>
              </w:rPr>
              <w:t>فأُصْغــي لصوتــك</w:t>
            </w:r>
            <w:r w:rsidRPr="00FC33C9">
              <w:rPr>
                <w:rFonts w:ascii="Cambria" w:hAnsi="Cambria"/>
                <w:b/>
                <w:bCs/>
                <w:rtl/>
                <w:lang w:val="fr-FR" w:bidi="ar-MA"/>
              </w:rPr>
              <w:t xml:space="preserve"> المحــزون</w:t>
            </w:r>
          </w:p>
          <w:p w:rsidR="003F3AB5" w:rsidRPr="00FC33C9" w:rsidP="00C63DFB">
            <w:pPr>
              <w:bidi/>
              <w:spacing w:after="0" w:line="240" w:lineRule="auto"/>
              <w:rPr>
                <w:rFonts w:ascii="Cambria" w:hAnsi="Cambria"/>
                <w:b/>
                <w:bCs/>
                <w:rtl/>
                <w:lang w:val="fr-FR" w:bidi="ar-MA"/>
              </w:rPr>
            </w:pPr>
          </w:p>
          <w:p w:rsidR="003F3AB5" w:rsidRPr="00FC33C9" w:rsidP="00C63DFB">
            <w:pPr>
              <w:bidi/>
              <w:spacing w:after="0" w:line="240" w:lineRule="auto"/>
              <w:rPr>
                <w:rFonts w:ascii="Cambria" w:hAnsi="Cambria"/>
                <w:b/>
                <w:bCs/>
                <w:rtl/>
                <w:lang w:val="fr-FR" w:bidi="ar-MA"/>
              </w:rPr>
            </w:pPr>
          </w:p>
          <w:p w:rsidR="003F3AB5" w:rsidRPr="00FC33C9" w:rsidP="00C63DFB">
            <w:pPr>
              <w:bidi/>
              <w:spacing w:after="0" w:line="240" w:lineRule="auto"/>
              <w:rPr>
                <w:rFonts w:ascii="Cambria" w:hAnsi="Cambria"/>
                <w:b/>
                <w:bCs/>
                <w:rtl/>
                <w:lang w:val="fr-FR" w:bidi="ar-MA"/>
              </w:rPr>
            </w:pPr>
          </w:p>
        </w:tc>
        <w:tc>
          <w:tcPr>
            <w:tcW w:w="2550" w:type="dxa"/>
          </w:tcPr>
          <w:p w:rsidR="00F852B0" w:rsidRPr="00FC33C9" w:rsidP="00B24109">
            <w:pPr>
              <w:bidi/>
              <w:spacing w:after="0" w:line="240" w:lineRule="auto"/>
              <w:rPr>
                <w:rFonts w:ascii="Cambria" w:hAnsi="Cambria"/>
                <w:b/>
                <w:bCs/>
                <w:rtl/>
                <w:lang w:val="fr-FR" w:bidi="ar-MA"/>
              </w:rPr>
            </w:pPr>
          </w:p>
          <w:p w:rsidR="00211158" w:rsidRPr="00FC33C9" w:rsidP="00B24109">
            <w:pPr>
              <w:bidi/>
              <w:spacing w:after="0" w:line="240" w:lineRule="auto"/>
              <w:rPr>
                <w:rFonts w:ascii="Cambria" w:hAnsi="Cambria"/>
                <w:b/>
                <w:bCs/>
                <w:rtl/>
                <w:lang w:val="fr-FR" w:bidi="ar-MA"/>
              </w:rPr>
            </w:pPr>
          </w:p>
          <w:p w:rsidR="00211158" w:rsidRPr="00FC33C9" w:rsidP="00B24109">
            <w:pPr>
              <w:bidi/>
              <w:spacing w:after="0" w:line="240" w:lineRule="auto"/>
              <w:rPr>
                <w:rFonts w:ascii="Cambria" w:hAnsi="Cambria"/>
                <w:b/>
                <w:bCs/>
                <w:rtl/>
                <w:lang w:val="fr-FR" w:bidi="ar-MA"/>
              </w:rPr>
            </w:pPr>
          </w:p>
          <w:p w:rsidR="00C63DFB" w:rsidRPr="00FC33C9" w:rsidP="008C2CE9">
            <w:pPr>
              <w:bidi/>
              <w:spacing w:after="0" w:line="240" w:lineRule="auto"/>
              <w:rPr>
                <w:rFonts w:ascii="Cambria" w:hAnsi="Cambria"/>
                <w:b/>
                <w:bCs/>
                <w:rtl/>
                <w:lang w:val="fr-FR" w:bidi="ar-MA"/>
              </w:rPr>
            </w:pPr>
            <w:r w:rsidRPr="00FC33C9">
              <w:rPr>
                <w:rFonts w:ascii="Cambria" w:hAnsi="Cambria"/>
                <w:b/>
                <w:bCs/>
                <w:rtl/>
                <w:lang w:val="fr-FR" w:bidi="ar-MA"/>
              </w:rPr>
              <w:t xml:space="preserve">- </w:t>
            </w:r>
            <w:r w:rsidRPr="00FC33C9">
              <w:rPr>
                <w:rFonts w:ascii="Cambria" w:hAnsi="Cambria"/>
                <w:b/>
                <w:bCs/>
                <w:rtl/>
                <w:lang w:val="fr-FR" w:bidi="ar-MA"/>
              </w:rPr>
              <w:t xml:space="preserve">ترسيخ قراءة </w:t>
            </w:r>
            <w:r w:rsidRPr="00FC33C9" w:rsidR="00211158">
              <w:rPr>
                <w:rFonts w:ascii="Cambria" w:hAnsi="Cambria"/>
                <w:b/>
                <w:bCs/>
                <w:rtl/>
                <w:lang w:val="fr-FR" w:bidi="ar-MA"/>
              </w:rPr>
              <w:t>تلفظيه</w:t>
            </w:r>
            <w:r w:rsidRPr="00FC33C9">
              <w:rPr>
                <w:rFonts w:ascii="Cambria" w:hAnsi="Cambria"/>
                <w:b/>
                <w:bCs/>
                <w:rtl/>
                <w:lang w:val="fr-FR" w:bidi="ar-MA"/>
              </w:rPr>
              <w:t xml:space="preserve"> سليمة</w:t>
            </w:r>
          </w:p>
          <w:p w:rsidR="00211158" w:rsidRPr="00FC33C9" w:rsidP="008C2CE9">
            <w:pPr>
              <w:bidi/>
              <w:spacing w:after="0" w:line="240" w:lineRule="auto"/>
              <w:rPr>
                <w:rFonts w:ascii="Cambria" w:hAnsi="Cambria"/>
                <w:b/>
                <w:bCs/>
                <w:lang w:val="fr-FR" w:bidi="ar-MA"/>
              </w:rPr>
            </w:pPr>
          </w:p>
          <w:p w:rsidR="00C63DFB" w:rsidRPr="00FC33C9" w:rsidP="008C2CE9">
            <w:pPr>
              <w:bidi/>
              <w:spacing w:after="0" w:line="240" w:lineRule="auto"/>
              <w:rPr>
                <w:rFonts w:ascii="Cambria" w:hAnsi="Cambria"/>
                <w:b/>
                <w:bCs/>
                <w:rtl/>
                <w:lang w:val="fr-FR" w:bidi="ar-MA"/>
              </w:rPr>
            </w:pPr>
            <w:r w:rsidRPr="00FC33C9">
              <w:rPr>
                <w:rFonts w:ascii="Cambria" w:hAnsi="Cambria"/>
                <w:b/>
                <w:bCs/>
                <w:rtl/>
                <w:lang w:val="fr-FR" w:bidi="ar-MA"/>
              </w:rPr>
              <w:t xml:space="preserve">- </w:t>
            </w:r>
            <w:r w:rsidRPr="00FC33C9">
              <w:rPr>
                <w:rFonts w:ascii="Cambria" w:hAnsi="Cambria"/>
                <w:b/>
                <w:bCs/>
                <w:rtl/>
                <w:lang w:val="fr-FR" w:bidi="ar-MA"/>
              </w:rPr>
              <w:t>توجيه اسئلة تقويمية بغية معرفة قدرة المتعلم على ملاحظة الظاهرة اللغوية المدروسة</w:t>
            </w:r>
          </w:p>
          <w:p w:rsidR="00C63DFB" w:rsidRPr="00FC33C9" w:rsidP="00C63DFB">
            <w:pPr>
              <w:bidi/>
              <w:spacing w:after="0" w:line="240" w:lineRule="auto"/>
              <w:rPr>
                <w:rFonts w:ascii="Cambria" w:hAnsi="Cambria"/>
                <w:b/>
                <w:bCs/>
                <w:rtl/>
                <w:lang w:val="fr-FR" w:bidi="ar-MA"/>
              </w:rPr>
            </w:pPr>
          </w:p>
        </w:tc>
      </w:tr>
      <w:tr w:rsidTr="003F3AB5">
        <w:tblPrEx>
          <w:tblW w:w="16160" w:type="dxa"/>
          <w:tblInd w:w="-916" w:type="dxa"/>
          <w:tblLayout w:type="fixed"/>
          <w:tblLook w:val="04A0"/>
        </w:tblPrEx>
        <w:trPr>
          <w:cantSplit/>
          <w:trHeight w:val="1134"/>
        </w:trPr>
        <w:tc>
          <w:tcPr>
            <w:tcW w:w="1701" w:type="dxa"/>
            <w:textDirection w:val="btLr"/>
          </w:tcPr>
          <w:p w:rsidR="00392521" w:rsidRPr="00FC33C9" w:rsidP="00392521">
            <w:pPr>
              <w:bidi/>
              <w:spacing w:after="0" w:line="240" w:lineRule="auto"/>
              <w:ind w:left="113" w:right="113"/>
              <w:rPr>
                <w:rFonts w:ascii="Cambria" w:hAnsi="Cambria"/>
                <w:b/>
                <w:bCs/>
                <w:sz w:val="52"/>
                <w:szCs w:val="52"/>
                <w:rtl/>
                <w:lang w:val="fr-FR" w:bidi="ar-MA"/>
              </w:rPr>
            </w:pPr>
            <w:r w:rsidRPr="00FC33C9">
              <w:rPr>
                <w:rFonts w:ascii="Cambria" w:hAnsi="Cambria"/>
                <w:b/>
                <w:bCs/>
                <w:sz w:val="52"/>
                <w:szCs w:val="52"/>
                <w:rtl/>
                <w:lang w:val="fr-FR" w:bidi="ar-MA"/>
              </w:rPr>
              <w:t xml:space="preserve">       </w:t>
            </w:r>
          </w:p>
          <w:p w:rsidR="00370A89" w:rsidRPr="00FC33C9" w:rsidP="00392521">
            <w:pPr>
              <w:bidi/>
              <w:spacing w:after="0" w:line="240" w:lineRule="auto"/>
              <w:ind w:left="113" w:right="113"/>
              <w:rPr>
                <w:rFonts w:ascii="Cambria" w:hAnsi="Cambria"/>
                <w:b/>
                <w:bCs/>
                <w:rtl/>
                <w:lang w:val="fr-FR" w:bidi="ar-MA"/>
              </w:rPr>
            </w:pPr>
            <w:r w:rsidRPr="00FC33C9">
              <w:rPr>
                <w:rFonts w:ascii="Cambria" w:hAnsi="Cambria"/>
                <w:b/>
                <w:bCs/>
                <w:sz w:val="52"/>
                <w:szCs w:val="52"/>
                <w:rtl/>
                <w:lang w:val="fr-FR" w:bidi="ar-MA"/>
              </w:rPr>
              <w:t xml:space="preserve">                 </w:t>
            </w:r>
            <w:r w:rsidRPr="00FC33C9" w:rsidR="002A4984">
              <w:rPr>
                <w:rFonts w:ascii="Cambria" w:hAnsi="Cambria"/>
                <w:b/>
                <w:bCs/>
                <w:sz w:val="52"/>
                <w:szCs w:val="52"/>
                <w:rtl/>
                <w:lang w:val="fr-FR" w:bidi="ar-MA"/>
              </w:rPr>
              <w:t>تحلـــــــــــــيل</w:t>
            </w:r>
            <w:r w:rsidRPr="00FC33C9" w:rsidR="002A4984">
              <w:rPr>
                <w:rFonts w:ascii="Cambria" w:hAnsi="Cambria"/>
                <w:b/>
                <w:bCs/>
                <w:rtl/>
                <w:lang w:val="fr-FR" w:bidi="ar-MA"/>
              </w:rPr>
              <w:t xml:space="preserve"> </w:t>
            </w:r>
            <w:r w:rsidRPr="00FC33C9" w:rsidR="002A4984">
              <w:rPr>
                <w:rFonts w:ascii="Cambria" w:hAnsi="Cambria"/>
                <w:b/>
                <w:bCs/>
                <w:sz w:val="52"/>
                <w:szCs w:val="52"/>
                <w:rtl/>
                <w:lang w:val="fr-FR" w:bidi="ar-MA"/>
              </w:rPr>
              <w:t>واستنـــــــتاج</w:t>
            </w:r>
          </w:p>
        </w:tc>
        <w:tc>
          <w:tcPr>
            <w:tcW w:w="2835" w:type="dxa"/>
          </w:tcPr>
          <w:p w:rsidR="00363157" w:rsidRPr="00FC33C9" w:rsidP="00363157">
            <w:pPr>
              <w:bidi/>
              <w:spacing w:after="0" w:line="240" w:lineRule="auto"/>
              <w:rPr>
                <w:rFonts w:ascii="Cambria" w:hAnsi="Cambria"/>
                <w:b/>
                <w:bCs/>
                <w:rtl/>
                <w:lang w:val="fr-FR" w:bidi="ar-MA"/>
              </w:rPr>
            </w:pPr>
          </w:p>
          <w:p w:rsidR="00211158" w:rsidRPr="00FC33C9" w:rsidP="00363157">
            <w:pPr>
              <w:bidi/>
              <w:spacing w:after="0" w:line="240" w:lineRule="auto"/>
              <w:rPr>
                <w:rFonts w:ascii="Cambria" w:hAnsi="Cambria"/>
                <w:b/>
                <w:bCs/>
                <w:rtl/>
                <w:lang w:val="fr-FR" w:bidi="ar-MA"/>
              </w:rPr>
            </w:pPr>
          </w:p>
          <w:p w:rsidR="00211158" w:rsidRPr="00FC33C9" w:rsidP="00363157">
            <w:pPr>
              <w:bidi/>
              <w:spacing w:after="0" w:line="240" w:lineRule="auto"/>
              <w:rPr>
                <w:rFonts w:ascii="Cambria" w:hAnsi="Cambria"/>
                <w:b/>
                <w:bCs/>
                <w:rtl/>
                <w:lang w:val="fr-FR" w:bidi="ar-MA"/>
              </w:rPr>
            </w:pPr>
          </w:p>
          <w:p w:rsidR="00211158" w:rsidRPr="00FC33C9" w:rsidP="00363157">
            <w:pPr>
              <w:bidi/>
              <w:spacing w:after="0" w:line="240" w:lineRule="auto"/>
              <w:rPr>
                <w:rFonts w:ascii="Cambria" w:hAnsi="Cambria"/>
                <w:b/>
                <w:bCs/>
                <w:rtl/>
                <w:lang w:val="fr-FR" w:bidi="ar-MA"/>
              </w:rPr>
            </w:pPr>
          </w:p>
          <w:p w:rsidR="00211158" w:rsidRPr="00FC33C9" w:rsidP="00363157">
            <w:pPr>
              <w:bidi/>
              <w:spacing w:after="0" w:line="240" w:lineRule="auto"/>
              <w:rPr>
                <w:rFonts w:ascii="Cambria" w:hAnsi="Cambria"/>
                <w:b/>
                <w:bCs/>
                <w:rtl/>
                <w:lang w:val="fr-FR" w:bidi="ar-MA"/>
              </w:rPr>
            </w:pPr>
          </w:p>
          <w:p w:rsidR="00211158" w:rsidRPr="00FC33C9" w:rsidP="00363157">
            <w:pPr>
              <w:bidi/>
              <w:spacing w:after="0" w:line="240" w:lineRule="auto"/>
              <w:rPr>
                <w:rFonts w:ascii="Cambria" w:hAnsi="Cambria"/>
                <w:b/>
                <w:bCs/>
                <w:rtl/>
                <w:lang w:val="fr-FR" w:bidi="ar-MA"/>
              </w:rPr>
            </w:pPr>
          </w:p>
          <w:p w:rsidR="00211158" w:rsidRPr="00FC33C9" w:rsidP="00363157">
            <w:pPr>
              <w:bidi/>
              <w:spacing w:after="0" w:line="240" w:lineRule="auto"/>
              <w:rPr>
                <w:rFonts w:ascii="Cambria" w:hAnsi="Cambria"/>
                <w:b/>
                <w:bCs/>
                <w:rtl/>
                <w:lang w:val="fr-FR" w:bidi="ar-MA"/>
              </w:rPr>
            </w:pPr>
          </w:p>
          <w:p w:rsidR="00211158" w:rsidRPr="00FC33C9" w:rsidP="00363157">
            <w:pPr>
              <w:bidi/>
              <w:spacing w:after="0" w:line="240" w:lineRule="auto"/>
              <w:rPr>
                <w:rFonts w:ascii="Cambria" w:hAnsi="Cambria"/>
                <w:b/>
                <w:bCs/>
                <w:rtl/>
                <w:lang w:val="fr-FR" w:bidi="ar-MA"/>
              </w:rPr>
            </w:pPr>
          </w:p>
          <w:p w:rsidR="00211158" w:rsidRPr="00FC33C9" w:rsidP="00363157">
            <w:pPr>
              <w:bidi/>
              <w:spacing w:after="0" w:line="240" w:lineRule="auto"/>
              <w:rPr>
                <w:rFonts w:ascii="Cambria" w:hAnsi="Cambria"/>
                <w:b/>
                <w:bCs/>
                <w:rtl/>
                <w:lang w:val="fr-FR" w:bidi="ar-MA"/>
              </w:rPr>
            </w:pPr>
          </w:p>
          <w:p w:rsidR="00211158" w:rsidRPr="00FC33C9" w:rsidP="00363157">
            <w:pPr>
              <w:bidi/>
              <w:spacing w:after="0" w:line="240" w:lineRule="auto"/>
              <w:rPr>
                <w:rFonts w:ascii="Cambria" w:hAnsi="Cambria"/>
                <w:b/>
                <w:bCs/>
                <w:rtl/>
                <w:lang w:val="fr-FR" w:bidi="ar-MA"/>
              </w:rPr>
            </w:pPr>
          </w:p>
          <w:p w:rsidR="00BD697D" w:rsidRPr="00FC33C9" w:rsidP="00363157">
            <w:pPr>
              <w:bidi/>
              <w:spacing w:after="0" w:line="240" w:lineRule="auto"/>
              <w:rPr>
                <w:rFonts w:ascii="Cambria" w:hAnsi="Cambria"/>
                <w:b/>
                <w:bCs/>
                <w:rtl/>
                <w:lang w:val="fr-FR" w:bidi="ar-MA"/>
              </w:rPr>
            </w:pPr>
          </w:p>
          <w:p w:rsidR="00BD697D" w:rsidRPr="00FC33C9" w:rsidP="00363157">
            <w:pPr>
              <w:bidi/>
              <w:spacing w:after="0" w:line="240" w:lineRule="auto"/>
              <w:rPr>
                <w:rFonts w:ascii="Cambria" w:hAnsi="Cambria"/>
                <w:b/>
                <w:bCs/>
                <w:rtl/>
                <w:lang w:val="fr-FR" w:bidi="ar-MA"/>
              </w:rPr>
            </w:pPr>
          </w:p>
          <w:p w:rsidR="00BD697D" w:rsidRPr="00FC33C9" w:rsidP="00363157">
            <w:pPr>
              <w:bidi/>
              <w:spacing w:after="0" w:line="240" w:lineRule="auto"/>
              <w:rPr>
                <w:rFonts w:ascii="Cambria" w:hAnsi="Cambria"/>
                <w:b/>
                <w:bCs/>
                <w:rtl/>
                <w:lang w:val="fr-FR" w:bidi="ar-MA"/>
              </w:rPr>
            </w:pPr>
          </w:p>
          <w:p w:rsidR="00BD697D" w:rsidRPr="00FC33C9" w:rsidP="00363157">
            <w:pPr>
              <w:bidi/>
              <w:spacing w:after="0" w:line="240" w:lineRule="auto"/>
              <w:rPr>
                <w:rFonts w:ascii="Cambria" w:hAnsi="Cambria"/>
                <w:b/>
                <w:bCs/>
                <w:rtl/>
                <w:lang w:val="fr-FR" w:bidi="ar-MA"/>
              </w:rPr>
            </w:pPr>
          </w:p>
          <w:p w:rsidR="00BD697D" w:rsidRPr="00FC33C9" w:rsidP="00363157">
            <w:pPr>
              <w:bidi/>
              <w:spacing w:after="0" w:line="240" w:lineRule="auto"/>
              <w:rPr>
                <w:rFonts w:ascii="Cambria" w:hAnsi="Cambria"/>
                <w:b/>
                <w:bCs/>
                <w:lang w:val="fr-FR" w:bidi="ar-MA"/>
              </w:rPr>
            </w:pPr>
          </w:p>
          <w:p w:rsidR="00C63DFB" w:rsidRPr="00FC33C9" w:rsidP="00BD697D">
            <w:pPr>
              <w:bidi/>
              <w:spacing w:after="0" w:line="240" w:lineRule="auto"/>
              <w:rPr>
                <w:rFonts w:ascii="Cambria" w:hAnsi="Cambria"/>
                <w:b/>
                <w:bCs/>
                <w:lang w:val="fr-FR" w:bidi="ar-MA"/>
              </w:rPr>
            </w:pPr>
            <w:r w:rsidRPr="00FC33C9">
              <w:rPr>
                <w:rFonts w:ascii="Cambria" w:hAnsi="Cambria"/>
                <w:b/>
                <w:bCs/>
                <w:lang w:val="fr-FR" w:bidi="ar-MA"/>
              </w:rPr>
              <w:t xml:space="preserve">- </w:t>
            </w:r>
            <w:r w:rsidRPr="00FC33C9">
              <w:rPr>
                <w:rFonts w:ascii="Cambria" w:hAnsi="Cambria"/>
                <w:b/>
                <w:bCs/>
                <w:lang w:val="fr-FR" w:bidi="ar-MA"/>
              </w:rPr>
              <w:t xml:space="preserve"> </w:t>
            </w:r>
            <w:r w:rsidRPr="00FC33C9">
              <w:rPr>
                <w:rFonts w:ascii="Cambria" w:hAnsi="Cambria"/>
                <w:b/>
                <w:bCs/>
                <w:rtl/>
                <w:lang w:val="fr-FR" w:bidi="ar-MA"/>
              </w:rPr>
              <w:t xml:space="preserve"> </w:t>
            </w:r>
            <w:r w:rsidRPr="00FC33C9" w:rsidR="00BD697D">
              <w:rPr>
                <w:rFonts w:ascii="Cambria" w:hAnsi="Cambria"/>
                <w:b/>
                <w:bCs/>
                <w:rtl/>
                <w:lang w:val="fr-FR" w:bidi="ar-MA"/>
              </w:rPr>
              <w:t>قدرة المتعلمين ال</w:t>
            </w:r>
            <w:r w:rsidRPr="00FC33C9">
              <w:rPr>
                <w:rFonts w:ascii="Cambria" w:hAnsi="Cambria"/>
                <w:b/>
                <w:bCs/>
                <w:rtl/>
                <w:lang w:val="fr-FR" w:bidi="ar-MA"/>
              </w:rPr>
              <w:t xml:space="preserve">تعرُّف </w:t>
            </w:r>
            <w:r w:rsidRPr="00FC33C9" w:rsidR="00BD697D">
              <w:rPr>
                <w:rFonts w:ascii="Cambria" w:hAnsi="Cambria"/>
                <w:b/>
                <w:bCs/>
                <w:rtl/>
                <w:lang w:val="fr-FR" w:bidi="ar-MA"/>
              </w:rPr>
              <w:t xml:space="preserve">على </w:t>
            </w:r>
            <w:r w:rsidRPr="00FC33C9">
              <w:rPr>
                <w:rFonts w:ascii="Cambria" w:hAnsi="Cambria"/>
                <w:b/>
                <w:bCs/>
                <w:rtl/>
                <w:lang w:val="fr-FR" w:bidi="ar-MA"/>
              </w:rPr>
              <w:t>مفهوم التوازي</w:t>
            </w:r>
            <w:r w:rsidRPr="00FC33C9" w:rsidR="00BD697D">
              <w:rPr>
                <w:rFonts w:ascii="Cambria" w:hAnsi="Cambria"/>
                <w:b/>
                <w:bCs/>
                <w:rtl/>
                <w:lang w:val="fr-FR" w:bidi="ar-MA"/>
              </w:rPr>
              <w:t xml:space="preserve"> </w:t>
            </w:r>
            <w:r w:rsidRPr="00FC33C9">
              <w:rPr>
                <w:rFonts w:ascii="Cambria" w:hAnsi="Cambria"/>
                <w:b/>
                <w:bCs/>
                <w:rtl/>
                <w:lang w:val="fr-FR" w:bidi="ar-MA"/>
              </w:rPr>
              <w:t xml:space="preserve">وتحديد أنواعه و </w:t>
            </w:r>
            <w:r w:rsidRPr="00FC33C9" w:rsidR="00BD697D">
              <w:rPr>
                <w:rFonts w:ascii="Cambria" w:hAnsi="Cambria"/>
                <w:b/>
                <w:bCs/>
                <w:rtl/>
                <w:lang w:val="fr-FR" w:bidi="ar-MA"/>
              </w:rPr>
              <w:t>خصائصه،</w:t>
            </w:r>
            <w:r w:rsidRPr="00FC33C9">
              <w:rPr>
                <w:rFonts w:ascii="Cambria" w:hAnsi="Cambria"/>
                <w:b/>
                <w:bCs/>
                <w:rtl/>
                <w:lang w:val="fr-FR" w:bidi="ar-MA"/>
              </w:rPr>
              <w:t xml:space="preserve"> وتبيان وظيفته</w:t>
            </w:r>
            <w:r w:rsidRPr="00FC33C9">
              <w:rPr>
                <w:rFonts w:ascii="Cambria" w:hAnsi="Cambria"/>
                <w:b/>
                <w:bCs/>
                <w:lang w:val="fr-FR" w:bidi="ar-MA"/>
              </w:rPr>
              <w:t xml:space="preserve">    </w:t>
            </w:r>
          </w:p>
          <w:p w:rsidR="00F852B0" w:rsidRPr="00FC33C9" w:rsidP="00B24109">
            <w:pPr>
              <w:bidi/>
              <w:spacing w:after="0" w:line="240" w:lineRule="auto"/>
              <w:rPr>
                <w:rFonts w:ascii="Cambria" w:hAnsi="Cambria"/>
                <w:b/>
                <w:bCs/>
                <w:rtl/>
                <w:lang w:val="fr-FR" w:bidi="ar-MA"/>
              </w:rPr>
            </w:pPr>
          </w:p>
          <w:p w:rsidR="005C729D" w:rsidRPr="00FC33C9" w:rsidP="00B24109">
            <w:pPr>
              <w:bidi/>
              <w:spacing w:after="0" w:line="240" w:lineRule="auto"/>
              <w:rPr>
                <w:rFonts w:ascii="Cambria" w:hAnsi="Cambria"/>
                <w:b/>
                <w:bCs/>
                <w:rtl/>
                <w:lang w:val="fr-FR" w:bidi="ar-MA"/>
              </w:rPr>
            </w:pPr>
          </w:p>
          <w:p w:rsidR="005C729D" w:rsidRPr="00FC33C9" w:rsidP="00B24109">
            <w:pPr>
              <w:bidi/>
              <w:spacing w:after="0" w:line="240" w:lineRule="auto"/>
              <w:rPr>
                <w:rFonts w:ascii="Cambria" w:hAnsi="Cambria"/>
                <w:b/>
                <w:bCs/>
                <w:rtl/>
                <w:lang w:val="fr-FR" w:bidi="ar-MA"/>
              </w:rPr>
            </w:pPr>
          </w:p>
        </w:tc>
        <w:tc>
          <w:tcPr>
            <w:tcW w:w="3260" w:type="dxa"/>
          </w:tcPr>
          <w:p w:rsidR="00363157" w:rsidRPr="00FC33C9" w:rsidP="00DD53A4">
            <w:pPr>
              <w:bidi/>
              <w:spacing w:after="0" w:line="240" w:lineRule="auto"/>
              <w:rPr>
                <w:rFonts w:ascii="Cambria" w:hAnsi="Cambria"/>
                <w:b/>
                <w:bCs/>
                <w:rtl/>
                <w:lang w:val="fr-FR" w:bidi="ar-MA"/>
              </w:rPr>
            </w:pPr>
          </w:p>
          <w:p w:rsidR="00BD697D" w:rsidRPr="00FC33C9" w:rsidP="00DD53A4">
            <w:pPr>
              <w:bidi/>
              <w:spacing w:after="0" w:line="240" w:lineRule="auto"/>
              <w:rPr>
                <w:rFonts w:ascii="Cambria" w:hAnsi="Cambria"/>
                <w:b/>
                <w:bCs/>
                <w:rtl/>
                <w:lang w:val="fr-FR" w:bidi="ar-MA"/>
              </w:rPr>
            </w:pPr>
          </w:p>
          <w:p w:rsidR="00022C0F" w:rsidRPr="00FC33C9" w:rsidP="00DD53A4">
            <w:pPr>
              <w:bidi/>
              <w:spacing w:after="0" w:line="240" w:lineRule="auto"/>
              <w:rPr>
                <w:rFonts w:ascii="Cambria" w:hAnsi="Cambria"/>
                <w:b/>
                <w:bCs/>
                <w:rtl/>
                <w:lang w:val="fr-FR" w:bidi="ar-MA"/>
              </w:rPr>
            </w:pPr>
          </w:p>
          <w:p w:rsidR="00022C0F" w:rsidRPr="00FC33C9" w:rsidP="00DD53A4">
            <w:pPr>
              <w:bidi/>
              <w:spacing w:after="0" w:line="240" w:lineRule="auto"/>
              <w:rPr>
                <w:rFonts w:ascii="Cambria" w:hAnsi="Cambria"/>
                <w:b/>
                <w:bCs/>
                <w:rtl/>
                <w:lang w:val="fr-FR" w:bidi="ar-MA"/>
              </w:rPr>
            </w:pPr>
          </w:p>
          <w:p w:rsidR="00363157" w:rsidRPr="00FC33C9" w:rsidP="00363157">
            <w:pPr>
              <w:bidi/>
              <w:spacing w:after="0" w:line="240" w:lineRule="auto"/>
              <w:rPr>
                <w:rFonts w:ascii="Cambria" w:hAnsi="Cambria"/>
                <w:b/>
                <w:bCs/>
                <w:rtl/>
                <w:lang w:val="fr-FR" w:bidi="ar-MA"/>
              </w:rPr>
            </w:pPr>
            <w:r w:rsidRPr="00FC33C9">
              <w:rPr>
                <w:rFonts w:ascii="Cambria" w:hAnsi="Cambria"/>
                <w:b/>
                <w:bCs/>
                <w:rtl/>
                <w:lang w:val="fr-FR" w:bidi="ar-MA"/>
              </w:rPr>
              <w:t xml:space="preserve">- ما </w:t>
            </w:r>
            <w:r w:rsidRPr="00FC33C9" w:rsidR="00BD697D">
              <w:rPr>
                <w:rFonts w:ascii="Cambria" w:hAnsi="Cambria"/>
                <w:b/>
                <w:bCs/>
                <w:rtl/>
                <w:lang w:val="fr-FR" w:bidi="ar-MA"/>
              </w:rPr>
              <w:t xml:space="preserve">هو </w:t>
            </w:r>
            <w:r w:rsidRPr="00FC33C9">
              <w:rPr>
                <w:rFonts w:ascii="Cambria" w:hAnsi="Cambria"/>
                <w:b/>
                <w:bCs/>
                <w:rtl/>
                <w:lang w:val="fr-FR" w:bidi="ar-MA"/>
              </w:rPr>
              <w:t>التوازي</w:t>
            </w:r>
            <w:r w:rsidRPr="00FC33C9" w:rsidR="00BD697D">
              <w:rPr>
                <w:rFonts w:ascii="Cambria" w:hAnsi="Cambria"/>
                <w:b/>
                <w:bCs/>
                <w:rtl/>
                <w:lang w:val="fr-FR" w:bidi="ar-MA"/>
              </w:rPr>
              <w:t xml:space="preserve"> ؟</w:t>
            </w:r>
          </w:p>
          <w:p w:rsidR="00363157" w:rsidRPr="00FC33C9" w:rsidP="00DD53A4">
            <w:pPr>
              <w:bidi/>
              <w:spacing w:after="0" w:line="240" w:lineRule="auto"/>
              <w:rPr>
                <w:rFonts w:ascii="Cambria" w:hAnsi="Cambria"/>
                <w:b/>
                <w:bCs/>
                <w:rtl/>
                <w:lang w:val="fr-FR" w:bidi="ar-MA"/>
              </w:rPr>
            </w:pPr>
          </w:p>
          <w:p w:rsidR="00363157" w:rsidRPr="00FC33C9" w:rsidP="00DD53A4">
            <w:pPr>
              <w:bidi/>
              <w:spacing w:after="0" w:line="240" w:lineRule="auto"/>
              <w:rPr>
                <w:rFonts w:ascii="Cambria" w:hAnsi="Cambria"/>
                <w:b/>
                <w:bCs/>
                <w:rtl/>
                <w:lang w:val="fr-FR" w:bidi="ar-MA"/>
              </w:rPr>
            </w:pPr>
          </w:p>
          <w:p w:rsidR="00363157" w:rsidRPr="00FC33C9" w:rsidP="00DD53A4">
            <w:pPr>
              <w:bidi/>
              <w:spacing w:after="0" w:line="240" w:lineRule="auto"/>
              <w:rPr>
                <w:rFonts w:ascii="Cambria" w:hAnsi="Cambria"/>
                <w:b/>
                <w:bCs/>
                <w:rtl/>
                <w:lang w:val="fr-FR" w:bidi="ar-MA"/>
              </w:rPr>
            </w:pPr>
          </w:p>
          <w:p w:rsidR="00363157" w:rsidRPr="00FC33C9" w:rsidP="00DD53A4">
            <w:pPr>
              <w:bidi/>
              <w:spacing w:after="0" w:line="240" w:lineRule="auto"/>
              <w:rPr>
                <w:rFonts w:ascii="Cambria" w:hAnsi="Cambria"/>
                <w:b/>
                <w:bCs/>
                <w:rtl/>
                <w:lang w:val="fr-FR" w:bidi="ar-MA"/>
              </w:rPr>
            </w:pPr>
          </w:p>
          <w:p w:rsidR="00363157" w:rsidRPr="00FC33C9" w:rsidP="00DD53A4">
            <w:pPr>
              <w:bidi/>
              <w:spacing w:after="0" w:line="240" w:lineRule="auto"/>
              <w:rPr>
                <w:rFonts w:ascii="Cambria" w:hAnsi="Cambria"/>
                <w:b/>
                <w:bCs/>
                <w:rtl/>
                <w:lang w:val="fr-FR" w:bidi="ar-MA"/>
              </w:rPr>
            </w:pPr>
          </w:p>
          <w:p w:rsidR="00363157" w:rsidRPr="00FC33C9" w:rsidP="00DD53A4">
            <w:pPr>
              <w:bidi/>
              <w:spacing w:after="0" w:line="240" w:lineRule="auto"/>
              <w:rPr>
                <w:rFonts w:ascii="Cambria" w:hAnsi="Cambria"/>
                <w:b/>
                <w:bCs/>
                <w:rtl/>
                <w:lang w:val="fr-FR" w:bidi="ar-MA"/>
              </w:rPr>
            </w:pPr>
          </w:p>
          <w:p w:rsidR="00363157" w:rsidRPr="00FC33C9" w:rsidP="00DD53A4">
            <w:pPr>
              <w:bidi/>
              <w:spacing w:after="0" w:line="240" w:lineRule="auto"/>
              <w:rPr>
                <w:rFonts w:ascii="Cambria" w:hAnsi="Cambria"/>
                <w:b/>
                <w:bCs/>
                <w:rtl/>
                <w:lang w:val="fr-FR" w:bidi="ar-MA"/>
              </w:rPr>
            </w:pPr>
          </w:p>
          <w:p w:rsidR="00363157" w:rsidRPr="00FC33C9" w:rsidP="00DD53A4">
            <w:pPr>
              <w:bidi/>
              <w:spacing w:after="0" w:line="240" w:lineRule="auto"/>
              <w:rPr>
                <w:rFonts w:ascii="Cambria" w:hAnsi="Cambria"/>
                <w:b/>
                <w:bCs/>
                <w:rtl/>
                <w:lang w:val="fr-FR" w:bidi="ar-MA"/>
              </w:rPr>
            </w:pPr>
          </w:p>
          <w:p w:rsidR="00C93557" w:rsidRPr="00FC33C9" w:rsidP="00C93557">
            <w:pPr>
              <w:bidi/>
              <w:spacing w:after="0" w:line="240" w:lineRule="auto"/>
              <w:rPr>
                <w:rFonts w:ascii="Cambria" w:hAnsi="Cambria"/>
                <w:b/>
                <w:bCs/>
                <w:color w:val="FF0000"/>
                <w:lang w:val="fr-FR" w:bidi="ar-MA"/>
              </w:rPr>
            </w:pPr>
          </w:p>
          <w:p w:rsidR="00363157" w:rsidRPr="00FC33C9" w:rsidP="00DD53A4">
            <w:pPr>
              <w:bidi/>
              <w:spacing w:after="0" w:line="240" w:lineRule="auto"/>
              <w:rPr>
                <w:rFonts w:ascii="Cambria" w:hAnsi="Cambria"/>
                <w:b/>
                <w:bCs/>
                <w:rtl/>
                <w:lang w:val="fr-FR" w:bidi="ar-MA"/>
              </w:rPr>
            </w:pPr>
          </w:p>
          <w:p w:rsidR="00DD53A4" w:rsidRPr="00FC33C9" w:rsidP="00DD53A4">
            <w:pPr>
              <w:bidi/>
              <w:spacing w:after="0" w:line="240" w:lineRule="auto"/>
              <w:rPr>
                <w:rFonts w:ascii="Cambria" w:hAnsi="Cambria"/>
                <w:b/>
                <w:bCs/>
                <w:lang w:val="fr-FR" w:bidi="ar-MA"/>
              </w:rPr>
            </w:pPr>
          </w:p>
          <w:p w:rsidR="00DD53A4" w:rsidRPr="00FC33C9" w:rsidP="00DD53A4">
            <w:pPr>
              <w:bidi/>
              <w:spacing w:after="0" w:line="240" w:lineRule="auto"/>
              <w:rPr>
                <w:rFonts w:ascii="Cambria" w:hAnsi="Cambria"/>
                <w:b/>
                <w:bCs/>
                <w:rtl/>
                <w:lang w:val="fr-FR" w:bidi="ar-MA"/>
              </w:rPr>
            </w:pPr>
            <w:r w:rsidRPr="00FC33C9">
              <w:rPr>
                <w:rFonts w:ascii="Cambria" w:hAnsi="Cambria"/>
                <w:b/>
                <w:bCs/>
                <w:rtl/>
                <w:lang w:val="fr-FR" w:bidi="ar-MA"/>
              </w:rPr>
              <w:t xml:space="preserve"> - ما </w:t>
            </w:r>
            <w:r w:rsidRPr="00FC33C9" w:rsidR="00BD697D">
              <w:rPr>
                <w:rFonts w:ascii="Cambria" w:hAnsi="Cambria"/>
                <w:b/>
                <w:bCs/>
                <w:rtl/>
                <w:lang w:val="fr-FR" w:bidi="ar-MA"/>
              </w:rPr>
              <w:t xml:space="preserve">هي </w:t>
            </w:r>
            <w:r w:rsidRPr="00FC33C9">
              <w:rPr>
                <w:rFonts w:ascii="Cambria" w:hAnsi="Cambria"/>
                <w:b/>
                <w:bCs/>
                <w:rtl/>
                <w:lang w:val="fr-FR" w:bidi="ar-MA"/>
              </w:rPr>
              <w:t xml:space="preserve">أنواعـه ؟  </w:t>
            </w:r>
          </w:p>
          <w:p w:rsidR="00363157" w:rsidRPr="00FC33C9" w:rsidP="00DD53A4">
            <w:pPr>
              <w:bidi/>
              <w:spacing w:after="0" w:line="240" w:lineRule="auto"/>
              <w:rPr>
                <w:rFonts w:ascii="Cambria" w:hAnsi="Cambria"/>
                <w:b/>
                <w:bCs/>
                <w:rtl/>
                <w:lang w:val="fr-FR" w:bidi="ar-MA"/>
              </w:rPr>
            </w:pPr>
          </w:p>
          <w:p w:rsidR="00363157" w:rsidRPr="00FC33C9" w:rsidP="00DD53A4">
            <w:pPr>
              <w:bidi/>
              <w:spacing w:after="0" w:line="240" w:lineRule="auto"/>
              <w:rPr>
                <w:rFonts w:ascii="Cambria" w:hAnsi="Cambria"/>
                <w:b/>
                <w:bCs/>
                <w:rtl/>
                <w:lang w:val="fr-FR" w:bidi="ar-MA"/>
              </w:rPr>
            </w:pPr>
          </w:p>
          <w:p w:rsidR="00363157" w:rsidRPr="00FC33C9" w:rsidP="00DD53A4">
            <w:pPr>
              <w:bidi/>
              <w:spacing w:after="0" w:line="240" w:lineRule="auto"/>
              <w:rPr>
                <w:rFonts w:ascii="Cambria" w:hAnsi="Cambria"/>
                <w:b/>
                <w:bCs/>
                <w:lang w:val="fr-FR" w:bidi="ar-MA"/>
              </w:rPr>
            </w:pPr>
          </w:p>
          <w:p w:rsidR="00DD53A4" w:rsidRPr="00FC33C9" w:rsidP="00DD53A4">
            <w:pPr>
              <w:bidi/>
              <w:spacing w:after="0" w:line="240" w:lineRule="auto"/>
              <w:rPr>
                <w:rFonts w:ascii="Cambria" w:hAnsi="Cambria"/>
                <w:b/>
                <w:bCs/>
                <w:rtl/>
                <w:lang w:val="fr-FR" w:bidi="ar-MA"/>
              </w:rPr>
            </w:pPr>
            <w:r w:rsidRPr="00FC33C9">
              <w:rPr>
                <w:rFonts w:ascii="Cambria" w:hAnsi="Cambria"/>
                <w:b/>
                <w:bCs/>
                <w:rtl/>
                <w:lang w:val="fr-FR" w:bidi="ar-MA"/>
              </w:rPr>
              <w:t xml:space="preserve"> - ما </w:t>
            </w:r>
            <w:r w:rsidRPr="00FC33C9" w:rsidR="00BD697D">
              <w:rPr>
                <w:rFonts w:ascii="Cambria" w:hAnsi="Cambria"/>
                <w:b/>
                <w:bCs/>
                <w:rtl/>
                <w:lang w:val="fr-FR" w:bidi="ar-MA"/>
              </w:rPr>
              <w:t xml:space="preserve">هي </w:t>
            </w:r>
            <w:r w:rsidRPr="00FC33C9">
              <w:rPr>
                <w:rFonts w:ascii="Cambria" w:hAnsi="Cambria"/>
                <w:b/>
                <w:bCs/>
                <w:rtl/>
                <w:lang w:val="fr-FR" w:bidi="ar-MA"/>
              </w:rPr>
              <w:t>خصائصه ؟</w:t>
            </w:r>
            <w:r w:rsidRPr="00FC33C9">
              <w:rPr>
                <w:rFonts w:ascii="Cambria" w:hAnsi="Cambria"/>
                <w:b/>
                <w:bCs/>
                <w:rtl/>
              </w:rPr>
              <w:t xml:space="preserve"> </w:t>
            </w:r>
          </w:p>
          <w:p w:rsidR="005C729D" w:rsidRPr="00FC33C9" w:rsidP="00DD53A4">
            <w:pPr>
              <w:bidi/>
              <w:spacing w:after="0" w:line="240" w:lineRule="auto"/>
              <w:rPr>
                <w:rFonts w:ascii="Cambria" w:hAnsi="Cambria"/>
                <w:b/>
                <w:bCs/>
                <w:rtl/>
                <w:lang w:val="fr-FR" w:bidi="ar-MA"/>
              </w:rPr>
            </w:pPr>
          </w:p>
          <w:p w:rsidR="00022C0F" w:rsidRPr="00FC33C9" w:rsidP="00DD53A4">
            <w:pPr>
              <w:bidi/>
              <w:spacing w:after="0" w:line="240" w:lineRule="auto"/>
              <w:rPr>
                <w:rFonts w:ascii="Cambria" w:hAnsi="Cambria"/>
                <w:b/>
                <w:bCs/>
                <w:rtl/>
                <w:lang w:val="fr-FR" w:bidi="ar-MA"/>
              </w:rPr>
            </w:pPr>
          </w:p>
          <w:p w:rsidR="00022C0F" w:rsidRPr="00FC33C9" w:rsidP="00DD53A4">
            <w:pPr>
              <w:bidi/>
              <w:spacing w:after="0" w:line="240" w:lineRule="auto"/>
              <w:rPr>
                <w:rFonts w:ascii="Cambria" w:hAnsi="Cambria"/>
                <w:b/>
                <w:bCs/>
                <w:rtl/>
                <w:lang w:val="fr-FR" w:bidi="ar-MA"/>
              </w:rPr>
            </w:pPr>
          </w:p>
          <w:p w:rsidR="00022C0F" w:rsidRPr="00FC33C9" w:rsidP="00DD53A4">
            <w:pPr>
              <w:bidi/>
              <w:spacing w:after="0" w:line="240" w:lineRule="auto"/>
              <w:rPr>
                <w:rFonts w:ascii="Cambria" w:hAnsi="Cambria"/>
                <w:b/>
                <w:bCs/>
                <w:rtl/>
                <w:lang w:val="fr-FR" w:bidi="ar-MA"/>
              </w:rPr>
            </w:pPr>
          </w:p>
          <w:p w:rsidR="00022C0F" w:rsidRPr="00FC33C9" w:rsidP="00DD53A4">
            <w:pPr>
              <w:bidi/>
              <w:spacing w:after="0" w:line="240" w:lineRule="auto"/>
              <w:rPr>
                <w:rFonts w:ascii="Cambria" w:hAnsi="Cambria"/>
                <w:b/>
                <w:bCs/>
                <w:rtl/>
                <w:lang w:val="fr-FR" w:bidi="ar-MA"/>
              </w:rPr>
            </w:pPr>
          </w:p>
          <w:p w:rsidR="005C729D" w:rsidRPr="00FC33C9" w:rsidP="00DD53A4">
            <w:pPr>
              <w:bidi/>
              <w:spacing w:after="0" w:line="240" w:lineRule="auto"/>
              <w:rPr>
                <w:rFonts w:ascii="Cambria" w:hAnsi="Cambria"/>
                <w:b/>
                <w:bCs/>
                <w:rtl/>
                <w:lang w:val="fr-FR" w:bidi="ar-MA"/>
              </w:rPr>
            </w:pPr>
          </w:p>
          <w:p w:rsidR="00DD53A4" w:rsidRPr="00FC33C9" w:rsidP="008C2CE9">
            <w:pPr>
              <w:bidi/>
              <w:spacing w:after="0" w:line="240" w:lineRule="auto"/>
              <w:rPr>
                <w:rFonts w:ascii="Cambria" w:hAnsi="Cambria"/>
                <w:b/>
                <w:bCs/>
                <w:lang w:val="fr-FR" w:bidi="ar-MA"/>
              </w:rPr>
            </w:pPr>
            <w:r w:rsidRPr="00FC33C9">
              <w:rPr>
                <w:rFonts w:ascii="Cambria" w:hAnsi="Cambria"/>
                <w:b/>
                <w:bCs/>
                <w:rtl/>
                <w:lang w:val="fr-FR" w:bidi="ar-MA"/>
              </w:rPr>
              <w:t xml:space="preserve">  </w:t>
            </w:r>
            <w:r w:rsidRPr="00FC33C9">
              <w:rPr>
                <w:rFonts w:ascii="Cambria" w:hAnsi="Cambria"/>
                <w:b/>
                <w:bCs/>
                <w:rtl/>
                <w:lang w:val="fr-FR" w:bidi="ar-MA"/>
              </w:rPr>
              <w:t xml:space="preserve">فيم يختلف التوازي الأحادي عن المقطعي أو العمودي ؟  </w:t>
            </w:r>
          </w:p>
          <w:p w:rsidR="004A1A67" w:rsidRPr="00FC33C9" w:rsidP="00DD53A4">
            <w:pPr>
              <w:bidi/>
              <w:spacing w:after="0" w:line="240" w:lineRule="auto"/>
              <w:rPr>
                <w:rFonts w:ascii="Cambria" w:hAnsi="Cambria"/>
                <w:b/>
                <w:bCs/>
                <w:rtl/>
                <w:lang w:val="fr-FR" w:bidi="ar-MA"/>
              </w:rPr>
            </w:pPr>
          </w:p>
          <w:p w:rsidR="005C729D" w:rsidRPr="00FC33C9" w:rsidP="00DD53A4">
            <w:pPr>
              <w:bidi/>
              <w:spacing w:after="0" w:line="240" w:lineRule="auto"/>
              <w:rPr>
                <w:rFonts w:ascii="Cambria" w:hAnsi="Cambria"/>
                <w:b/>
                <w:bCs/>
                <w:rtl/>
                <w:lang w:val="fr-FR" w:bidi="ar-MA"/>
              </w:rPr>
            </w:pPr>
          </w:p>
          <w:p w:rsidR="00F852B0" w:rsidRPr="00FC33C9" w:rsidP="00DD53A4">
            <w:pPr>
              <w:bidi/>
              <w:spacing w:after="0" w:line="240" w:lineRule="auto"/>
              <w:rPr>
                <w:rFonts w:ascii="Cambria" w:hAnsi="Cambria"/>
                <w:b/>
                <w:bCs/>
                <w:rtl/>
                <w:lang w:val="fr-FR" w:bidi="ar-MA"/>
              </w:rPr>
            </w:pPr>
            <w:r w:rsidRPr="00FC33C9">
              <w:rPr>
                <w:rFonts w:ascii="Cambria" w:hAnsi="Cambria"/>
                <w:b/>
                <w:bCs/>
                <w:rtl/>
                <w:lang w:val="fr-FR" w:bidi="ar-MA"/>
              </w:rPr>
              <w:t>- لماذا يلجأ بعض الشعراء إلى المخالفة في التراكيب المتوازية؟</w:t>
            </w:r>
          </w:p>
          <w:p w:rsidR="00DD53A4" w:rsidRPr="00FC33C9" w:rsidP="00DD53A4">
            <w:pPr>
              <w:bidi/>
              <w:spacing w:after="0" w:line="240" w:lineRule="auto"/>
              <w:rPr>
                <w:rFonts w:ascii="Cambria" w:hAnsi="Cambria"/>
                <w:b/>
                <w:bCs/>
                <w:rtl/>
                <w:lang w:val="fr-FR" w:bidi="ar-MA"/>
              </w:rPr>
            </w:pPr>
          </w:p>
          <w:p w:rsidR="00DD53A4" w:rsidRPr="00FC33C9" w:rsidP="00DD53A4">
            <w:pPr>
              <w:bidi/>
              <w:spacing w:after="0" w:line="240" w:lineRule="auto"/>
              <w:rPr>
                <w:rFonts w:ascii="Cambria" w:hAnsi="Cambria"/>
                <w:b/>
                <w:bCs/>
                <w:rtl/>
                <w:lang w:val="fr-FR" w:bidi="ar-MA"/>
              </w:rPr>
            </w:pPr>
          </w:p>
          <w:p w:rsidR="00DD53A4" w:rsidRPr="00FC33C9" w:rsidP="00DD53A4">
            <w:pPr>
              <w:bidi/>
              <w:spacing w:after="0" w:line="240" w:lineRule="auto"/>
              <w:rPr>
                <w:rFonts w:ascii="Cambria" w:hAnsi="Cambria"/>
                <w:b/>
                <w:bCs/>
                <w:rtl/>
                <w:lang w:val="fr-FR" w:bidi="ar-MA"/>
              </w:rPr>
            </w:pPr>
          </w:p>
        </w:tc>
        <w:tc>
          <w:tcPr>
            <w:tcW w:w="5814" w:type="dxa"/>
          </w:tcPr>
          <w:p w:rsidR="00DD53A4" w:rsidRPr="00FC33C9" w:rsidP="00DD53A4">
            <w:pPr>
              <w:bidi/>
              <w:spacing w:after="0" w:line="240" w:lineRule="auto"/>
              <w:rPr>
                <w:rFonts w:ascii="Cambria" w:hAnsi="Cambria"/>
                <w:b/>
                <w:bCs/>
                <w:rtl/>
                <w:lang w:val="fr-FR" w:bidi="ar-MA"/>
              </w:rPr>
            </w:pPr>
          </w:p>
          <w:p w:rsidR="00BD697D" w:rsidRPr="00FC33C9" w:rsidP="00DD53A4">
            <w:pPr>
              <w:bidi/>
              <w:spacing w:after="0" w:line="240" w:lineRule="auto"/>
              <w:rPr>
                <w:rFonts w:ascii="Cambria" w:hAnsi="Cambria"/>
                <w:b/>
                <w:bCs/>
                <w:rtl/>
                <w:lang w:val="fr-FR" w:bidi="ar-MA"/>
              </w:rPr>
            </w:pPr>
          </w:p>
          <w:p w:rsidR="00DD53A4" w:rsidRPr="00FC33C9" w:rsidP="00363157">
            <w:pPr>
              <w:bidi/>
              <w:spacing w:after="0" w:line="240" w:lineRule="auto"/>
              <w:rPr>
                <w:rFonts w:ascii="Cambria" w:hAnsi="Cambria"/>
                <w:b/>
                <w:bCs/>
                <w:rtl/>
                <w:lang w:val="fr-FR" w:bidi="ar-MA"/>
              </w:rPr>
            </w:pPr>
            <w:r w:rsidRPr="00FC33C9">
              <w:rPr>
                <w:rFonts w:ascii="Cambria" w:hAnsi="Cambria"/>
                <w:b/>
                <w:bCs/>
                <w:rtl/>
                <w:lang w:val="fr-FR" w:bidi="ar-MA"/>
              </w:rPr>
              <w:t xml:space="preserve">* بتأملك لأبيات البارودي و قراءتك لها قراءة مسموعة، ستلاحظ أنها تنتظم وَفق نظام إيقاعي خاص ، يقوم على أساس التناظـر أو التماثـل بين </w:t>
            </w:r>
          </w:p>
          <w:p w:rsidR="00DD53A4" w:rsidRPr="00FC33C9" w:rsidP="00DD53A4">
            <w:pPr>
              <w:bidi/>
              <w:spacing w:after="0" w:line="240" w:lineRule="auto"/>
              <w:rPr>
                <w:rFonts w:ascii="Cambria" w:hAnsi="Cambria"/>
                <w:b/>
                <w:bCs/>
                <w:lang w:val="fr-FR" w:bidi="ar-MA"/>
              </w:rPr>
            </w:pPr>
            <w:r w:rsidRPr="00FC33C9">
              <w:rPr>
                <w:rFonts w:ascii="Cambria" w:hAnsi="Cambria"/>
                <w:b/>
                <w:bCs/>
                <w:rtl/>
                <w:lang w:val="fr-FR" w:bidi="ar-MA"/>
              </w:rPr>
              <w:t>كل شطر من أشطرها، حيث عمد الشاعر إلى خلْقِ نوعٍ من المشابهة على المستويين النحوي و الصرفي و الدلالي بين الوحدات المعجمية لكل شطر:</w:t>
            </w:r>
          </w:p>
          <w:p w:rsidR="00DD53A4" w:rsidRPr="00FC33C9" w:rsidP="00DD53A4">
            <w:pPr>
              <w:bidi/>
              <w:spacing w:after="0" w:line="240" w:lineRule="auto"/>
              <w:rPr>
                <w:rFonts w:ascii="Cambria" w:hAnsi="Cambria"/>
                <w:b/>
                <w:bCs/>
                <w:lang w:val="fr-FR" w:bidi="ar-MA"/>
              </w:rPr>
            </w:pPr>
          </w:p>
          <w:p w:rsidR="00DD53A4" w:rsidRPr="00FC33C9" w:rsidP="004A1A67">
            <w:pPr>
              <w:bidi/>
              <w:spacing w:after="0" w:line="240" w:lineRule="auto"/>
              <w:rPr>
                <w:rFonts w:ascii="Cambria" w:hAnsi="Cambria"/>
                <w:b/>
                <w:bCs/>
                <w:lang w:val="fr-FR" w:bidi="ar-MA"/>
              </w:rPr>
            </w:pPr>
            <w:r w:rsidRPr="00FC33C9">
              <w:rPr>
                <w:rFonts w:ascii="Cambria" w:hAnsi="Cambria"/>
                <w:b/>
                <w:bCs/>
                <w:rtl/>
                <w:lang w:val="fr-FR" w:bidi="ar-MA"/>
              </w:rPr>
              <w:t xml:space="preserve"> فـ ( قؤول ) في </w:t>
            </w:r>
            <w:r w:rsidRPr="00FC33C9" w:rsidR="005C729D">
              <w:rPr>
                <w:rFonts w:ascii="Cambria" w:hAnsi="Cambria"/>
                <w:b/>
                <w:bCs/>
                <w:rtl/>
                <w:lang w:val="fr-FR" w:bidi="ar-MA"/>
              </w:rPr>
              <w:t>الشطر الأول</w:t>
            </w:r>
            <w:r w:rsidRPr="00FC33C9">
              <w:rPr>
                <w:rFonts w:ascii="Cambria" w:hAnsi="Cambria"/>
                <w:b/>
                <w:bCs/>
                <w:rtl/>
                <w:lang w:val="fr-FR" w:bidi="ar-MA"/>
              </w:rPr>
              <w:t xml:space="preserve"> توازيها ( صؤول ) في </w:t>
            </w:r>
            <w:r w:rsidRPr="00FC33C9" w:rsidR="005C729D">
              <w:rPr>
                <w:rFonts w:ascii="Cambria" w:hAnsi="Cambria"/>
                <w:b/>
                <w:bCs/>
                <w:rtl/>
                <w:lang w:val="fr-FR" w:bidi="ar-MA"/>
              </w:rPr>
              <w:t>الشطر الثاني</w:t>
            </w:r>
            <w:r w:rsidRPr="00FC33C9">
              <w:rPr>
                <w:rFonts w:ascii="Cambria" w:hAnsi="Cambria"/>
                <w:b/>
                <w:bCs/>
                <w:rtl/>
                <w:lang w:val="fr-FR" w:bidi="ar-MA"/>
              </w:rPr>
              <w:t xml:space="preserve"> ، وكلاهما يتناظر في الصيغة الصرفية ( فَعـول ) كما يؤديان معنىً مشتركاً يخدم حقل الفخر.</w:t>
            </w:r>
          </w:p>
          <w:p w:rsidR="00BD697D" w:rsidRPr="00FC33C9" w:rsidP="00BD697D">
            <w:pPr>
              <w:bidi/>
              <w:spacing w:after="0" w:line="240" w:lineRule="auto"/>
              <w:rPr>
                <w:rFonts w:ascii="Cambria" w:hAnsi="Cambria"/>
                <w:b/>
                <w:bCs/>
                <w:rtl/>
                <w:lang w:val="fr-FR" w:bidi="ar-MA"/>
              </w:rPr>
            </w:pPr>
            <w:r w:rsidRPr="00FC33C9">
              <w:rPr>
                <w:rFonts w:ascii="Cambria" w:hAnsi="Cambria"/>
                <w:b/>
                <w:bCs/>
                <w:rtl/>
                <w:lang w:val="fr-FR" w:bidi="ar-MA"/>
              </w:rPr>
              <w:t xml:space="preserve">وهكذا في باقي مكونات البيت </w:t>
            </w:r>
            <w:r w:rsidRPr="00FC33C9">
              <w:rPr>
                <w:rFonts w:ascii="Cambria" w:hAnsi="Cambria"/>
                <w:b/>
                <w:bCs/>
                <w:rtl/>
                <w:lang w:val="fr-FR" w:bidi="ar-MA"/>
              </w:rPr>
              <w:t>الشعري.</w:t>
            </w:r>
            <w:r w:rsidRPr="00FC33C9">
              <w:rPr>
                <w:rFonts w:ascii="Cambria" w:hAnsi="Cambria"/>
                <w:b/>
                <w:bCs/>
                <w:rtl/>
                <w:lang w:val="fr-FR" w:bidi="ar-MA"/>
              </w:rPr>
              <w:t xml:space="preserve">. و هذا النوع من التناظر </w:t>
            </w:r>
            <w:r w:rsidRPr="00FC33C9">
              <w:rPr>
                <w:rFonts w:ascii="Cambria" w:hAnsi="Cambria"/>
                <w:b/>
                <w:bCs/>
                <w:rtl/>
                <w:lang w:val="fr-FR" w:bidi="ar-MA"/>
              </w:rPr>
              <w:t>يُسمى:</w:t>
            </w:r>
            <w:r w:rsidRPr="00FC33C9">
              <w:rPr>
                <w:rFonts w:ascii="Cambria" w:hAnsi="Cambria"/>
                <w:b/>
                <w:bCs/>
                <w:rtl/>
                <w:lang w:val="fr-FR" w:bidi="ar-MA"/>
              </w:rPr>
              <w:t xml:space="preserve"> </w:t>
            </w:r>
            <w:r w:rsidRPr="00FC33C9">
              <w:rPr>
                <w:rFonts w:ascii="Cambria" w:hAnsi="Cambria"/>
                <w:b/>
                <w:bCs/>
                <w:rtl/>
                <w:lang w:val="fr-FR" w:bidi="ar-MA"/>
              </w:rPr>
              <w:t>التوازي.</w:t>
            </w:r>
          </w:p>
          <w:p w:rsidR="00022C0F" w:rsidRPr="00FC33C9" w:rsidP="004C4B1C">
            <w:pPr>
              <w:bidi/>
              <w:spacing w:after="0" w:line="240" w:lineRule="auto"/>
              <w:rPr>
                <w:rFonts w:ascii="Cambria" w:hAnsi="Cambria"/>
                <w:b/>
                <w:bCs/>
                <w:rtl/>
                <w:lang w:val="fr-FR" w:bidi="ar-MA"/>
              </w:rPr>
            </w:pPr>
            <w:r w:rsidRPr="00FC33C9">
              <w:rPr>
                <w:rFonts w:ascii="Cambria" w:hAnsi="Cambria"/>
                <w:b/>
                <w:bCs/>
                <w:color w:val="FF0000"/>
                <w:rtl/>
                <w:lang w:val="fr-FR" w:bidi="ar-MA"/>
              </w:rPr>
              <w:t>استنتاج</w:t>
            </w:r>
            <w:r w:rsidRPr="00FC33C9">
              <w:rPr>
                <w:rFonts w:ascii="Cambria" w:hAnsi="Cambria"/>
                <w:b/>
                <w:bCs/>
                <w:rtl/>
                <w:lang w:val="fr-FR" w:bidi="ar-MA"/>
              </w:rPr>
              <w:t>:</w:t>
            </w:r>
            <w:r w:rsidRPr="00FC33C9" w:rsidR="00BD697D">
              <w:rPr>
                <w:rFonts w:ascii="Cambria" w:hAnsi="Cambria"/>
                <w:b/>
                <w:bCs/>
                <w:rtl/>
                <w:lang w:val="fr-FR" w:bidi="ar-MA"/>
              </w:rPr>
              <w:t xml:space="preserve"> </w:t>
            </w:r>
            <w:r w:rsidRPr="00FC33C9" w:rsidR="00DD53A4">
              <w:rPr>
                <w:rFonts w:ascii="Cambria" w:hAnsi="Cambria"/>
                <w:b/>
                <w:bCs/>
                <w:rtl/>
                <w:lang w:val="fr-FR" w:bidi="ar-MA"/>
              </w:rPr>
              <w:t xml:space="preserve"> التوازي نوعٌ من الإيقاع أو التشكيل الموسيقي القائم على التناظر أو التماثل بين متتاليتيْن لغويتين أو </w:t>
            </w:r>
            <w:r w:rsidRPr="00FC33C9" w:rsidR="004C4B1C">
              <w:rPr>
                <w:rFonts w:ascii="Cambria" w:hAnsi="Cambria"/>
                <w:b/>
                <w:bCs/>
                <w:rtl/>
                <w:lang w:val="fr-FR" w:bidi="ar-MA"/>
              </w:rPr>
              <w:t>أكثر.</w:t>
            </w:r>
          </w:p>
          <w:p w:rsidR="00022C0F" w:rsidRPr="00FC33C9" w:rsidP="00022C0F">
            <w:pPr>
              <w:bidi/>
              <w:spacing w:after="0" w:line="240" w:lineRule="auto"/>
              <w:rPr>
                <w:rFonts w:ascii="Cambria" w:hAnsi="Cambria"/>
                <w:b/>
                <w:bCs/>
                <w:rtl/>
                <w:lang w:val="fr-FR" w:bidi="ar-MA"/>
              </w:rPr>
            </w:pPr>
            <w:r w:rsidRPr="00FC33C9">
              <w:rPr>
                <w:rFonts w:ascii="Cambria" w:hAnsi="Cambria"/>
                <w:b/>
                <w:bCs/>
                <w:rtl/>
                <w:lang w:val="fr-FR" w:bidi="ar-MA"/>
              </w:rPr>
              <w:t xml:space="preserve">و هو أنواع منها </w:t>
            </w:r>
            <w:r w:rsidRPr="00FC33C9">
              <w:rPr>
                <w:rFonts w:ascii="Cambria" w:hAnsi="Cambria"/>
                <w:b/>
                <w:bCs/>
                <w:rtl/>
                <w:lang w:val="fr-FR" w:bidi="ar-MA"/>
              </w:rPr>
              <w:t>:</w:t>
            </w:r>
          </w:p>
          <w:p w:rsidR="00DD53A4" w:rsidRPr="00FC33C9" w:rsidP="00022C0F">
            <w:pPr>
              <w:bidi/>
              <w:spacing w:after="0" w:line="240" w:lineRule="auto"/>
              <w:rPr>
                <w:rFonts w:ascii="Cambria" w:hAnsi="Cambria"/>
                <w:b/>
                <w:bCs/>
                <w:lang w:val="fr-FR" w:bidi="ar-MA"/>
              </w:rPr>
            </w:pPr>
            <w:r w:rsidRPr="00FC33C9">
              <w:rPr>
                <w:rFonts w:ascii="Cambria" w:hAnsi="Cambria"/>
                <w:b/>
                <w:bCs/>
                <w:rtl/>
                <w:lang w:val="fr-FR" w:bidi="ar-MA"/>
              </w:rPr>
              <w:t xml:space="preserve">1. التوازي الصوتي- الإيقاعـي: وفيه يتحقق التماثل في الأصوات والألفاظ و العبارات والصيغ </w:t>
            </w:r>
            <w:r w:rsidRPr="00FC33C9" w:rsidR="00022C0F">
              <w:rPr>
                <w:rFonts w:ascii="Cambria" w:hAnsi="Cambria"/>
                <w:b/>
                <w:bCs/>
                <w:rtl/>
                <w:lang w:val="fr-FR" w:bidi="ar-MA"/>
              </w:rPr>
              <w:t>الصرفية.</w:t>
            </w:r>
            <w:r w:rsidRPr="00FC33C9">
              <w:rPr>
                <w:rFonts w:ascii="Cambria" w:hAnsi="Cambria"/>
                <w:b/>
                <w:bCs/>
                <w:rtl/>
                <w:lang w:val="fr-FR" w:bidi="ar-MA"/>
              </w:rPr>
              <w:t>.</w:t>
            </w:r>
          </w:p>
          <w:p w:rsidR="00022C0F" w:rsidRPr="00FC33C9" w:rsidP="00DD53A4">
            <w:pPr>
              <w:bidi/>
              <w:spacing w:after="0" w:line="240" w:lineRule="auto"/>
              <w:rPr>
                <w:rFonts w:ascii="Cambria" w:hAnsi="Cambria"/>
                <w:b/>
                <w:bCs/>
                <w:rtl/>
                <w:lang w:val="fr-FR" w:bidi="ar-MA"/>
              </w:rPr>
            </w:pPr>
            <w:r w:rsidRPr="00FC33C9">
              <w:rPr>
                <w:rFonts w:ascii="Cambria" w:hAnsi="Cambria"/>
                <w:b/>
                <w:bCs/>
                <w:rtl/>
                <w:lang w:val="fr-FR" w:bidi="ar-MA"/>
              </w:rPr>
              <w:t xml:space="preserve">2. التوازي التركيبي ( النحوي </w:t>
            </w:r>
            <w:r w:rsidRPr="00FC33C9">
              <w:rPr>
                <w:rFonts w:ascii="Cambria" w:hAnsi="Cambria"/>
                <w:b/>
                <w:bCs/>
                <w:rtl/>
                <w:lang w:val="fr-FR" w:bidi="ar-MA"/>
              </w:rPr>
              <w:t>):</w:t>
            </w:r>
            <w:r w:rsidRPr="00FC33C9">
              <w:rPr>
                <w:rFonts w:ascii="Cambria" w:hAnsi="Cambria"/>
                <w:b/>
                <w:bCs/>
                <w:rtl/>
                <w:lang w:val="fr-FR" w:bidi="ar-MA"/>
              </w:rPr>
              <w:t xml:space="preserve"> حيث يقع التماثل في البنية النحوية والصرفية للحروف والألفاظ والعبارات المتتالية.</w:t>
            </w:r>
          </w:p>
          <w:p w:rsidR="00DD53A4" w:rsidRPr="00FC33C9" w:rsidP="00DD53A4">
            <w:pPr>
              <w:bidi/>
              <w:spacing w:after="0" w:line="240" w:lineRule="auto"/>
              <w:rPr>
                <w:rFonts w:ascii="Cambria" w:hAnsi="Cambria"/>
                <w:b/>
                <w:bCs/>
                <w:lang w:val="fr-FR" w:bidi="ar-MA"/>
              </w:rPr>
            </w:pPr>
            <w:r w:rsidRPr="00FC33C9">
              <w:rPr>
                <w:rFonts w:ascii="Cambria" w:hAnsi="Cambria"/>
                <w:b/>
                <w:bCs/>
                <w:rtl/>
                <w:lang w:val="fr-FR" w:bidi="ar-MA"/>
              </w:rPr>
              <w:t xml:space="preserve"> وهذا التوازي قد يكون:</w:t>
            </w:r>
          </w:p>
          <w:p w:rsidR="00DD53A4" w:rsidRPr="00FC33C9" w:rsidP="00DD53A4">
            <w:pPr>
              <w:bidi/>
              <w:spacing w:after="0" w:line="240" w:lineRule="auto"/>
              <w:rPr>
                <w:rFonts w:ascii="Cambria" w:hAnsi="Cambria"/>
                <w:b/>
                <w:bCs/>
                <w:lang w:val="fr-FR" w:bidi="ar-MA"/>
              </w:rPr>
            </w:pPr>
            <w:r w:rsidRPr="00FC33C9">
              <w:rPr>
                <w:rFonts w:ascii="Cambria" w:hAnsi="Cambria"/>
                <w:b/>
                <w:bCs/>
                <w:rtl/>
                <w:lang w:val="fr-FR" w:bidi="ar-MA"/>
              </w:rPr>
              <w:t xml:space="preserve">- </w:t>
            </w:r>
            <w:r w:rsidRPr="00FC33C9" w:rsidR="00022C0F">
              <w:rPr>
                <w:rFonts w:ascii="Cambria" w:hAnsi="Cambria"/>
                <w:b/>
                <w:bCs/>
                <w:rtl/>
                <w:lang w:val="fr-FR" w:bidi="ar-MA"/>
              </w:rPr>
              <w:t>تامّـاً:</w:t>
            </w:r>
            <w:r w:rsidRPr="00FC33C9">
              <w:rPr>
                <w:rFonts w:ascii="Cambria" w:hAnsi="Cambria"/>
                <w:b/>
                <w:bCs/>
                <w:rtl/>
                <w:lang w:val="fr-FR" w:bidi="ar-MA"/>
              </w:rPr>
              <w:t xml:space="preserve"> حيت تتطابق تلك العناصر تطابقا تاما </w:t>
            </w:r>
          </w:p>
          <w:p w:rsidR="00DD53A4" w:rsidRPr="00FC33C9" w:rsidP="00DD53A4">
            <w:pPr>
              <w:bidi/>
              <w:spacing w:after="0" w:line="240" w:lineRule="auto"/>
              <w:rPr>
                <w:rFonts w:ascii="Cambria" w:hAnsi="Cambria"/>
                <w:b/>
                <w:bCs/>
                <w:lang w:val="fr-FR" w:bidi="ar-MA"/>
              </w:rPr>
            </w:pPr>
            <w:r w:rsidRPr="00FC33C9">
              <w:rPr>
                <w:rFonts w:ascii="Cambria" w:hAnsi="Cambria"/>
                <w:b/>
                <w:bCs/>
                <w:rtl/>
                <w:lang w:val="fr-FR" w:bidi="ar-MA"/>
              </w:rPr>
              <w:t xml:space="preserve">- جزئيا أو نسبياً: حين يُحدِثُ المبدع مخالَفةً جزئية غير متوقعة في التركيب الموالي مما يكسر حدس المتلقي </w:t>
            </w:r>
          </w:p>
          <w:p w:rsidR="00DD53A4" w:rsidRPr="00FC33C9" w:rsidP="00DD53A4">
            <w:pPr>
              <w:bidi/>
              <w:spacing w:after="0" w:line="240" w:lineRule="auto"/>
              <w:rPr>
                <w:rFonts w:ascii="Cambria" w:hAnsi="Cambria"/>
                <w:b/>
                <w:bCs/>
                <w:lang w:val="fr-FR" w:bidi="ar-MA"/>
              </w:rPr>
            </w:pPr>
            <w:r w:rsidRPr="00FC33C9">
              <w:rPr>
                <w:rFonts w:ascii="Cambria" w:hAnsi="Cambria"/>
                <w:b/>
                <w:bCs/>
                <w:rtl/>
                <w:lang w:val="fr-FR" w:bidi="ar-MA"/>
              </w:rPr>
              <w:t>3.التوازي الـدلالـي ( المعجمي ) : حين يشترك التركيبان في التعبير عن المعنى الواحد ( التـرادف )  أو عن معنييـن متعارضيـن ( التضــاد ) .</w:t>
            </w:r>
          </w:p>
          <w:p w:rsidR="00DD53A4" w:rsidRPr="00FC33C9" w:rsidP="00022C0F">
            <w:pPr>
              <w:bidi/>
              <w:spacing w:after="0" w:line="240" w:lineRule="auto"/>
              <w:rPr>
                <w:rFonts w:ascii="Cambria" w:hAnsi="Cambria"/>
                <w:b/>
                <w:bCs/>
                <w:rtl/>
                <w:lang w:val="fr-FR" w:bidi="ar-MA"/>
              </w:rPr>
            </w:pPr>
            <w:r w:rsidRPr="00FC33C9">
              <w:rPr>
                <w:rFonts w:ascii="Cambria" w:hAnsi="Cambria"/>
                <w:b/>
                <w:bCs/>
                <w:rtl/>
                <w:lang w:val="fr-FR" w:bidi="ar-MA"/>
              </w:rPr>
              <w:t xml:space="preserve">4. قد يكون التوازي </w:t>
            </w:r>
            <w:r w:rsidRPr="00FC33C9" w:rsidR="00022C0F">
              <w:rPr>
                <w:rFonts w:ascii="Cambria" w:hAnsi="Cambria"/>
                <w:b/>
                <w:bCs/>
                <w:rtl/>
                <w:lang w:val="fr-FR" w:bidi="ar-MA"/>
              </w:rPr>
              <w:t>أحـاديــاً:</w:t>
            </w:r>
            <w:r w:rsidRPr="00FC33C9">
              <w:rPr>
                <w:rFonts w:ascii="Cambria" w:hAnsi="Cambria"/>
                <w:b/>
                <w:bCs/>
                <w:rtl/>
                <w:lang w:val="fr-FR" w:bidi="ar-MA"/>
              </w:rPr>
              <w:t xml:space="preserve"> وهو </w:t>
            </w:r>
            <w:r w:rsidRPr="00FC33C9" w:rsidR="00022C0F">
              <w:rPr>
                <w:rFonts w:ascii="Cambria" w:hAnsi="Cambria"/>
                <w:b/>
                <w:bCs/>
                <w:rtl/>
                <w:lang w:val="fr-FR" w:bidi="ar-MA"/>
              </w:rPr>
              <w:t>تواز</w:t>
            </w:r>
            <w:r w:rsidRPr="00FC33C9">
              <w:rPr>
                <w:rFonts w:ascii="Cambria" w:hAnsi="Cambria"/>
                <w:b/>
                <w:bCs/>
                <w:rtl/>
                <w:lang w:val="fr-FR" w:bidi="ar-MA"/>
              </w:rPr>
              <w:t xml:space="preserve"> أفقي يقع بين شطري البيت </w:t>
            </w:r>
            <w:r w:rsidRPr="00FC33C9" w:rsidR="00022C0F">
              <w:rPr>
                <w:rFonts w:ascii="Cambria" w:hAnsi="Cambria"/>
                <w:b/>
                <w:bCs/>
                <w:rtl/>
                <w:lang w:val="fr-FR" w:bidi="ar-MA"/>
              </w:rPr>
              <w:t>الواحد وهو</w:t>
            </w:r>
            <w:r w:rsidRPr="00FC33C9">
              <w:rPr>
                <w:rFonts w:ascii="Cambria" w:hAnsi="Cambria"/>
                <w:b/>
                <w:bCs/>
                <w:rtl/>
                <w:lang w:val="fr-FR" w:bidi="ar-MA"/>
              </w:rPr>
              <w:t xml:space="preserve"> الأكثر </w:t>
            </w:r>
            <w:r w:rsidRPr="00FC33C9" w:rsidR="00022C0F">
              <w:rPr>
                <w:rFonts w:ascii="Cambria" w:hAnsi="Cambria"/>
                <w:b/>
                <w:bCs/>
                <w:rtl/>
                <w:lang w:val="fr-FR" w:bidi="ar-MA"/>
              </w:rPr>
              <w:t>شيوعا</w:t>
            </w:r>
            <w:r w:rsidRPr="00FC33C9" w:rsidR="00022C0F">
              <w:rPr>
                <w:rFonts w:ascii="Cambria" w:hAnsi="Cambria"/>
                <w:b/>
                <w:bCs/>
                <w:rtl/>
                <w:lang w:val="fr-FR" w:bidi="ar-MA"/>
              </w:rPr>
              <w:t xml:space="preserve">, </w:t>
            </w:r>
            <w:r w:rsidRPr="00FC33C9">
              <w:rPr>
                <w:rFonts w:ascii="Cambria" w:hAnsi="Cambria"/>
                <w:b/>
                <w:bCs/>
                <w:rtl/>
                <w:lang w:val="fr-FR" w:bidi="ar-MA"/>
              </w:rPr>
              <w:t xml:space="preserve">أو يكون </w:t>
            </w:r>
            <w:r w:rsidRPr="00FC33C9" w:rsidR="00022C0F">
              <w:rPr>
                <w:rFonts w:ascii="Cambria" w:hAnsi="Cambria"/>
                <w:b/>
                <w:bCs/>
                <w:rtl/>
                <w:lang w:val="fr-FR" w:bidi="ar-MA"/>
              </w:rPr>
              <w:t>مزدوَجاً:</w:t>
            </w:r>
            <w:r w:rsidRPr="00FC33C9">
              <w:rPr>
                <w:rFonts w:ascii="Cambria" w:hAnsi="Cambria"/>
                <w:b/>
                <w:bCs/>
                <w:rtl/>
                <w:lang w:val="fr-FR" w:bidi="ar-MA"/>
              </w:rPr>
              <w:t xml:space="preserve"> يقع في بيتين </w:t>
            </w:r>
            <w:r w:rsidRPr="00FC33C9" w:rsidR="00022C0F">
              <w:rPr>
                <w:rFonts w:ascii="Cambria" w:hAnsi="Cambria"/>
                <w:b/>
                <w:bCs/>
                <w:rtl/>
                <w:lang w:val="fr-FR" w:bidi="ar-MA"/>
              </w:rPr>
              <w:t>شعريين.</w:t>
            </w:r>
            <w:r w:rsidRPr="00FC33C9">
              <w:rPr>
                <w:rFonts w:ascii="Cambria" w:hAnsi="Cambria"/>
                <w:b/>
                <w:bCs/>
                <w:rtl/>
                <w:lang w:val="fr-FR" w:bidi="ar-MA"/>
              </w:rPr>
              <w:t>.</w:t>
            </w:r>
          </w:p>
          <w:p w:rsidR="004A1A67" w:rsidRPr="00FC33C9" w:rsidP="00DD53A4">
            <w:pPr>
              <w:bidi/>
              <w:spacing w:after="0" w:line="240" w:lineRule="auto"/>
              <w:rPr>
                <w:rFonts w:ascii="Cambria" w:hAnsi="Cambria"/>
                <w:b/>
                <w:bCs/>
                <w:rtl/>
                <w:lang w:val="fr-FR" w:bidi="ar-MA"/>
              </w:rPr>
            </w:pPr>
            <w:r w:rsidRPr="00FC33C9">
              <w:rPr>
                <w:rFonts w:ascii="Cambria" w:hAnsi="Cambria"/>
                <w:b/>
                <w:bCs/>
                <w:rtl/>
                <w:lang w:val="fr-FR" w:bidi="ar-MA"/>
              </w:rPr>
              <w:t xml:space="preserve"> أو عموديـاً / مقطعيـاً : وهو يقع في أجزاء من القصيدة أو مقاطعها ..</w:t>
            </w:r>
          </w:p>
          <w:p w:rsidR="00DD53A4" w:rsidRPr="00FC33C9" w:rsidP="00DD53A4">
            <w:pPr>
              <w:bidi/>
              <w:spacing w:after="0" w:line="240" w:lineRule="auto"/>
              <w:rPr>
                <w:rFonts w:ascii="Cambria" w:hAnsi="Cambria"/>
                <w:b/>
                <w:bCs/>
                <w:lang w:val="fr-FR" w:bidi="ar-MA"/>
              </w:rPr>
            </w:pPr>
            <w:r w:rsidRPr="00FC33C9">
              <w:rPr>
                <w:rFonts w:ascii="Cambria" w:hAnsi="Cambria"/>
                <w:b/>
                <w:bCs/>
                <w:rtl/>
                <w:lang w:val="fr-FR" w:bidi="ar-MA"/>
              </w:rPr>
              <w:t xml:space="preserve"> </w:t>
            </w:r>
          </w:p>
          <w:p w:rsidR="00F852B0" w:rsidRPr="00FC33C9" w:rsidP="00DD53A4">
            <w:pPr>
              <w:bidi/>
              <w:spacing w:after="0" w:line="240" w:lineRule="auto"/>
              <w:rPr>
                <w:rFonts w:ascii="Cambria" w:hAnsi="Cambria"/>
                <w:b/>
                <w:bCs/>
                <w:rtl/>
                <w:lang w:val="fr-FR" w:bidi="ar-MA"/>
              </w:rPr>
            </w:pPr>
            <w:r w:rsidRPr="00FC33C9">
              <w:rPr>
                <w:rFonts w:ascii="Cambria" w:hAnsi="Cambria"/>
                <w:b/>
                <w:bCs/>
                <w:rtl/>
                <w:lang w:val="fr-FR" w:bidi="ar-MA"/>
              </w:rPr>
              <w:t xml:space="preserve"> *</w:t>
            </w:r>
            <w:r w:rsidRPr="00FC33C9" w:rsidR="00DD53A4">
              <w:rPr>
                <w:rFonts w:ascii="Cambria" w:hAnsi="Cambria"/>
                <w:b/>
                <w:bCs/>
                <w:rtl/>
                <w:lang w:val="fr-FR" w:bidi="ar-MA"/>
              </w:rPr>
              <w:t xml:space="preserve"> قيمة التوازي الفنية أو الوظيفية اساساً هي تحقيق الإمتاع للمتلقي بما يُحدثه من لـذة تستريح لها الأذن و تميل إليها النفس...</w:t>
            </w:r>
          </w:p>
        </w:tc>
        <w:tc>
          <w:tcPr>
            <w:tcW w:w="2550" w:type="dxa"/>
          </w:tcPr>
          <w:p w:rsidR="00C93557" w:rsidRPr="00FC33C9" w:rsidP="00C93557">
            <w:pPr>
              <w:bidi/>
              <w:spacing w:after="0" w:line="240" w:lineRule="auto"/>
              <w:rPr>
                <w:rFonts w:ascii="Cambria" w:hAnsi="Cambria"/>
                <w:b/>
                <w:bCs/>
                <w:rtl/>
                <w:lang w:val="fr-FR" w:bidi="ar-MA"/>
              </w:rPr>
            </w:pPr>
          </w:p>
          <w:p w:rsidR="008C2CE9" w:rsidRPr="00FC33C9" w:rsidP="00C93557">
            <w:pPr>
              <w:bidi/>
              <w:spacing w:after="0" w:line="240" w:lineRule="auto"/>
              <w:rPr>
                <w:rFonts w:ascii="Cambria" w:hAnsi="Cambria"/>
                <w:b/>
                <w:bCs/>
                <w:rtl/>
                <w:lang w:val="fr-FR" w:bidi="ar-MA"/>
              </w:rPr>
            </w:pPr>
          </w:p>
          <w:p w:rsidR="008C2CE9" w:rsidRPr="00FC33C9" w:rsidP="00C93557">
            <w:pPr>
              <w:bidi/>
              <w:spacing w:after="0" w:line="240" w:lineRule="auto"/>
              <w:rPr>
                <w:rFonts w:ascii="Cambria" w:hAnsi="Cambria"/>
                <w:b/>
                <w:bCs/>
                <w:rtl/>
                <w:lang w:val="fr-FR" w:bidi="ar-MA"/>
              </w:rPr>
            </w:pPr>
          </w:p>
          <w:p w:rsidR="00C93557" w:rsidRPr="00FC33C9" w:rsidP="008C2CE9">
            <w:pPr>
              <w:bidi/>
              <w:spacing w:after="0" w:line="240" w:lineRule="auto"/>
              <w:rPr>
                <w:rFonts w:ascii="Cambria" w:hAnsi="Cambria"/>
                <w:b/>
                <w:bCs/>
                <w:rtl/>
                <w:lang w:val="fr-FR" w:bidi="ar-MA"/>
              </w:rPr>
            </w:pPr>
            <w:r w:rsidRPr="00FC33C9">
              <w:rPr>
                <w:rFonts w:ascii="Cambria" w:hAnsi="Cambria"/>
                <w:b/>
                <w:bCs/>
                <w:rtl/>
                <w:lang w:val="fr-FR" w:bidi="ar-MA"/>
              </w:rPr>
              <w:t xml:space="preserve">- اطلب من التلاميذ تقديم أمثلة تشتمل على التوازي </w:t>
            </w:r>
          </w:p>
          <w:p w:rsidR="00C93557" w:rsidRPr="00FC33C9" w:rsidP="00C93557">
            <w:pPr>
              <w:bidi/>
              <w:spacing w:after="0" w:line="240" w:lineRule="auto"/>
              <w:rPr>
                <w:rFonts w:ascii="Cambria" w:hAnsi="Cambria"/>
                <w:b/>
                <w:bCs/>
                <w:rtl/>
                <w:lang w:val="fr-FR" w:bidi="ar-MA"/>
              </w:rPr>
            </w:pPr>
          </w:p>
          <w:p w:rsidR="00C93557" w:rsidRPr="00FC33C9" w:rsidP="00C93557">
            <w:pPr>
              <w:bidi/>
              <w:spacing w:after="0" w:line="240" w:lineRule="auto"/>
              <w:rPr>
                <w:rFonts w:ascii="Cambria" w:hAnsi="Cambria"/>
                <w:b/>
                <w:bCs/>
                <w:rtl/>
                <w:lang w:val="fr-FR" w:bidi="ar-MA"/>
              </w:rPr>
            </w:pPr>
          </w:p>
          <w:p w:rsidR="008C2CE9" w:rsidRPr="00FC33C9" w:rsidP="00C93557">
            <w:pPr>
              <w:bidi/>
              <w:spacing w:after="0" w:line="240" w:lineRule="auto"/>
              <w:rPr>
                <w:rFonts w:ascii="Cambria" w:hAnsi="Cambria"/>
                <w:b/>
                <w:bCs/>
                <w:rtl/>
                <w:lang w:val="fr-FR" w:bidi="ar-MA"/>
              </w:rPr>
            </w:pPr>
          </w:p>
          <w:p w:rsidR="008C2CE9" w:rsidRPr="00FC33C9" w:rsidP="00C93557">
            <w:pPr>
              <w:bidi/>
              <w:spacing w:after="0" w:line="240" w:lineRule="auto"/>
              <w:rPr>
                <w:rFonts w:ascii="Cambria" w:hAnsi="Cambria"/>
                <w:b/>
                <w:bCs/>
                <w:rtl/>
                <w:lang w:val="fr-FR" w:bidi="ar-MA"/>
              </w:rPr>
            </w:pPr>
          </w:p>
          <w:p w:rsidR="008C2CE9" w:rsidRPr="00FC33C9" w:rsidP="00C93557">
            <w:pPr>
              <w:bidi/>
              <w:spacing w:after="0" w:line="240" w:lineRule="auto"/>
              <w:rPr>
                <w:rFonts w:ascii="Cambria" w:hAnsi="Cambria"/>
                <w:b/>
                <w:bCs/>
                <w:rtl/>
                <w:lang w:val="fr-FR" w:bidi="ar-MA"/>
              </w:rPr>
            </w:pPr>
          </w:p>
          <w:p w:rsidR="008C2CE9" w:rsidRPr="00FC33C9" w:rsidP="00C93557">
            <w:pPr>
              <w:bidi/>
              <w:spacing w:after="0" w:line="240" w:lineRule="auto"/>
              <w:rPr>
                <w:rFonts w:ascii="Cambria" w:hAnsi="Cambria"/>
                <w:b/>
                <w:bCs/>
                <w:rtl/>
                <w:lang w:val="fr-FR" w:bidi="ar-MA"/>
              </w:rPr>
            </w:pPr>
          </w:p>
          <w:p w:rsidR="00C93557" w:rsidRPr="00FC33C9" w:rsidP="00C93557">
            <w:pPr>
              <w:bidi/>
              <w:spacing w:after="0" w:line="240" w:lineRule="auto"/>
              <w:rPr>
                <w:rFonts w:ascii="Cambria" w:hAnsi="Cambria"/>
                <w:b/>
                <w:bCs/>
                <w:rtl/>
                <w:lang w:val="fr-FR" w:bidi="ar-MA"/>
              </w:rPr>
            </w:pPr>
          </w:p>
          <w:p w:rsidR="00C93557" w:rsidRPr="00FC33C9" w:rsidP="00C93557">
            <w:pPr>
              <w:bidi/>
              <w:spacing w:after="0" w:line="240" w:lineRule="auto"/>
              <w:rPr>
                <w:rFonts w:ascii="Cambria" w:hAnsi="Cambria"/>
                <w:b/>
                <w:bCs/>
                <w:rtl/>
                <w:lang w:val="fr-FR" w:bidi="ar-MA"/>
              </w:rPr>
            </w:pPr>
          </w:p>
          <w:p w:rsidR="008C2CE9" w:rsidRPr="00FC33C9" w:rsidP="00C93557">
            <w:pPr>
              <w:bidi/>
              <w:spacing w:after="0" w:line="240" w:lineRule="auto"/>
              <w:rPr>
                <w:rFonts w:ascii="Cambria" w:hAnsi="Cambria"/>
                <w:b/>
                <w:bCs/>
                <w:rtl/>
                <w:lang w:val="fr-FR" w:bidi="ar-MA"/>
              </w:rPr>
            </w:pPr>
          </w:p>
          <w:p w:rsidR="008C2CE9" w:rsidRPr="00FC33C9" w:rsidP="00C93557">
            <w:pPr>
              <w:bidi/>
              <w:spacing w:after="0" w:line="240" w:lineRule="auto"/>
              <w:rPr>
                <w:rFonts w:ascii="Cambria" w:hAnsi="Cambria"/>
                <w:b/>
                <w:bCs/>
                <w:rtl/>
                <w:lang w:val="fr-FR" w:bidi="ar-MA"/>
              </w:rPr>
            </w:pPr>
          </w:p>
          <w:p w:rsidR="008C2CE9" w:rsidRPr="00FC33C9" w:rsidP="00C93557">
            <w:pPr>
              <w:bidi/>
              <w:spacing w:after="0" w:line="240" w:lineRule="auto"/>
              <w:rPr>
                <w:rFonts w:ascii="Cambria" w:hAnsi="Cambria"/>
                <w:b/>
                <w:bCs/>
                <w:rtl/>
                <w:lang w:val="fr-FR" w:bidi="ar-MA"/>
              </w:rPr>
            </w:pPr>
          </w:p>
          <w:p w:rsidR="008C2CE9" w:rsidRPr="00FC33C9" w:rsidP="00C93557">
            <w:pPr>
              <w:bidi/>
              <w:spacing w:after="0" w:line="240" w:lineRule="auto"/>
              <w:rPr>
                <w:rFonts w:ascii="Cambria" w:hAnsi="Cambria"/>
                <w:b/>
                <w:bCs/>
                <w:rtl/>
                <w:lang w:val="fr-FR" w:bidi="ar-MA"/>
              </w:rPr>
            </w:pPr>
          </w:p>
          <w:p w:rsidR="008C2CE9" w:rsidRPr="00FC33C9" w:rsidP="00C93557">
            <w:pPr>
              <w:bidi/>
              <w:spacing w:after="0" w:line="240" w:lineRule="auto"/>
              <w:rPr>
                <w:rFonts w:ascii="Cambria" w:hAnsi="Cambria"/>
                <w:b/>
                <w:bCs/>
                <w:rtl/>
                <w:lang w:val="fr-FR" w:bidi="ar-MA"/>
              </w:rPr>
            </w:pPr>
          </w:p>
          <w:p w:rsidR="00C93557" w:rsidRPr="00FC33C9" w:rsidP="00C93557">
            <w:pPr>
              <w:bidi/>
              <w:spacing w:after="0" w:line="240" w:lineRule="auto"/>
              <w:rPr>
                <w:rFonts w:ascii="Cambria" w:hAnsi="Cambria"/>
                <w:b/>
                <w:bCs/>
                <w:rtl/>
                <w:lang w:val="fr-FR" w:bidi="ar-MA"/>
              </w:rPr>
            </w:pPr>
          </w:p>
          <w:p w:rsidR="00C93557" w:rsidRPr="00FC33C9" w:rsidP="00022C0F">
            <w:pPr>
              <w:bidi/>
              <w:spacing w:after="0" w:line="240" w:lineRule="auto"/>
              <w:rPr>
                <w:rFonts w:ascii="Cambria" w:hAnsi="Cambria"/>
                <w:b/>
                <w:bCs/>
                <w:lang w:val="fr-FR" w:bidi="ar-MA"/>
              </w:rPr>
            </w:pPr>
            <w:r w:rsidRPr="00FC33C9">
              <w:rPr>
                <w:rFonts w:ascii="Cambria" w:hAnsi="Cambria"/>
                <w:b/>
                <w:bCs/>
                <w:rtl/>
                <w:lang w:val="fr-FR" w:bidi="ar-MA"/>
              </w:rPr>
              <w:t>أسئلة تقوم قدرة المتعلم</w:t>
            </w:r>
          </w:p>
          <w:p w:rsidR="00C93557" w:rsidRPr="00FC33C9" w:rsidP="008C2CE9">
            <w:pPr>
              <w:bidi/>
              <w:spacing w:after="0" w:line="240" w:lineRule="auto"/>
              <w:rPr>
                <w:rFonts w:ascii="Cambria" w:hAnsi="Cambria"/>
                <w:b/>
                <w:bCs/>
                <w:lang w:val="fr-FR" w:bidi="ar-MA"/>
              </w:rPr>
            </w:pPr>
            <w:r w:rsidRPr="00FC33C9">
              <w:rPr>
                <w:rFonts w:ascii="Cambria" w:hAnsi="Cambria"/>
                <w:b/>
                <w:bCs/>
                <w:rtl/>
                <w:lang w:val="fr-FR" w:bidi="ar-MA"/>
              </w:rPr>
              <w:t xml:space="preserve">على معرفة </w:t>
            </w:r>
            <w:r w:rsidRPr="00FC33C9" w:rsidR="008C2CE9">
              <w:rPr>
                <w:rFonts w:ascii="Cambria" w:hAnsi="Cambria"/>
                <w:b/>
                <w:bCs/>
                <w:rtl/>
                <w:lang w:val="fr-FR" w:bidi="ar-MA"/>
              </w:rPr>
              <w:t>خصائص وطبيعة التوازي وحضور المؤالفة والمخالفة</w:t>
            </w:r>
          </w:p>
          <w:p w:rsidR="00C93557" w:rsidRPr="00FC33C9" w:rsidP="008C2CE9">
            <w:pPr>
              <w:bidi/>
              <w:spacing w:after="0" w:line="240" w:lineRule="auto"/>
              <w:rPr>
                <w:rFonts w:ascii="Cambria" w:hAnsi="Cambria"/>
                <w:b/>
                <w:bCs/>
                <w:rtl/>
                <w:lang w:val="fr-FR" w:bidi="ar-MA"/>
              </w:rPr>
            </w:pPr>
          </w:p>
          <w:p w:rsidR="00C93557" w:rsidRPr="00FC33C9" w:rsidP="00C93557">
            <w:pPr>
              <w:bidi/>
              <w:spacing w:after="0" w:line="240" w:lineRule="auto"/>
              <w:rPr>
                <w:rFonts w:ascii="Cambria" w:hAnsi="Cambria"/>
                <w:b/>
                <w:bCs/>
                <w:rtl/>
                <w:lang w:val="fr-FR" w:bidi="ar-MA"/>
              </w:rPr>
            </w:pPr>
          </w:p>
          <w:p w:rsidR="00C93557" w:rsidRPr="00FC33C9" w:rsidP="00C93557">
            <w:pPr>
              <w:bidi/>
              <w:spacing w:after="0" w:line="240" w:lineRule="auto"/>
              <w:rPr>
                <w:rFonts w:ascii="Cambria" w:hAnsi="Cambria"/>
                <w:b/>
                <w:bCs/>
                <w:rtl/>
                <w:lang w:val="fr-FR" w:bidi="ar-MA"/>
              </w:rPr>
            </w:pPr>
          </w:p>
          <w:p w:rsidR="00C93557" w:rsidRPr="00FC33C9" w:rsidP="00C93557">
            <w:pPr>
              <w:bidi/>
              <w:spacing w:after="0" w:line="240" w:lineRule="auto"/>
              <w:rPr>
                <w:rFonts w:ascii="Cambria" w:hAnsi="Cambria"/>
                <w:b/>
                <w:bCs/>
                <w:rtl/>
                <w:lang w:val="fr-FR" w:bidi="ar-MA"/>
              </w:rPr>
            </w:pPr>
          </w:p>
          <w:p w:rsidR="00C93557" w:rsidRPr="00FC33C9" w:rsidP="008C2CE9">
            <w:pPr>
              <w:bidi/>
              <w:spacing w:after="0" w:line="240" w:lineRule="auto"/>
              <w:ind w:left="720"/>
              <w:contextualSpacing/>
              <w:rPr>
                <w:rFonts w:ascii="Cambria" w:hAnsi="Cambria"/>
                <w:b/>
                <w:bCs/>
                <w:rtl/>
                <w:lang w:val="fr-FR" w:bidi="ar-MA"/>
              </w:rPr>
            </w:pPr>
          </w:p>
          <w:p w:rsidR="00BD697D" w:rsidRPr="00FC33C9" w:rsidP="008C2CE9">
            <w:pPr>
              <w:bidi/>
              <w:spacing w:after="0" w:line="240" w:lineRule="auto"/>
              <w:ind w:left="720"/>
              <w:contextualSpacing/>
              <w:rPr>
                <w:rFonts w:ascii="Cambria" w:hAnsi="Cambria"/>
                <w:b/>
                <w:bCs/>
                <w:rtl/>
                <w:lang w:val="fr-FR" w:bidi="ar-MA"/>
              </w:rPr>
            </w:pPr>
          </w:p>
          <w:p w:rsidR="00BD697D" w:rsidRPr="00FC33C9" w:rsidP="008C2CE9">
            <w:pPr>
              <w:bidi/>
              <w:spacing w:after="0" w:line="240" w:lineRule="auto"/>
              <w:ind w:left="720"/>
              <w:contextualSpacing/>
              <w:rPr>
                <w:rFonts w:ascii="Cambria" w:hAnsi="Cambria"/>
                <w:b/>
                <w:bCs/>
                <w:rtl/>
                <w:lang w:val="fr-FR" w:bidi="ar-MA"/>
              </w:rPr>
            </w:pPr>
          </w:p>
          <w:p w:rsidR="00BD697D" w:rsidRPr="00FC33C9" w:rsidP="008C2CE9">
            <w:pPr>
              <w:bidi/>
              <w:spacing w:after="0" w:line="240" w:lineRule="auto"/>
              <w:ind w:left="720"/>
              <w:contextualSpacing/>
              <w:rPr>
                <w:rFonts w:ascii="Cambria" w:hAnsi="Cambria"/>
                <w:b/>
                <w:bCs/>
                <w:rtl/>
                <w:lang w:val="fr-FR" w:bidi="ar-MA"/>
              </w:rPr>
            </w:pPr>
          </w:p>
          <w:p w:rsidR="00BD697D" w:rsidRPr="00FC33C9" w:rsidP="008C2CE9">
            <w:pPr>
              <w:bidi/>
              <w:spacing w:after="0" w:line="240" w:lineRule="auto"/>
              <w:ind w:left="720"/>
              <w:contextualSpacing/>
              <w:rPr>
                <w:rFonts w:ascii="Cambria" w:hAnsi="Cambria"/>
                <w:b/>
                <w:bCs/>
                <w:rtl/>
                <w:lang w:val="fr-FR" w:bidi="ar-MA"/>
              </w:rPr>
            </w:pPr>
          </w:p>
          <w:p w:rsidR="00BD697D" w:rsidRPr="00FC33C9" w:rsidP="008C2CE9">
            <w:pPr>
              <w:bidi/>
              <w:spacing w:after="0" w:line="240" w:lineRule="auto"/>
              <w:ind w:left="720"/>
              <w:contextualSpacing/>
              <w:rPr>
                <w:rFonts w:ascii="Cambria" w:hAnsi="Cambria"/>
                <w:b/>
                <w:bCs/>
                <w:rtl/>
                <w:lang w:val="fr-FR" w:bidi="ar-MA"/>
              </w:rPr>
            </w:pPr>
          </w:p>
          <w:p w:rsidR="00BD697D" w:rsidRPr="00FC33C9" w:rsidP="008C2CE9">
            <w:pPr>
              <w:bidi/>
              <w:spacing w:after="0" w:line="240" w:lineRule="auto"/>
              <w:ind w:left="720"/>
              <w:contextualSpacing/>
              <w:rPr>
                <w:rFonts w:ascii="Cambria" w:hAnsi="Cambria"/>
                <w:b/>
                <w:bCs/>
                <w:rtl/>
                <w:lang w:val="fr-FR" w:bidi="ar-MA"/>
              </w:rPr>
            </w:pPr>
          </w:p>
          <w:p w:rsidR="00BD697D" w:rsidRPr="00FC33C9" w:rsidP="008C2CE9">
            <w:pPr>
              <w:bidi/>
              <w:spacing w:after="0" w:line="240" w:lineRule="auto"/>
              <w:ind w:left="720"/>
              <w:contextualSpacing/>
              <w:rPr>
                <w:rFonts w:ascii="Cambria" w:hAnsi="Cambria"/>
                <w:b/>
                <w:bCs/>
                <w:rtl/>
                <w:lang w:val="fr-FR" w:bidi="ar-MA"/>
              </w:rPr>
            </w:pPr>
          </w:p>
        </w:tc>
      </w:tr>
      <w:tr w:rsidTr="003F3AB5">
        <w:tblPrEx>
          <w:tblW w:w="16160" w:type="dxa"/>
          <w:tblInd w:w="-916" w:type="dxa"/>
          <w:tblLayout w:type="fixed"/>
          <w:tblLook w:val="04A0"/>
        </w:tblPrEx>
        <w:trPr>
          <w:cantSplit/>
          <w:trHeight w:val="1134"/>
        </w:trPr>
        <w:tc>
          <w:tcPr>
            <w:tcW w:w="1701" w:type="dxa"/>
            <w:textDirection w:val="btLr"/>
          </w:tcPr>
          <w:p w:rsidR="004A1A67" w:rsidRPr="00FC33C9" w:rsidP="00EC53CD">
            <w:pPr>
              <w:bidi/>
              <w:spacing w:after="0" w:line="240" w:lineRule="auto"/>
              <w:ind w:left="113" w:right="113"/>
              <w:jc w:val="both"/>
              <w:rPr>
                <w:rFonts w:ascii="Cambria" w:hAnsi="Cambria"/>
                <w:b/>
                <w:bCs/>
                <w:sz w:val="52"/>
                <w:szCs w:val="52"/>
                <w:rtl/>
                <w:lang w:val="fr-FR" w:bidi="ar-MA"/>
              </w:rPr>
            </w:pPr>
          </w:p>
          <w:p w:rsidR="00370A89" w:rsidRPr="00FC33C9" w:rsidP="002A4984">
            <w:pPr>
              <w:bidi/>
              <w:spacing w:after="0" w:line="240" w:lineRule="auto"/>
              <w:ind w:left="113" w:right="113"/>
              <w:jc w:val="center"/>
              <w:rPr>
                <w:rFonts w:ascii="Cambria" w:hAnsi="Cambria"/>
                <w:b/>
                <w:bCs/>
                <w:sz w:val="52"/>
                <w:szCs w:val="52"/>
                <w:rtl/>
                <w:lang w:val="fr-FR" w:bidi="ar-MA"/>
              </w:rPr>
            </w:pPr>
            <w:r w:rsidRPr="00FC33C9">
              <w:rPr>
                <w:rFonts w:ascii="Cambria" w:hAnsi="Cambria"/>
                <w:b/>
                <w:bCs/>
                <w:sz w:val="52"/>
                <w:szCs w:val="52"/>
                <w:rtl/>
                <w:lang w:val="fr-FR" w:bidi="ar-MA"/>
              </w:rPr>
              <w:t>التطبيق</w:t>
            </w:r>
          </w:p>
          <w:p w:rsidR="00392521" w:rsidRPr="00FC33C9" w:rsidP="00EC53CD">
            <w:pPr>
              <w:bidi/>
              <w:spacing w:after="0" w:line="240" w:lineRule="auto"/>
              <w:ind w:left="113" w:right="113"/>
              <w:jc w:val="both"/>
              <w:rPr>
                <w:rFonts w:ascii="Cambria" w:hAnsi="Cambria"/>
                <w:b/>
                <w:bCs/>
                <w:sz w:val="52"/>
                <w:szCs w:val="52"/>
                <w:rtl/>
                <w:lang w:val="fr-FR" w:bidi="ar-MA"/>
              </w:rPr>
            </w:pPr>
          </w:p>
          <w:p w:rsidR="00392521" w:rsidRPr="00FC33C9" w:rsidP="00EC53CD">
            <w:pPr>
              <w:bidi/>
              <w:spacing w:after="0" w:line="240" w:lineRule="auto"/>
              <w:ind w:left="113" w:right="113"/>
              <w:jc w:val="both"/>
              <w:rPr>
                <w:rFonts w:ascii="Cambria" w:hAnsi="Cambria"/>
                <w:b/>
                <w:bCs/>
                <w:sz w:val="52"/>
                <w:szCs w:val="52"/>
                <w:rtl/>
                <w:lang w:val="fr-FR" w:bidi="ar-MA"/>
              </w:rPr>
            </w:pPr>
          </w:p>
          <w:p w:rsidR="00392521" w:rsidRPr="00FC33C9" w:rsidP="00EC53CD">
            <w:pPr>
              <w:bidi/>
              <w:spacing w:after="0" w:line="240" w:lineRule="auto"/>
              <w:ind w:left="113" w:right="113"/>
              <w:jc w:val="both"/>
              <w:rPr>
                <w:rFonts w:ascii="Cambria" w:hAnsi="Cambria"/>
                <w:b/>
                <w:bCs/>
                <w:sz w:val="52"/>
                <w:szCs w:val="52"/>
                <w:rtl/>
                <w:lang w:val="fr-FR" w:bidi="ar-MA"/>
              </w:rPr>
            </w:pPr>
          </w:p>
        </w:tc>
        <w:tc>
          <w:tcPr>
            <w:tcW w:w="2835" w:type="dxa"/>
          </w:tcPr>
          <w:p w:rsidR="00DD53A4" w:rsidRPr="00FC33C9" w:rsidP="00DD53A4">
            <w:pPr>
              <w:bidi/>
              <w:spacing w:after="0" w:line="240" w:lineRule="auto"/>
              <w:jc w:val="center"/>
              <w:rPr>
                <w:rFonts w:ascii="Cambria" w:hAnsi="Cambria"/>
                <w:b/>
                <w:bCs/>
                <w:lang w:val="fr-FR" w:bidi="ar-MA"/>
              </w:rPr>
            </w:pPr>
          </w:p>
          <w:p w:rsidR="00DD53A4" w:rsidRPr="00FC33C9" w:rsidP="002A4984">
            <w:pPr>
              <w:bidi/>
              <w:spacing w:after="0" w:line="240" w:lineRule="auto"/>
              <w:jc w:val="center"/>
              <w:rPr>
                <w:rFonts w:ascii="Cambria" w:hAnsi="Cambria"/>
                <w:b/>
                <w:bCs/>
                <w:lang w:val="fr-FR" w:bidi="ar-MA"/>
              </w:rPr>
            </w:pPr>
            <w:r w:rsidRPr="00FC33C9">
              <w:rPr>
                <w:rFonts w:ascii="Cambria" w:hAnsi="Cambria"/>
                <w:b/>
                <w:bCs/>
                <w:lang w:val="fr-FR" w:bidi="ar-MA"/>
              </w:rPr>
              <w:t xml:space="preserve">- </w:t>
            </w:r>
            <w:r w:rsidRPr="00FC33C9">
              <w:rPr>
                <w:rFonts w:ascii="Cambria" w:hAnsi="Cambria"/>
                <w:b/>
                <w:bCs/>
                <w:rtl/>
                <w:lang w:val="fr-FR" w:bidi="ar-MA"/>
              </w:rPr>
              <w:t xml:space="preserve">تطبيق الأحكام </w:t>
            </w:r>
            <w:r w:rsidRPr="00FC33C9" w:rsidR="002A4984">
              <w:rPr>
                <w:rFonts w:ascii="Cambria" w:hAnsi="Cambria"/>
                <w:b/>
                <w:bCs/>
                <w:rtl/>
                <w:lang w:val="fr-FR" w:bidi="ar-MA"/>
              </w:rPr>
              <w:t>المتوصل</w:t>
            </w:r>
            <w:r w:rsidRPr="00FC33C9">
              <w:rPr>
                <w:rFonts w:ascii="Cambria" w:hAnsi="Cambria"/>
                <w:b/>
                <w:bCs/>
                <w:rtl/>
                <w:lang w:val="fr-FR" w:bidi="ar-MA"/>
              </w:rPr>
              <w:t xml:space="preserve"> إليها على نماذج أخرى من النصوص والأمثلـة</w:t>
            </w:r>
          </w:p>
          <w:p w:rsidR="00370A89" w:rsidRPr="00FC33C9" w:rsidP="00B24109">
            <w:pPr>
              <w:bidi/>
              <w:spacing w:after="0" w:line="240" w:lineRule="auto"/>
              <w:rPr>
                <w:rFonts w:ascii="Cambria" w:hAnsi="Cambria"/>
                <w:b/>
                <w:bCs/>
                <w:rtl/>
                <w:lang w:val="fr-FR" w:bidi="ar-MA"/>
              </w:rPr>
            </w:pPr>
          </w:p>
        </w:tc>
        <w:tc>
          <w:tcPr>
            <w:tcW w:w="3260" w:type="dxa"/>
          </w:tcPr>
          <w:p w:rsidR="00A023AB" w:rsidP="002A4984">
            <w:pPr>
              <w:bidi/>
              <w:spacing w:after="0" w:line="240" w:lineRule="auto"/>
              <w:rPr>
                <w:rFonts w:ascii="Cambria" w:hAnsi="Cambria"/>
                <w:b/>
                <w:bCs/>
                <w:rtl/>
                <w:lang w:val="fr-FR" w:bidi="ar-MA"/>
              </w:rPr>
            </w:pPr>
          </w:p>
          <w:p w:rsidR="00370A89" w:rsidRPr="00FC33C9" w:rsidP="002A4984">
            <w:pPr>
              <w:bidi/>
              <w:spacing w:after="0" w:line="240" w:lineRule="auto"/>
              <w:rPr>
                <w:rFonts w:ascii="Cambria" w:hAnsi="Cambria"/>
                <w:b/>
                <w:bCs/>
                <w:rtl/>
                <w:lang w:val="fr-FR" w:bidi="ar-MA"/>
              </w:rPr>
            </w:pPr>
            <w:r>
              <w:rPr>
                <w:rFonts w:ascii="Cambria" w:hAnsi="Cambria" w:hint="cs"/>
                <w:b/>
                <w:bCs/>
                <w:rtl/>
                <w:lang w:val="fr-FR" w:bidi="ar-MA"/>
              </w:rPr>
              <w:t xml:space="preserve">    </w:t>
            </w:r>
            <w:r w:rsidRPr="00FC33C9" w:rsidR="00DD53A4">
              <w:rPr>
                <w:rFonts w:ascii="Cambria" w:hAnsi="Cambria"/>
                <w:b/>
                <w:bCs/>
                <w:rtl/>
                <w:lang w:val="fr-FR" w:bidi="ar-MA"/>
              </w:rPr>
              <w:t xml:space="preserve"> ارجع إلى بيتي الشابي و أبي ماضي  </w:t>
            </w:r>
            <w:r w:rsidRPr="00FC33C9" w:rsidR="002A4984">
              <w:rPr>
                <w:rFonts w:ascii="Cambria" w:hAnsi="Cambria"/>
                <w:b/>
                <w:bCs/>
                <w:rtl/>
                <w:lang w:val="fr-FR" w:bidi="ar-MA"/>
              </w:rPr>
              <w:t>(</w:t>
            </w:r>
            <w:r w:rsidRPr="00FC33C9" w:rsidR="00DD53A4">
              <w:rPr>
                <w:rFonts w:ascii="Cambria" w:hAnsi="Cambria"/>
                <w:b/>
                <w:bCs/>
                <w:rtl/>
                <w:lang w:val="fr-FR" w:bidi="ar-MA"/>
              </w:rPr>
              <w:t xml:space="preserve">ص 18 ) و مقطوعة العقـاد (ص19 ) </w:t>
            </w:r>
            <w:r w:rsidRPr="00FC33C9" w:rsidR="002A4984">
              <w:rPr>
                <w:rFonts w:ascii="Cambria" w:hAnsi="Cambria"/>
                <w:b/>
                <w:bCs/>
                <w:rtl/>
                <w:lang w:val="fr-FR" w:bidi="ar-MA"/>
              </w:rPr>
              <w:t xml:space="preserve"> من الكتاب المدرسي </w:t>
            </w:r>
            <w:r w:rsidRPr="00FC33C9" w:rsidR="00DD53A4">
              <w:rPr>
                <w:rFonts w:ascii="Cambria" w:hAnsi="Cambria"/>
                <w:b/>
                <w:bCs/>
                <w:rtl/>
                <w:lang w:val="fr-FR" w:bidi="ar-MA"/>
              </w:rPr>
              <w:t>و بيّن طبيعة التوازي فيها ، و دوره في تشكيل النص الشعري</w:t>
            </w:r>
          </w:p>
        </w:tc>
        <w:tc>
          <w:tcPr>
            <w:tcW w:w="5814" w:type="dxa"/>
          </w:tcPr>
          <w:p w:rsidR="00370A89" w:rsidRPr="00FC33C9" w:rsidP="00B24109">
            <w:pPr>
              <w:bidi/>
              <w:spacing w:after="0" w:line="240" w:lineRule="auto"/>
              <w:rPr>
                <w:rFonts w:ascii="Cambria" w:hAnsi="Cambria"/>
                <w:b/>
                <w:bCs/>
                <w:rtl/>
                <w:lang w:val="fr-FR" w:bidi="ar-MA"/>
              </w:rPr>
            </w:pPr>
          </w:p>
          <w:p w:rsidR="002A4984" w:rsidRPr="00FC33C9" w:rsidP="00B24109">
            <w:pPr>
              <w:bidi/>
              <w:spacing w:after="0" w:line="240" w:lineRule="auto"/>
              <w:rPr>
                <w:rFonts w:ascii="Cambria" w:hAnsi="Cambria"/>
                <w:b/>
                <w:bCs/>
                <w:rtl/>
                <w:lang w:val="fr-FR" w:bidi="ar-MA"/>
              </w:rPr>
            </w:pPr>
          </w:p>
          <w:p w:rsidR="004A1A67" w:rsidRPr="00FC33C9" w:rsidP="00B24109">
            <w:pPr>
              <w:bidi/>
              <w:spacing w:after="0" w:line="240" w:lineRule="auto"/>
              <w:rPr>
                <w:rFonts w:ascii="Cambria" w:hAnsi="Cambria"/>
                <w:b/>
                <w:bCs/>
                <w:rtl/>
                <w:lang w:val="fr-FR" w:bidi="ar-MA"/>
              </w:rPr>
            </w:pPr>
            <w:r w:rsidRPr="00FC33C9">
              <w:rPr>
                <w:rFonts w:ascii="Cambria" w:hAnsi="Cambria"/>
                <w:b/>
                <w:bCs/>
                <w:rtl/>
                <w:lang w:val="fr-FR" w:bidi="ar-MA"/>
              </w:rPr>
              <w:t xml:space="preserve">          </w:t>
            </w:r>
            <w:r w:rsidRPr="00FC33C9">
              <w:rPr>
                <w:rFonts w:ascii="Cambria" w:hAnsi="Cambria"/>
                <w:b/>
                <w:bCs/>
                <w:rtl/>
                <w:lang w:val="fr-FR" w:bidi="ar-MA"/>
              </w:rPr>
              <w:t xml:space="preserve">يجيب التلاميذ </w:t>
            </w:r>
            <w:r w:rsidRPr="00FC33C9">
              <w:rPr>
                <w:rFonts w:ascii="Cambria" w:hAnsi="Cambria"/>
                <w:b/>
                <w:bCs/>
                <w:rtl/>
                <w:lang w:val="fr-FR" w:bidi="ar-MA"/>
              </w:rPr>
              <w:t xml:space="preserve">عن </w:t>
            </w:r>
            <w:r w:rsidRPr="00FC33C9">
              <w:rPr>
                <w:rFonts w:ascii="Cambria" w:hAnsi="Cambria"/>
                <w:b/>
                <w:bCs/>
                <w:rtl/>
                <w:lang w:val="fr-FR" w:bidi="ar-MA"/>
              </w:rPr>
              <w:t xml:space="preserve">اسئلة التطبيق المقدمة لهم </w:t>
            </w:r>
          </w:p>
        </w:tc>
        <w:tc>
          <w:tcPr>
            <w:tcW w:w="2550" w:type="dxa"/>
          </w:tcPr>
          <w:p w:rsidR="00370A89" w:rsidRPr="00FC33C9" w:rsidP="00B24109">
            <w:pPr>
              <w:bidi/>
              <w:spacing w:after="0" w:line="240" w:lineRule="auto"/>
              <w:rPr>
                <w:rFonts w:ascii="Cambria" w:hAnsi="Cambria"/>
                <w:b/>
                <w:bCs/>
                <w:rtl/>
                <w:lang w:val="fr-FR" w:bidi="ar-MA"/>
              </w:rPr>
            </w:pPr>
          </w:p>
          <w:p w:rsidR="004A1A67" w:rsidRPr="00FC33C9" w:rsidP="00B24109">
            <w:pPr>
              <w:bidi/>
              <w:spacing w:after="0" w:line="240" w:lineRule="auto"/>
              <w:rPr>
                <w:rFonts w:ascii="Cambria" w:hAnsi="Cambria"/>
                <w:b/>
                <w:bCs/>
                <w:rtl/>
                <w:lang w:val="fr-FR" w:bidi="ar-MA"/>
              </w:rPr>
            </w:pPr>
            <w:r w:rsidRPr="00FC33C9">
              <w:rPr>
                <w:rFonts w:ascii="Cambria" w:hAnsi="Cambria"/>
                <w:b/>
                <w:bCs/>
                <w:rtl/>
                <w:lang w:val="fr-FR" w:bidi="ar-MA"/>
              </w:rPr>
              <w:t>الوقوف على مدى قدرة المتعلمين على استثمار الظاهرة المدروسة في الاجابة على اسئلة التطبيق</w:t>
            </w:r>
          </w:p>
          <w:p w:rsidR="002A4984" w:rsidRPr="00FC33C9" w:rsidP="00B24109">
            <w:pPr>
              <w:bidi/>
              <w:spacing w:after="0" w:line="240" w:lineRule="auto"/>
              <w:rPr>
                <w:rFonts w:ascii="Cambria" w:hAnsi="Cambria"/>
                <w:b/>
                <w:bCs/>
                <w:rtl/>
                <w:lang w:val="fr-FR" w:bidi="ar-MA"/>
              </w:rPr>
            </w:pPr>
          </w:p>
          <w:p w:rsidR="002A4984" w:rsidRPr="00FC33C9" w:rsidP="00B24109">
            <w:pPr>
              <w:bidi/>
              <w:spacing w:after="0" w:line="240" w:lineRule="auto"/>
              <w:rPr>
                <w:rFonts w:ascii="Cambria" w:hAnsi="Cambria"/>
                <w:b/>
                <w:bCs/>
                <w:rtl/>
                <w:lang w:val="fr-FR" w:bidi="ar-MA"/>
              </w:rPr>
            </w:pPr>
          </w:p>
          <w:p w:rsidR="002A4984" w:rsidRPr="00FC33C9" w:rsidP="00B24109">
            <w:pPr>
              <w:bidi/>
              <w:spacing w:after="0" w:line="240" w:lineRule="auto"/>
              <w:rPr>
                <w:rFonts w:ascii="Cambria" w:hAnsi="Cambria"/>
                <w:b/>
                <w:bCs/>
                <w:rtl/>
                <w:lang w:val="fr-FR" w:bidi="ar-MA"/>
              </w:rPr>
            </w:pPr>
          </w:p>
        </w:tc>
      </w:tr>
    </w:tbl>
    <w:p w:rsidR="00F852B0" w:rsidRPr="008C2CE9" w:rsidP="00B24109">
      <w:pPr>
        <w:bidi/>
        <w:spacing w:after="200" w:line="276" w:lineRule="auto"/>
        <w:ind w:left="-76"/>
        <w:rPr>
          <w:rFonts w:ascii="Calibri" w:eastAsia="Calibri" w:hAnsi="Calibri" w:cs="Arial"/>
          <w:b/>
          <w:bCs/>
          <w:sz w:val="22"/>
          <w:szCs w:val="22"/>
          <w:lang w:val="fr-FR" w:eastAsia="en-US" w:bidi="ar-MA"/>
        </w:rPr>
        <w:sectPr w:rsidSect="00004898">
          <w:pgSz w:w="16838" w:h="11906" w:orient="landscape"/>
          <w:pgMar w:top="284" w:right="1418" w:bottom="1418" w:left="1418" w:header="709" w:footer="709" w:gutter="0"/>
          <w:cols w:space="708"/>
          <w:bidi/>
          <w:rtlGutter/>
          <w:docGrid w:linePitch="360"/>
        </w:sectPr>
      </w:pPr>
    </w:p>
    <w:p w:rsidR="00C444F0" w:rsidP="007664ED">
      <w:pPr>
        <w:tabs>
          <w:tab w:val="right" w:pos="6946"/>
        </w:tabs>
        <w:bidi/>
        <w:spacing w:after="200" w:line="276" w:lineRule="auto"/>
        <w:rPr>
          <w:rFonts w:ascii="Calibri" w:eastAsia="Calibri" w:hAnsi="Calibri" w:cs="Arial"/>
          <w:b/>
          <w:bCs/>
          <w:sz w:val="22"/>
          <w:szCs w:val="22"/>
          <w:lang w:val="fr-FR" w:eastAsia="en-US" w:bidi="ar-MA"/>
        </w:rPr>
      </w:pPr>
    </w:p>
    <w:tbl>
      <w:tblPr>
        <w:tblStyle w:val="LightList"/>
        <w:tblpPr w:leftFromText="141" w:rightFromText="141" w:vertAnchor="text" w:horzAnchor="margin" w:tblpXSpec="center" w:tblpY="31"/>
        <w:bidiVisual/>
        <w:tblW w:w="0" w:type="auto"/>
        <w:tblLook w:val="04A0"/>
      </w:tblPr>
      <w:tblGrid>
        <w:gridCol w:w="5821"/>
        <w:gridCol w:w="4570"/>
        <w:gridCol w:w="5276"/>
      </w:tblGrid>
      <w:tr w:rsidTr="00085953">
        <w:tblPrEx>
          <w:tblW w:w="0" w:type="auto"/>
          <w:tblLook w:val="04A0"/>
        </w:tblPrEx>
        <w:tc>
          <w:tcPr>
            <w:tcW w:w="5953" w:type="dxa"/>
          </w:tcPr>
          <w:p w:rsidR="00C444F0" w:rsidRPr="00D87EA8" w:rsidP="00085953">
            <w:pPr>
              <w:bidi/>
              <w:spacing w:before="0" w:after="0" w:line="240" w:lineRule="auto"/>
              <w:jc w:val="center"/>
              <w:rPr>
                <w:b/>
                <w:bCs/>
                <w:color w:val="FFFFFF"/>
                <w:sz w:val="28"/>
                <w:szCs w:val="28"/>
                <w:rtl/>
                <w:lang w:bidi="ar-MA"/>
              </w:rPr>
            </w:pPr>
            <w:r w:rsidRPr="00D87EA8">
              <w:rPr>
                <w:rFonts w:asciiTheme="majorBidi" w:hAnsiTheme="majorBidi" w:cstheme="majorBidi" w:hint="cs"/>
                <w:b/>
                <w:bCs/>
                <w:color w:val="FFFFFF"/>
                <w:sz w:val="28"/>
                <w:szCs w:val="28"/>
                <w:rtl/>
                <w:lang w:bidi="ar-MA"/>
              </w:rPr>
              <w:t>معطيات توثيقية</w:t>
            </w:r>
          </w:p>
        </w:tc>
        <w:tc>
          <w:tcPr>
            <w:tcW w:w="4678" w:type="dxa"/>
          </w:tcPr>
          <w:p w:rsidR="00C444F0" w:rsidRPr="00D87EA8" w:rsidP="00085953">
            <w:pPr>
              <w:bidi/>
              <w:spacing w:before="0" w:after="0" w:line="240" w:lineRule="auto"/>
              <w:jc w:val="center"/>
              <w:rPr>
                <w:b/>
                <w:bCs/>
                <w:color w:val="FFFFFF"/>
                <w:sz w:val="28"/>
                <w:szCs w:val="28"/>
                <w:rtl/>
                <w:lang w:bidi="ar-MA"/>
              </w:rPr>
            </w:pPr>
            <w:r w:rsidRPr="00D87EA8">
              <w:rPr>
                <w:rFonts w:asciiTheme="majorBidi" w:hAnsiTheme="majorBidi" w:cstheme="majorBidi" w:hint="cs"/>
                <w:b/>
                <w:bCs/>
                <w:color w:val="FFFFFF"/>
                <w:sz w:val="28"/>
                <w:szCs w:val="28"/>
                <w:rtl/>
                <w:lang w:bidi="ar-MA"/>
              </w:rPr>
              <w:t>الكفايات المستهدفة</w:t>
            </w:r>
          </w:p>
        </w:tc>
        <w:tc>
          <w:tcPr>
            <w:tcW w:w="5387" w:type="dxa"/>
          </w:tcPr>
          <w:p w:rsidR="00C444F0" w:rsidRPr="00D87EA8" w:rsidP="00085953">
            <w:pPr>
              <w:bidi/>
              <w:spacing w:before="0" w:after="0" w:line="240" w:lineRule="auto"/>
              <w:jc w:val="center"/>
              <w:rPr>
                <w:b/>
                <w:bCs/>
                <w:color w:val="FFFFFF"/>
                <w:sz w:val="28"/>
                <w:szCs w:val="28"/>
                <w:rtl/>
                <w:lang w:bidi="ar-MA"/>
              </w:rPr>
            </w:pPr>
            <w:r w:rsidRPr="00D87EA8">
              <w:rPr>
                <w:rFonts w:asciiTheme="majorBidi" w:hAnsiTheme="majorBidi" w:cstheme="majorBidi" w:hint="cs"/>
                <w:b/>
                <w:bCs/>
                <w:color w:val="FFFFFF"/>
                <w:sz w:val="28"/>
                <w:szCs w:val="28"/>
                <w:rtl/>
                <w:lang w:bidi="ar-MA"/>
              </w:rPr>
              <w:t>أهداف</w:t>
            </w:r>
            <w:r w:rsidRPr="00D87EA8">
              <w:rPr>
                <w:rFonts w:asciiTheme="majorBidi" w:hAnsiTheme="majorBidi" w:cstheme="majorBidi" w:hint="cs"/>
                <w:b/>
                <w:bCs/>
                <w:color w:val="FFFFFF"/>
                <w:sz w:val="28"/>
                <w:szCs w:val="28"/>
                <w:rtl/>
                <w:lang w:bidi="ar-MA"/>
              </w:rPr>
              <w:t xml:space="preserve"> الدرس</w:t>
            </w:r>
          </w:p>
        </w:tc>
      </w:tr>
      <w:tr w:rsidTr="00C444F0">
        <w:tblPrEx>
          <w:tblW w:w="0" w:type="auto"/>
          <w:tblLook w:val="04A0"/>
        </w:tblPrEx>
        <w:trPr>
          <w:trHeight w:val="3312"/>
        </w:trPr>
        <w:tc>
          <w:tcPr>
            <w:tcW w:w="5953" w:type="dxa"/>
          </w:tcPr>
          <w:p w:rsidR="00C444F0" w:rsidRPr="00D87EA8" w:rsidP="00085953">
            <w:pPr>
              <w:bidi/>
              <w:spacing w:after="0" w:line="240" w:lineRule="auto"/>
              <w:rPr>
                <w:b/>
                <w:bCs/>
                <w:sz w:val="28"/>
                <w:szCs w:val="28"/>
                <w:rtl/>
                <w:lang w:bidi="ar-MA"/>
              </w:rPr>
            </w:pPr>
            <w:r w:rsidRPr="00D87EA8">
              <w:rPr>
                <w:rFonts w:asciiTheme="majorBidi" w:hAnsiTheme="majorBidi" w:cstheme="majorBidi" w:hint="cs"/>
                <w:b/>
                <w:bCs/>
                <w:sz w:val="28"/>
                <w:szCs w:val="28"/>
                <w:u w:val="single"/>
                <w:rtl/>
                <w:lang w:bidi="ar-MA"/>
              </w:rPr>
              <w:t>الموسم</w:t>
            </w:r>
            <w:r w:rsidRPr="00D87EA8">
              <w:rPr>
                <w:rFonts w:asciiTheme="majorBidi" w:hAnsiTheme="majorBidi" w:cstheme="majorBidi" w:hint="cs"/>
                <w:b/>
                <w:bCs/>
                <w:sz w:val="28"/>
                <w:szCs w:val="28"/>
                <w:u w:val="single"/>
                <w:rtl/>
                <w:lang w:bidi="ar-MA"/>
              </w:rPr>
              <w:t xml:space="preserve"> الدراسي</w:t>
            </w:r>
            <w:r>
              <w:rPr>
                <w:rFonts w:asciiTheme="majorBidi" w:hAnsiTheme="majorBidi" w:cstheme="majorBidi"/>
                <w:b/>
                <w:bCs/>
                <w:sz w:val="28"/>
                <w:szCs w:val="28"/>
                <w:lang w:bidi="ar-MA"/>
              </w:rPr>
              <w:t>2019-2020</w:t>
            </w:r>
          </w:p>
          <w:p w:rsidR="00C444F0" w:rsidRPr="00D87EA8" w:rsidP="00085953">
            <w:pPr>
              <w:bidi/>
              <w:spacing w:after="0" w:line="240" w:lineRule="auto"/>
              <w:rPr>
                <w:b/>
                <w:bCs/>
                <w:sz w:val="28"/>
                <w:szCs w:val="28"/>
                <w:rtl/>
                <w:lang w:bidi="ar-MA"/>
              </w:rPr>
            </w:pPr>
            <w:r w:rsidRPr="00F54F08">
              <w:rPr>
                <w:rFonts w:asciiTheme="majorBidi" w:hAnsiTheme="majorBidi" w:cstheme="majorBidi" w:hint="cs"/>
                <w:b/>
                <w:bCs/>
                <w:sz w:val="28"/>
                <w:szCs w:val="28"/>
                <w:u w:val="single"/>
                <w:rtl/>
                <w:lang w:bidi="ar-MA"/>
              </w:rPr>
              <w:t>الفئة المستهدفة</w:t>
            </w:r>
            <w:r w:rsidRPr="00D87EA8">
              <w:rPr>
                <w:rFonts w:asciiTheme="majorBidi" w:hAnsiTheme="majorBidi" w:cstheme="majorBidi" w:hint="cs"/>
                <w:b/>
                <w:bCs/>
                <w:sz w:val="28"/>
                <w:szCs w:val="28"/>
                <w:rtl/>
                <w:lang w:bidi="ar-MA"/>
              </w:rPr>
              <w:t xml:space="preserve">: متعلمو </w:t>
            </w:r>
            <w:r>
              <w:rPr>
                <w:rFonts w:asciiTheme="majorBidi" w:hAnsiTheme="majorBidi" w:cstheme="majorBidi" w:hint="cs"/>
                <w:b/>
                <w:bCs/>
                <w:sz w:val="28"/>
                <w:szCs w:val="28"/>
                <w:rtl/>
                <w:lang w:bidi="ar-MA"/>
              </w:rPr>
              <w:t>الثانية باكالوريا</w:t>
            </w:r>
          </w:p>
          <w:p w:rsidR="00C444F0" w:rsidRPr="00D87EA8" w:rsidP="00085953">
            <w:pPr>
              <w:bidi/>
              <w:spacing w:after="0" w:line="240" w:lineRule="auto"/>
              <w:rPr>
                <w:b/>
                <w:bCs/>
                <w:sz w:val="28"/>
                <w:szCs w:val="28"/>
                <w:rtl/>
                <w:lang w:bidi="ar-MA"/>
              </w:rPr>
            </w:pPr>
            <w:r w:rsidRPr="00D87EA8">
              <w:rPr>
                <w:rFonts w:asciiTheme="majorBidi" w:hAnsiTheme="majorBidi" w:cstheme="majorBidi" w:hint="cs"/>
                <w:b/>
                <w:bCs/>
                <w:sz w:val="28"/>
                <w:szCs w:val="28"/>
                <w:rtl/>
                <w:lang w:bidi="ar-MA"/>
              </w:rPr>
              <w:t>ا</w:t>
            </w:r>
            <w:r w:rsidRPr="00D87EA8">
              <w:rPr>
                <w:rFonts w:asciiTheme="majorBidi" w:hAnsiTheme="majorBidi" w:cstheme="majorBidi" w:hint="cs"/>
                <w:b/>
                <w:bCs/>
                <w:sz w:val="28"/>
                <w:szCs w:val="28"/>
                <w:u w:val="single"/>
                <w:rtl/>
                <w:lang w:bidi="ar-MA"/>
              </w:rPr>
              <w:t>لأسدوس</w:t>
            </w:r>
            <w:r w:rsidRPr="00D87EA8">
              <w:rPr>
                <w:rFonts w:asciiTheme="majorBidi" w:hAnsiTheme="majorBidi" w:cstheme="majorBidi" w:hint="cs"/>
                <w:b/>
                <w:bCs/>
                <w:sz w:val="28"/>
                <w:szCs w:val="28"/>
                <w:rtl/>
                <w:lang w:bidi="ar-MA"/>
              </w:rPr>
              <w:t>: ال</w:t>
            </w:r>
            <w:r>
              <w:rPr>
                <w:rFonts w:asciiTheme="majorBidi" w:hAnsiTheme="majorBidi" w:cstheme="majorBidi" w:hint="cs"/>
                <w:b/>
                <w:bCs/>
                <w:sz w:val="28"/>
                <w:szCs w:val="28"/>
                <w:rtl/>
                <w:lang w:bidi="ar-MA"/>
              </w:rPr>
              <w:t>أول</w:t>
            </w:r>
          </w:p>
          <w:p w:rsidR="00C444F0" w:rsidRPr="00E32FC5" w:rsidP="00174D77">
            <w:pPr>
              <w:bidi/>
              <w:spacing w:after="0" w:line="240" w:lineRule="auto"/>
              <w:rPr>
                <w:b/>
                <w:bCs/>
                <w:sz w:val="28"/>
                <w:szCs w:val="28"/>
                <w:rtl/>
                <w:lang w:val="en-US" w:bidi="ar-MA"/>
              </w:rPr>
            </w:pPr>
            <w:r w:rsidRPr="00D87EA8">
              <w:rPr>
                <w:rFonts w:asciiTheme="majorBidi" w:hAnsiTheme="majorBidi" w:cstheme="majorBidi" w:hint="cs"/>
                <w:b/>
                <w:bCs/>
                <w:sz w:val="28"/>
                <w:szCs w:val="28"/>
                <w:u w:val="single"/>
                <w:rtl/>
                <w:lang w:bidi="ar-MA"/>
              </w:rPr>
              <w:t>المكون</w:t>
            </w:r>
            <w:r w:rsidRPr="00D87EA8">
              <w:rPr>
                <w:rFonts w:asciiTheme="majorBidi" w:hAnsiTheme="majorBidi" w:cstheme="majorBidi" w:hint="cs"/>
                <w:b/>
                <w:bCs/>
                <w:sz w:val="28"/>
                <w:szCs w:val="28"/>
                <w:rtl/>
                <w:lang w:bidi="ar-MA"/>
              </w:rPr>
              <w:t xml:space="preserve">: </w:t>
            </w:r>
            <w:r>
              <w:rPr>
                <w:rFonts w:asciiTheme="majorBidi" w:hAnsiTheme="majorBidi" w:cstheme="majorBidi" w:hint="cs"/>
                <w:b/>
                <w:bCs/>
                <w:sz w:val="28"/>
                <w:szCs w:val="28"/>
                <w:rtl/>
                <w:lang w:bidi="ar-MA"/>
              </w:rPr>
              <w:t>اللغة</w:t>
            </w:r>
            <w:r>
              <w:rPr>
                <w:rFonts w:asciiTheme="majorBidi" w:hAnsiTheme="majorBidi" w:cstheme="majorBidi" w:hint="cs"/>
                <w:b/>
                <w:bCs/>
                <w:sz w:val="28"/>
                <w:szCs w:val="28"/>
                <w:rtl/>
                <w:lang w:bidi="ar-MA"/>
              </w:rPr>
              <w:t xml:space="preserve"> / </w:t>
            </w:r>
            <w:r w:rsidR="00174D77">
              <w:rPr>
                <w:rFonts w:asciiTheme="majorBidi" w:hAnsiTheme="majorBidi" w:cstheme="majorBidi" w:hint="cs"/>
                <w:b/>
                <w:bCs/>
                <w:sz w:val="28"/>
                <w:szCs w:val="28"/>
                <w:rtl/>
                <w:lang w:bidi="ar-MA"/>
              </w:rPr>
              <w:t>التكرار</w:t>
            </w:r>
          </w:p>
          <w:p w:rsidR="00C444F0" w:rsidRPr="00D87EA8" w:rsidP="00085953">
            <w:pPr>
              <w:bidi/>
              <w:spacing w:after="0" w:line="240" w:lineRule="auto"/>
              <w:rPr>
                <w:b/>
                <w:bCs/>
                <w:sz w:val="28"/>
                <w:szCs w:val="28"/>
                <w:rtl/>
                <w:lang w:bidi="ar-MA"/>
              </w:rPr>
            </w:pPr>
            <w:r w:rsidRPr="00D87EA8">
              <w:rPr>
                <w:rFonts w:asciiTheme="majorBidi" w:hAnsiTheme="majorBidi" w:cstheme="majorBidi" w:hint="cs"/>
                <w:b/>
                <w:bCs/>
                <w:sz w:val="28"/>
                <w:szCs w:val="28"/>
                <w:u w:val="single"/>
                <w:rtl/>
                <w:lang w:bidi="ar-MA"/>
              </w:rPr>
              <w:t>الدعامات البيداغوجية</w:t>
            </w:r>
            <w:r w:rsidRPr="00D87EA8">
              <w:rPr>
                <w:rFonts w:asciiTheme="majorBidi" w:hAnsiTheme="majorBidi" w:cstheme="majorBidi" w:hint="cs"/>
                <w:b/>
                <w:bCs/>
                <w:sz w:val="28"/>
                <w:szCs w:val="28"/>
                <w:rtl/>
                <w:lang w:bidi="ar-MA"/>
              </w:rPr>
              <w:t xml:space="preserve">: الكتاب المدرسي </w:t>
            </w:r>
            <w:r w:rsidRPr="00D87EA8">
              <w:rPr>
                <w:rFonts w:asciiTheme="majorBidi" w:hAnsiTheme="majorBidi" w:cstheme="majorBidi"/>
                <w:b/>
                <w:bCs/>
                <w:sz w:val="28"/>
                <w:szCs w:val="28"/>
                <w:rtl/>
                <w:lang w:bidi="ar-MA"/>
              </w:rPr>
              <w:t>–</w:t>
            </w:r>
            <w:r w:rsidRPr="00D87EA8">
              <w:rPr>
                <w:rFonts w:asciiTheme="majorBidi" w:hAnsiTheme="majorBidi" w:cstheme="majorBidi" w:hint="cs"/>
                <w:b/>
                <w:bCs/>
                <w:sz w:val="28"/>
                <w:szCs w:val="28"/>
                <w:rtl/>
                <w:lang w:bidi="ar-MA"/>
              </w:rPr>
              <w:t xml:space="preserve"> السب</w:t>
            </w:r>
            <w:r>
              <w:rPr>
                <w:rFonts w:asciiTheme="majorBidi" w:hAnsiTheme="majorBidi" w:cstheme="majorBidi" w:hint="cs"/>
                <w:b/>
                <w:bCs/>
                <w:sz w:val="28"/>
                <w:szCs w:val="28"/>
                <w:rtl/>
                <w:lang w:bidi="ar-MA"/>
              </w:rPr>
              <w:t>ورة</w:t>
            </w:r>
            <w:r w:rsidRPr="00D87EA8">
              <w:rPr>
                <w:rFonts w:asciiTheme="majorBidi" w:hAnsiTheme="majorBidi" w:cstheme="majorBidi"/>
                <w:b/>
                <w:bCs/>
                <w:sz w:val="28"/>
                <w:szCs w:val="28"/>
                <w:rtl/>
                <w:lang w:bidi="ar-MA"/>
              </w:rPr>
              <w:t>–</w:t>
            </w:r>
          </w:p>
          <w:p w:rsidR="00C444F0" w:rsidP="00085953">
            <w:pPr>
              <w:bidi/>
              <w:spacing w:after="0" w:line="240" w:lineRule="auto"/>
              <w:rPr>
                <w:b/>
                <w:bCs/>
                <w:sz w:val="28"/>
                <w:szCs w:val="28"/>
                <w:rtl/>
                <w:lang w:bidi="ar-MA"/>
              </w:rPr>
            </w:pPr>
            <w:r w:rsidRPr="00D87EA8">
              <w:rPr>
                <w:rFonts w:asciiTheme="majorBidi" w:hAnsiTheme="majorBidi" w:cstheme="majorBidi" w:hint="cs"/>
                <w:b/>
                <w:bCs/>
                <w:sz w:val="28"/>
                <w:szCs w:val="28"/>
                <w:u w:val="single"/>
                <w:rtl/>
                <w:lang w:bidi="ar-MA"/>
              </w:rPr>
              <w:t>مدة</w:t>
            </w:r>
            <w:r w:rsidRPr="00D87EA8">
              <w:rPr>
                <w:rFonts w:asciiTheme="majorBidi" w:hAnsiTheme="majorBidi" w:cstheme="majorBidi" w:hint="cs"/>
                <w:b/>
                <w:bCs/>
                <w:sz w:val="28"/>
                <w:szCs w:val="28"/>
                <w:u w:val="single"/>
                <w:rtl/>
                <w:lang w:bidi="ar-MA"/>
              </w:rPr>
              <w:t xml:space="preserve"> الإنجاز</w:t>
            </w:r>
            <w:r w:rsidRPr="00D87EA8">
              <w:rPr>
                <w:rFonts w:asciiTheme="majorBidi" w:hAnsiTheme="majorBidi" w:cstheme="majorBidi" w:hint="cs"/>
                <w:b/>
                <w:bCs/>
                <w:sz w:val="28"/>
                <w:szCs w:val="28"/>
                <w:rtl/>
                <w:lang w:bidi="ar-MA"/>
              </w:rPr>
              <w:t xml:space="preserve">: </w:t>
            </w:r>
            <w:r>
              <w:rPr>
                <w:rFonts w:asciiTheme="majorBidi" w:hAnsiTheme="majorBidi" w:cstheme="majorBidi" w:hint="cs"/>
                <w:b/>
                <w:bCs/>
                <w:sz w:val="28"/>
                <w:szCs w:val="28"/>
                <w:rtl/>
                <w:lang w:bidi="ar-MA"/>
              </w:rPr>
              <w:t>ساعة</w:t>
            </w:r>
          </w:p>
          <w:p w:rsidR="00C444F0" w:rsidRPr="00174D77" w:rsidP="00085953">
            <w:pPr>
              <w:bidi/>
              <w:spacing w:after="0" w:line="240" w:lineRule="auto"/>
              <w:rPr>
                <w:b/>
                <w:bCs/>
                <w:sz w:val="28"/>
                <w:szCs w:val="28"/>
                <w:lang w:bidi="ar-MA"/>
              </w:rPr>
            </w:pPr>
            <w:r w:rsidRPr="003F2C64">
              <w:rPr>
                <w:rFonts w:asciiTheme="majorBidi" w:hAnsiTheme="majorBidi" w:cstheme="majorBidi" w:hint="cs"/>
                <w:b/>
                <w:bCs/>
                <w:sz w:val="28"/>
                <w:szCs w:val="28"/>
                <w:u w:val="single"/>
                <w:rtl/>
                <w:lang w:bidi="ar-MA"/>
              </w:rPr>
              <w:t>الأستاذ:</w:t>
            </w:r>
            <w:r>
              <w:rPr>
                <w:b/>
                <w:bCs/>
                <w:rtl/>
                <w:lang w:bidi="ar-MA"/>
              </w:rPr>
              <w:t xml:space="preserve"> </w:t>
            </w:r>
            <w:r w:rsidRPr="00174D77">
              <w:rPr>
                <w:rFonts w:hint="cs"/>
                <w:b/>
                <w:bCs/>
                <w:sz w:val="28"/>
                <w:szCs w:val="28"/>
                <w:rtl/>
                <w:lang w:bidi="ar-MA"/>
              </w:rPr>
              <w:t>عبد الله بنونة</w:t>
            </w:r>
          </w:p>
          <w:p w:rsidR="00C444F0" w:rsidRPr="00BE0695" w:rsidP="00085953">
            <w:pPr>
              <w:bidi/>
              <w:spacing w:after="0" w:line="240" w:lineRule="auto"/>
              <w:rPr>
                <w:b/>
                <w:bCs/>
                <w:sz w:val="28"/>
                <w:szCs w:val="28"/>
                <w:rtl/>
                <w:lang w:bidi="ar-MA"/>
              </w:rPr>
            </w:pPr>
          </w:p>
        </w:tc>
        <w:tc>
          <w:tcPr>
            <w:tcW w:w="4678" w:type="dxa"/>
          </w:tcPr>
          <w:p w:rsidR="00C444F0" w:rsidP="00085953">
            <w:pPr>
              <w:bidi/>
              <w:spacing w:after="0" w:line="240" w:lineRule="auto"/>
              <w:rPr>
                <w:sz w:val="28"/>
                <w:szCs w:val="28"/>
                <w:rtl/>
                <w:lang w:bidi="ar-MA"/>
              </w:rPr>
            </w:pPr>
            <w:r w:rsidRPr="00D87EA8">
              <w:rPr>
                <w:rFonts w:asciiTheme="majorBidi" w:hAnsiTheme="majorBidi" w:cstheme="majorBidi" w:hint="cs"/>
                <w:b/>
                <w:bCs/>
                <w:sz w:val="28"/>
                <w:szCs w:val="28"/>
                <w:u w:val="single"/>
                <w:rtl/>
                <w:lang w:bidi="ar-MA"/>
              </w:rPr>
              <w:t>الثقافية</w:t>
            </w:r>
            <w:r w:rsidRPr="00D87EA8">
              <w:rPr>
                <w:rFonts w:asciiTheme="majorBidi" w:hAnsiTheme="majorBidi" w:cstheme="majorBidi" w:hint="cs"/>
                <w:sz w:val="28"/>
                <w:szCs w:val="28"/>
                <w:rtl/>
                <w:lang w:bidi="ar-MA"/>
              </w:rPr>
              <w:t>:</w:t>
            </w:r>
            <w:r w:rsidRPr="00D87EA8">
              <w:rPr>
                <w:rFonts w:asciiTheme="majorBidi" w:hAnsiTheme="majorBidi" w:cstheme="majorBidi"/>
                <w:sz w:val="28"/>
                <w:szCs w:val="28"/>
                <w:lang w:bidi="ar-MA"/>
              </w:rPr>
              <w:t xml:space="preserve"> </w:t>
            </w:r>
          </w:p>
          <w:p w:rsidR="00C444F0" w:rsidRPr="00D87EA8" w:rsidP="00174D77">
            <w:pPr>
              <w:bidi/>
              <w:spacing w:after="0" w:line="240" w:lineRule="auto"/>
              <w:rPr>
                <w:sz w:val="28"/>
                <w:szCs w:val="28"/>
                <w:rtl/>
                <w:lang w:bidi="ar-MA"/>
              </w:rPr>
            </w:pPr>
            <w:r>
              <w:rPr>
                <w:rFonts w:asciiTheme="majorBidi" w:hAnsiTheme="majorBidi" w:cstheme="majorBidi" w:hint="cs"/>
                <w:sz w:val="28"/>
                <w:szCs w:val="28"/>
                <w:rtl/>
                <w:lang w:bidi="ar-MA"/>
              </w:rPr>
              <w:t xml:space="preserve">تعرف المتعلم على </w:t>
            </w:r>
            <w:r w:rsidR="00174D77">
              <w:rPr>
                <w:rFonts w:asciiTheme="majorBidi" w:hAnsiTheme="majorBidi" w:cstheme="majorBidi" w:hint="cs"/>
                <w:sz w:val="28"/>
                <w:szCs w:val="28"/>
                <w:rtl/>
                <w:lang w:bidi="ar-MA"/>
              </w:rPr>
              <w:t xml:space="preserve">أهم عناصر البناء </w:t>
            </w:r>
            <w:r w:rsidR="00174D77">
              <w:rPr>
                <w:rFonts w:asciiTheme="majorBidi" w:hAnsiTheme="majorBidi" w:cstheme="majorBidi" w:hint="cs"/>
                <w:sz w:val="28"/>
                <w:szCs w:val="28"/>
                <w:rtl/>
                <w:lang w:bidi="ar-MA"/>
              </w:rPr>
              <w:t>الشعري ،</w:t>
            </w:r>
            <w:r w:rsidR="00174D77">
              <w:rPr>
                <w:rFonts w:asciiTheme="majorBidi" w:hAnsiTheme="majorBidi" w:cstheme="majorBidi" w:hint="cs"/>
                <w:sz w:val="28"/>
                <w:szCs w:val="28"/>
                <w:rtl/>
                <w:lang w:bidi="ar-MA"/>
              </w:rPr>
              <w:t>مجسدا في ظاهرة التكرار.</w:t>
            </w:r>
          </w:p>
          <w:p w:rsidR="00C444F0" w:rsidP="00085953">
            <w:pPr>
              <w:bidi/>
              <w:spacing w:after="0" w:line="240" w:lineRule="auto"/>
              <w:rPr>
                <w:b/>
                <w:bCs/>
                <w:sz w:val="28"/>
                <w:szCs w:val="28"/>
                <w:u w:val="single"/>
                <w:rtl/>
                <w:lang w:bidi="ar-MA"/>
              </w:rPr>
            </w:pPr>
            <w:r w:rsidRPr="00D87EA8">
              <w:rPr>
                <w:rFonts w:asciiTheme="majorBidi" w:hAnsiTheme="majorBidi" w:cstheme="majorBidi" w:hint="cs"/>
                <w:b/>
                <w:bCs/>
                <w:sz w:val="28"/>
                <w:szCs w:val="28"/>
                <w:u w:val="single"/>
                <w:rtl/>
                <w:lang w:bidi="ar-MA"/>
              </w:rPr>
              <w:t>المنهجية:</w:t>
            </w:r>
            <w:r>
              <w:rPr>
                <w:rFonts w:asciiTheme="majorBidi" w:hAnsiTheme="majorBidi" w:cstheme="majorBidi" w:hint="cs"/>
                <w:b/>
                <w:bCs/>
                <w:sz w:val="28"/>
                <w:szCs w:val="28"/>
                <w:u w:val="single"/>
                <w:rtl/>
                <w:lang w:bidi="ar-MA"/>
              </w:rPr>
              <w:t xml:space="preserve"> </w:t>
            </w:r>
          </w:p>
          <w:p w:rsidR="00C444F0" w:rsidRPr="00911E58" w:rsidP="00174D77">
            <w:pPr>
              <w:bidi/>
              <w:spacing w:after="0" w:line="240" w:lineRule="auto"/>
              <w:rPr>
                <w:b/>
                <w:bCs/>
                <w:sz w:val="28"/>
                <w:szCs w:val="28"/>
                <w:u w:val="single"/>
                <w:rtl/>
                <w:lang w:bidi="ar-MA"/>
              </w:rPr>
            </w:pPr>
            <w:r w:rsidRPr="00D87EA8">
              <w:rPr>
                <w:rFonts w:asciiTheme="majorBidi" w:hAnsiTheme="majorBidi" w:cstheme="majorBidi" w:hint="cs"/>
                <w:sz w:val="28"/>
                <w:szCs w:val="28"/>
                <w:rtl/>
                <w:lang w:bidi="ar-MA"/>
              </w:rPr>
              <w:t>تطبيق القراءة المنهجية في قراءة النص</w:t>
            </w:r>
            <w:r>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الشعري </w:t>
            </w:r>
            <w:r w:rsidRPr="00D87EA8">
              <w:rPr>
                <w:rFonts w:asciiTheme="majorBidi" w:hAnsiTheme="majorBidi" w:cstheme="majorBidi" w:hint="cs"/>
                <w:sz w:val="28"/>
                <w:szCs w:val="28"/>
                <w:rtl/>
                <w:lang w:bidi="ar-MA"/>
              </w:rPr>
              <w:t>؛</w:t>
            </w:r>
            <w:r w:rsidRPr="00D87EA8">
              <w:rPr>
                <w:rFonts w:asciiTheme="majorBidi" w:hAnsiTheme="majorBidi" w:cstheme="majorBidi" w:hint="cs"/>
                <w:sz w:val="28"/>
                <w:szCs w:val="28"/>
                <w:rtl/>
                <w:lang w:bidi="ar-MA"/>
              </w:rPr>
              <w:t xml:space="preserve"> تبعا لمقومات هذا النص.</w:t>
            </w:r>
          </w:p>
          <w:p w:rsidR="00C444F0" w:rsidP="00085953">
            <w:pPr>
              <w:bidi/>
              <w:spacing w:after="0" w:line="240" w:lineRule="auto"/>
              <w:rPr>
                <w:sz w:val="28"/>
                <w:szCs w:val="28"/>
                <w:rtl/>
                <w:lang w:bidi="ar-MA"/>
              </w:rPr>
            </w:pPr>
            <w:r w:rsidRPr="00D87EA8">
              <w:rPr>
                <w:rFonts w:asciiTheme="majorBidi" w:hAnsiTheme="majorBidi" w:cstheme="majorBidi" w:hint="cs"/>
                <w:b/>
                <w:bCs/>
                <w:sz w:val="28"/>
                <w:szCs w:val="28"/>
                <w:u w:val="single"/>
                <w:rtl/>
                <w:lang w:bidi="ar-MA"/>
              </w:rPr>
              <w:t>التواصلية</w:t>
            </w:r>
            <w:r w:rsidRPr="00D87EA8">
              <w:rPr>
                <w:rFonts w:asciiTheme="majorBidi" w:hAnsiTheme="majorBidi" w:cstheme="majorBidi" w:hint="cs"/>
                <w:sz w:val="28"/>
                <w:szCs w:val="28"/>
                <w:rtl/>
                <w:lang w:bidi="ar-MA"/>
              </w:rPr>
              <w:t>:</w:t>
            </w:r>
          </w:p>
          <w:p w:rsidR="00C444F0" w:rsidRPr="00D87EA8" w:rsidP="00174D77">
            <w:pPr>
              <w:bidi/>
              <w:spacing w:after="0" w:line="240" w:lineRule="auto"/>
              <w:rPr>
                <w:sz w:val="28"/>
                <w:szCs w:val="28"/>
                <w:rtl/>
                <w:lang w:bidi="ar-MA"/>
              </w:rPr>
            </w:pPr>
            <w:r w:rsidRPr="001E6D96">
              <w:rPr>
                <w:rFonts w:asciiTheme="majorBidi" w:hAnsiTheme="majorBidi" w:cstheme="majorBidi"/>
                <w:sz w:val="28"/>
                <w:szCs w:val="28"/>
                <w:rtl/>
                <w:lang w:bidi="ar-MA"/>
              </w:rPr>
              <w:t>أن</w:t>
            </w:r>
            <w:r w:rsidRPr="001E6D96">
              <w:rPr>
                <w:rFonts w:asciiTheme="majorBidi" w:hAnsiTheme="majorBidi" w:cstheme="majorBidi"/>
                <w:sz w:val="28"/>
                <w:szCs w:val="28"/>
                <w:rtl/>
                <w:lang w:bidi="ar-MA"/>
              </w:rPr>
              <w:t xml:space="preserve"> يكون المتعلم قادرا على التواصل مع نصوص شعرية</w:t>
            </w:r>
            <w:r w:rsidR="00174D77">
              <w:rPr>
                <w:rFonts w:asciiTheme="majorBidi" w:hAnsiTheme="majorBidi" w:cstheme="majorBidi" w:hint="cs"/>
                <w:sz w:val="28"/>
                <w:szCs w:val="28"/>
                <w:rtl/>
                <w:lang w:bidi="ar-MA"/>
              </w:rPr>
              <w:t xml:space="preserve">    تتضمن ظاهرة التكرار</w:t>
            </w:r>
            <w:r w:rsidRPr="001E6D96">
              <w:rPr>
                <w:rFonts w:asciiTheme="majorBidi" w:hAnsiTheme="majorBidi" w:cstheme="majorBidi"/>
                <w:sz w:val="28"/>
                <w:szCs w:val="28"/>
                <w:rtl/>
                <w:lang w:bidi="ar-MA"/>
              </w:rPr>
              <w:t>.</w:t>
            </w:r>
          </w:p>
        </w:tc>
        <w:tc>
          <w:tcPr>
            <w:tcW w:w="5387" w:type="dxa"/>
          </w:tcPr>
          <w:p w:rsidR="00C444F0" w:rsidP="0097400D">
            <w:pPr>
              <w:bidi/>
              <w:spacing w:after="0" w:line="240" w:lineRule="auto"/>
            </w:pPr>
            <w:r w:rsidRPr="003E1033">
              <w:rPr>
                <w:rFonts w:asciiTheme="majorBidi" w:hAnsiTheme="majorBidi" w:cstheme="majorBidi"/>
                <w:b/>
                <w:bCs/>
                <w:sz w:val="28"/>
                <w:szCs w:val="28"/>
                <w:rtl/>
                <w:lang w:bidi="ar-MA"/>
              </w:rPr>
              <w:t>الكفايات</w:t>
            </w:r>
            <w:r w:rsidRPr="003E1033">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 </w:t>
            </w:r>
            <w:r>
              <w:rPr>
                <w:rFonts w:asciiTheme="majorBidi" w:hAnsiTheme="majorBidi" w:cstheme="majorBidi" w:hint="cs"/>
                <w:color w:val="000000"/>
                <w:sz w:val="28"/>
                <w:szCs w:val="28"/>
                <w:rtl/>
                <w:lang w:bidi="ar-MA"/>
              </w:rPr>
              <w:t xml:space="preserve">إقدار التلميذ على توظيف المعارف والضوابط اللغوية في سياقاتها المختلفة خصوصا قدرته على استعمال </w:t>
            </w:r>
            <w:r w:rsidR="008E17D5">
              <w:rPr>
                <w:rFonts w:asciiTheme="majorBidi" w:hAnsiTheme="majorBidi" w:cstheme="majorBidi" w:hint="cs"/>
                <w:color w:val="000000"/>
                <w:sz w:val="28"/>
                <w:szCs w:val="28"/>
                <w:rtl/>
                <w:lang w:bidi="ar-MA"/>
              </w:rPr>
              <w:t>ظاهرة التكرار</w:t>
            </w:r>
            <w:r>
              <w:rPr>
                <w:rFonts w:asciiTheme="majorBidi" w:hAnsiTheme="majorBidi" w:cstheme="majorBidi" w:hint="cs"/>
                <w:color w:val="000000"/>
                <w:sz w:val="28"/>
                <w:szCs w:val="28"/>
                <w:rtl/>
                <w:lang w:bidi="ar-MA"/>
              </w:rPr>
              <w:t xml:space="preserve"> أثناء التلقي والإنتاج.</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Pr>
                <w:rFonts w:asciiTheme="majorBidi" w:hAnsiTheme="majorBidi" w:cstheme="majorBidi" w:hint="cs"/>
                <w:color w:val="000000"/>
                <w:sz w:val="28"/>
                <w:szCs w:val="28"/>
                <w:rtl/>
                <w:lang w:bidi="ar-MA"/>
              </w:rPr>
              <w:t xml:space="preserve">تعرف التلميذ على منهجية استخراج الظواهر </w:t>
            </w:r>
            <w:r w:rsidR="0097400D">
              <w:rPr>
                <w:rFonts w:asciiTheme="majorBidi" w:hAnsiTheme="majorBidi" w:cstheme="majorBidi" w:hint="cs"/>
                <w:color w:val="000000"/>
                <w:sz w:val="28"/>
                <w:szCs w:val="28"/>
                <w:rtl/>
                <w:lang w:bidi="ar-MA"/>
              </w:rPr>
              <w:t>الإيقاعية(التكرار</w:t>
            </w:r>
            <w:r>
              <w:rPr>
                <w:rFonts w:asciiTheme="majorBidi" w:hAnsiTheme="majorBidi" w:cstheme="majorBidi" w:hint="cs"/>
                <w:color w:val="000000"/>
                <w:sz w:val="28"/>
                <w:szCs w:val="28"/>
                <w:rtl/>
                <w:lang w:bidi="ar-MA"/>
              </w:rPr>
              <w:t xml:space="preserve">) </w:t>
            </w:r>
            <w:r>
              <w:rPr>
                <w:rFonts w:asciiTheme="majorBidi" w:hAnsiTheme="majorBidi" w:cstheme="majorBidi" w:hint="cs"/>
                <w:color w:val="000000"/>
                <w:sz w:val="28"/>
                <w:szCs w:val="28"/>
                <w:rtl/>
                <w:lang w:bidi="ar-MA"/>
              </w:rPr>
              <w:t>وتحد</w:t>
            </w:r>
            <w:r w:rsidR="0097400D">
              <w:rPr>
                <w:rFonts w:asciiTheme="majorBidi" w:hAnsiTheme="majorBidi" w:cstheme="majorBidi" w:hint="cs"/>
                <w:color w:val="000000"/>
                <w:sz w:val="28"/>
                <w:szCs w:val="28"/>
                <w:rtl/>
                <w:lang w:bidi="ar-MA"/>
              </w:rPr>
              <w:t>ي</w:t>
            </w:r>
            <w:r>
              <w:rPr>
                <w:rFonts w:asciiTheme="majorBidi" w:hAnsiTheme="majorBidi" w:cstheme="majorBidi" w:hint="cs"/>
                <w:color w:val="000000"/>
                <w:sz w:val="28"/>
                <w:szCs w:val="28"/>
                <w:rtl/>
                <w:lang w:bidi="ar-MA"/>
              </w:rPr>
              <w:t>د</w:t>
            </w:r>
            <w:r>
              <w:rPr>
                <w:rFonts w:asciiTheme="majorBidi" w:hAnsiTheme="majorBidi" w:cstheme="majorBidi" w:hint="cs"/>
                <w:color w:val="000000"/>
                <w:sz w:val="28"/>
                <w:szCs w:val="28"/>
                <w:rtl/>
                <w:lang w:bidi="ar-MA"/>
              </w:rPr>
              <w:t xml:space="preserve"> عناصرها</w:t>
            </w:r>
            <w:r w:rsidRPr="008A5D28">
              <w:rPr>
                <w:rFonts w:asciiTheme="majorBidi" w:hAnsiTheme="majorBidi" w:cstheme="majorBidi"/>
                <w:color w:val="000000"/>
                <w:sz w:val="28"/>
                <w:szCs w:val="28"/>
                <w:lang w:bidi="ar-MA"/>
              </w:rPr>
              <w:t>.</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sidRPr="00A33BE2">
              <w:rPr>
                <w:rFonts w:asciiTheme="majorBidi" w:hAnsiTheme="majorBidi" w:cstheme="majorBidi"/>
                <w:color w:val="000000"/>
                <w:sz w:val="28"/>
                <w:szCs w:val="28"/>
                <w:rtl/>
                <w:lang w:bidi="ar-MA"/>
              </w:rPr>
              <w:t xml:space="preserve">تعرف مختلف الأساليب </w:t>
            </w:r>
            <w:r>
              <w:rPr>
                <w:rFonts w:asciiTheme="majorBidi" w:hAnsiTheme="majorBidi" w:cstheme="majorBidi" w:hint="cs"/>
                <w:color w:val="000000"/>
                <w:sz w:val="28"/>
                <w:szCs w:val="28"/>
                <w:rtl/>
                <w:lang w:bidi="ar-MA"/>
              </w:rPr>
              <w:t>و</w:t>
            </w:r>
            <w:r w:rsidRPr="00A33BE2">
              <w:rPr>
                <w:rFonts w:asciiTheme="majorBidi" w:hAnsiTheme="majorBidi" w:cstheme="majorBidi"/>
                <w:color w:val="000000"/>
                <w:sz w:val="28"/>
                <w:szCs w:val="28"/>
                <w:rtl/>
                <w:lang w:bidi="ar-MA"/>
              </w:rPr>
              <w:t>القواعد العربية و إثراء الرصيد اللغوي لدى المتعلم</w:t>
            </w:r>
            <w:r>
              <w:rPr>
                <w:rFonts w:asciiTheme="majorBidi" w:hAnsiTheme="majorBidi" w:cstheme="majorBidi" w:hint="cs"/>
                <w:color w:val="000000"/>
                <w:sz w:val="28"/>
                <w:szCs w:val="28"/>
                <w:rtl/>
                <w:lang w:bidi="ar-MA"/>
              </w:rPr>
              <w:t>.</w:t>
            </w:r>
            <w:r w:rsidRPr="00F12CA0">
              <w:rPr>
                <w:rFonts w:asciiTheme="majorBidi" w:hAnsiTheme="majorBidi" w:cstheme="majorBidi" w:hint="cs"/>
                <w:b/>
                <w:bCs/>
                <w:sz w:val="28"/>
                <w:szCs w:val="28"/>
                <w:rtl/>
                <w:lang w:bidi="ar-MA"/>
              </w:rPr>
              <w:b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 xml:space="preserve">اكتساب التلميذ الحس </w:t>
            </w:r>
            <w:r>
              <w:rPr>
                <w:rFonts w:asciiTheme="majorBidi" w:hAnsiTheme="majorBidi" w:cstheme="majorBidi" w:hint="cs"/>
                <w:sz w:val="28"/>
                <w:szCs w:val="28"/>
                <w:rtl/>
                <w:lang w:bidi="ar-MA"/>
              </w:rPr>
              <w:t>الذوقي</w:t>
            </w:r>
            <w:r>
              <w:rPr>
                <w:rFonts w:asciiTheme="majorBidi" w:hAnsiTheme="majorBidi" w:cstheme="majorBidi" w:hint="cs"/>
                <w:sz w:val="28"/>
                <w:szCs w:val="28"/>
                <w:rtl/>
                <w:lang w:bidi="ar-MA"/>
              </w:rPr>
              <w:t xml:space="preserve"> والجمالي الذي تعبر عنه النصوص </w:t>
            </w:r>
            <w:r w:rsidR="0097400D">
              <w:rPr>
                <w:rFonts w:asciiTheme="majorBidi" w:hAnsiTheme="majorBidi" w:cstheme="majorBidi" w:hint="cs"/>
                <w:sz w:val="28"/>
                <w:szCs w:val="28"/>
                <w:rtl/>
                <w:lang w:bidi="ar-MA"/>
              </w:rPr>
              <w:t>الشعرية</w:t>
            </w:r>
            <w:r>
              <w:rPr>
                <w:rFonts w:asciiTheme="majorBidi" w:hAnsiTheme="majorBidi" w:cstheme="majorBidi" w:hint="cs"/>
                <w:sz w:val="28"/>
                <w:szCs w:val="28"/>
                <w:rtl/>
                <w:lang w:bidi="ar-MA"/>
              </w:rPr>
              <w:t>.</w:t>
            </w:r>
          </w:p>
          <w:p w:rsidR="00C444F0" w:rsidRPr="0094643D" w:rsidP="00085953">
            <w:pPr>
              <w:bidi/>
              <w:spacing w:after="0" w:line="240" w:lineRule="auto"/>
              <w:rPr>
                <w:sz w:val="28"/>
                <w:szCs w:val="28"/>
                <w:rtl/>
                <w:lang w:bidi="ar-MA"/>
              </w:rPr>
            </w:pPr>
          </w:p>
        </w:tc>
      </w:tr>
    </w:tbl>
    <w:p w:rsidR="00BB4E05" w:rsidP="00C444F0">
      <w:pPr>
        <w:tabs>
          <w:tab w:val="right" w:pos="6946"/>
        </w:tabs>
        <w:bidi/>
        <w:spacing w:after="200" w:line="276" w:lineRule="auto"/>
        <w:rPr>
          <w:rFonts w:ascii="Calibri" w:eastAsia="Calibri" w:hAnsi="Calibri" w:cs="Arial"/>
          <w:b/>
          <w:bCs/>
          <w:sz w:val="22"/>
          <w:szCs w:val="22"/>
          <w:rtl/>
          <w:lang w:val="fr-FR" w:eastAsia="en-US" w:bidi="ar-MA"/>
        </w:rPr>
      </w:pPr>
    </w:p>
    <w:tbl>
      <w:tblPr>
        <w:tblStyle w:val="TableGrid4"/>
        <w:tblpPr w:leftFromText="141" w:rightFromText="141" w:vertAnchor="text" w:horzAnchor="margin" w:tblpXSpec="center" w:tblpY="340"/>
        <w:bidiVisual/>
        <w:tblW w:w="15311" w:type="dxa"/>
        <w:tblInd w:w="-569" w:type="dxa"/>
        <w:tblLook w:val="04A0"/>
      </w:tblPr>
      <w:tblGrid>
        <w:gridCol w:w="1986"/>
        <w:gridCol w:w="2439"/>
        <w:gridCol w:w="1843"/>
        <w:gridCol w:w="7625"/>
        <w:gridCol w:w="1418"/>
      </w:tblGrid>
      <w:tr w:rsidTr="008D1DA6">
        <w:tblPrEx>
          <w:tblW w:w="15311" w:type="dxa"/>
          <w:tblInd w:w="-569" w:type="dxa"/>
          <w:tblLook w:val="04A0"/>
        </w:tblPrEx>
        <w:trPr>
          <w:trHeight w:val="414"/>
        </w:trPr>
        <w:tc>
          <w:tcPr>
            <w:tcW w:w="1986" w:type="dxa"/>
          </w:tcPr>
          <w:p w:rsidR="00DD137C" w:rsidRPr="002650CB" w:rsidP="002650CB">
            <w:pPr>
              <w:bidi/>
              <w:spacing w:after="0" w:line="360" w:lineRule="auto"/>
              <w:ind w:left="57" w:right="57"/>
              <w:jc w:val="center"/>
              <w:rPr>
                <w:b/>
                <w:bCs/>
                <w:rtl/>
                <w:lang w:bidi="ar-MA"/>
              </w:rPr>
            </w:pPr>
            <w:r w:rsidRPr="002650CB">
              <w:rPr>
                <w:rFonts w:hint="cs"/>
                <w:b/>
                <w:bCs/>
                <w:rtl/>
                <w:lang w:bidi="ar-MA"/>
              </w:rPr>
              <w:t>مراحل</w:t>
            </w:r>
            <w:r w:rsidRPr="002650CB">
              <w:rPr>
                <w:rFonts w:hint="cs"/>
                <w:b/>
                <w:bCs/>
                <w:rtl/>
                <w:lang w:bidi="ar-MA"/>
              </w:rPr>
              <w:t xml:space="preserve"> الدرس</w:t>
            </w:r>
          </w:p>
        </w:tc>
        <w:tc>
          <w:tcPr>
            <w:tcW w:w="2439" w:type="dxa"/>
          </w:tcPr>
          <w:p w:rsidR="00DD137C" w:rsidRPr="002650CB" w:rsidP="002650CB">
            <w:pPr>
              <w:bidi/>
              <w:spacing w:after="0" w:line="240" w:lineRule="auto"/>
              <w:jc w:val="center"/>
              <w:rPr>
                <w:b/>
                <w:bCs/>
                <w:color w:val="000000"/>
                <w:rtl/>
                <w:lang w:bidi="ar-MA"/>
              </w:rPr>
            </w:pPr>
            <w:r w:rsidRPr="002650CB">
              <w:rPr>
                <w:rFonts w:hint="cs"/>
                <w:b/>
                <w:bCs/>
                <w:color w:val="000000"/>
                <w:rtl/>
                <w:lang w:bidi="ar-MA"/>
              </w:rPr>
              <w:t>الأهداف</w:t>
            </w:r>
            <w:r w:rsidRPr="002650CB">
              <w:rPr>
                <w:rFonts w:hint="cs"/>
                <w:b/>
                <w:bCs/>
                <w:color w:val="000000"/>
                <w:rtl/>
                <w:lang w:bidi="ar-MA"/>
              </w:rPr>
              <w:t xml:space="preserve"> الإجرائية</w:t>
            </w:r>
          </w:p>
        </w:tc>
        <w:tc>
          <w:tcPr>
            <w:tcW w:w="1843" w:type="dxa"/>
          </w:tcPr>
          <w:p w:rsidR="00DD137C" w:rsidRPr="002650CB" w:rsidP="002650CB">
            <w:pPr>
              <w:bidi/>
              <w:spacing w:after="0" w:line="240" w:lineRule="auto"/>
              <w:jc w:val="center"/>
              <w:rPr>
                <w:b/>
                <w:bCs/>
                <w:rtl/>
                <w:lang w:bidi="ar-MA"/>
              </w:rPr>
            </w:pPr>
            <w:r w:rsidRPr="002650CB">
              <w:rPr>
                <w:rFonts w:hint="cs"/>
                <w:b/>
                <w:bCs/>
                <w:rtl/>
                <w:lang w:bidi="ar-MA"/>
              </w:rPr>
              <w:t xml:space="preserve">النشاط </w:t>
            </w:r>
            <w:r w:rsidRPr="002650CB">
              <w:rPr>
                <w:rFonts w:hint="cs"/>
                <w:b/>
                <w:bCs/>
                <w:rtl/>
                <w:lang w:bidi="ar-MA"/>
              </w:rPr>
              <w:t>الديداكتيكي</w:t>
            </w:r>
          </w:p>
        </w:tc>
        <w:tc>
          <w:tcPr>
            <w:tcW w:w="7625" w:type="dxa"/>
          </w:tcPr>
          <w:p w:rsidR="00DD137C" w:rsidRPr="002650CB" w:rsidP="002650CB">
            <w:pPr>
              <w:bidi/>
              <w:spacing w:after="0" w:line="240" w:lineRule="auto"/>
              <w:jc w:val="center"/>
              <w:rPr>
                <w:b/>
                <w:bCs/>
                <w:rtl/>
                <w:lang w:bidi="ar-MA"/>
              </w:rPr>
            </w:pPr>
            <w:r w:rsidRPr="002650CB">
              <w:rPr>
                <w:rFonts w:hint="cs"/>
                <w:b/>
                <w:bCs/>
                <w:rtl/>
                <w:lang w:bidi="ar-MA"/>
              </w:rPr>
              <w:t>المحــــــــــتـــــويـــــــــــات</w:t>
            </w:r>
          </w:p>
        </w:tc>
        <w:tc>
          <w:tcPr>
            <w:tcW w:w="1418" w:type="dxa"/>
          </w:tcPr>
          <w:p w:rsidR="00DD137C" w:rsidRPr="002650CB" w:rsidP="002650CB">
            <w:pPr>
              <w:bidi/>
              <w:spacing w:after="0" w:line="240" w:lineRule="auto"/>
              <w:jc w:val="center"/>
              <w:rPr>
                <w:b/>
                <w:bCs/>
                <w:color w:val="000000"/>
                <w:rtl/>
                <w:lang w:bidi="ar-MA"/>
              </w:rPr>
            </w:pPr>
            <w:r w:rsidRPr="002650CB">
              <w:rPr>
                <w:rFonts w:hint="cs"/>
                <w:b/>
                <w:bCs/>
                <w:color w:val="000000"/>
                <w:rtl/>
                <w:lang w:bidi="ar-MA"/>
              </w:rPr>
              <w:t>التقويم</w:t>
            </w:r>
            <w:r w:rsidRPr="002650CB">
              <w:rPr>
                <w:rFonts w:hint="cs"/>
                <w:b/>
                <w:bCs/>
                <w:color w:val="000000"/>
                <w:rtl/>
                <w:lang w:bidi="ar-MA"/>
              </w:rPr>
              <w:t>/الدعم</w:t>
            </w:r>
          </w:p>
        </w:tc>
      </w:tr>
      <w:tr w:rsidTr="008D1DA6">
        <w:tblPrEx>
          <w:tblW w:w="15311" w:type="dxa"/>
          <w:tblInd w:w="-569" w:type="dxa"/>
          <w:tblLook w:val="04A0"/>
        </w:tblPrEx>
        <w:trPr>
          <w:trHeight w:val="1696"/>
        </w:trPr>
        <w:tc>
          <w:tcPr>
            <w:tcW w:w="1986" w:type="dxa"/>
          </w:tcPr>
          <w:p w:rsidR="00DC224F" w:rsidRPr="008D1DA6" w:rsidP="002650CB">
            <w:pPr>
              <w:bidi/>
              <w:spacing w:after="0" w:line="240" w:lineRule="auto"/>
              <w:jc w:val="center"/>
              <w:rPr>
                <w:b/>
                <w:bCs/>
                <w:rtl/>
                <w:lang w:bidi="ar-MA"/>
              </w:rPr>
            </w:pPr>
          </w:p>
          <w:p w:rsidR="00DC224F" w:rsidRPr="008D1DA6" w:rsidP="00DC224F">
            <w:pPr>
              <w:bidi/>
              <w:spacing w:after="0" w:line="240" w:lineRule="auto"/>
              <w:jc w:val="center"/>
              <w:rPr>
                <w:b/>
                <w:bCs/>
                <w:rtl/>
                <w:lang w:bidi="ar-MA"/>
              </w:rPr>
            </w:pPr>
          </w:p>
          <w:p w:rsidR="00DD137C" w:rsidRPr="008D1DA6" w:rsidP="00DC224F">
            <w:pPr>
              <w:bidi/>
              <w:spacing w:after="0" w:line="240" w:lineRule="auto"/>
              <w:jc w:val="center"/>
              <w:rPr>
                <w:b/>
                <w:bCs/>
                <w:rtl/>
                <w:lang w:bidi="ar-MA"/>
              </w:rPr>
            </w:pPr>
            <w:r w:rsidRPr="008D1DA6">
              <w:rPr>
                <w:rFonts w:hint="cs"/>
                <w:b/>
                <w:bCs/>
                <w:rtl/>
                <w:lang w:bidi="ar-MA"/>
              </w:rPr>
              <w:t>التمهيد</w:t>
            </w:r>
          </w:p>
          <w:p w:rsidR="00DD137C" w:rsidRPr="008D1DA6" w:rsidP="002650CB">
            <w:pPr>
              <w:bidi/>
              <w:spacing w:before="360" w:after="0" w:line="240" w:lineRule="auto"/>
              <w:jc w:val="center"/>
              <w:rPr>
                <w:b/>
                <w:bCs/>
                <w:rtl/>
                <w:lang w:bidi="ar-MA"/>
              </w:rPr>
            </w:pPr>
          </w:p>
          <w:p w:rsidR="00DD137C" w:rsidRPr="008D1DA6" w:rsidP="002650CB">
            <w:pPr>
              <w:bidi/>
              <w:spacing w:before="360" w:after="0" w:line="240" w:lineRule="auto"/>
              <w:rPr>
                <w:b/>
                <w:bCs/>
                <w:rtl/>
                <w:lang w:bidi="ar-MA"/>
              </w:rPr>
            </w:pPr>
          </w:p>
        </w:tc>
        <w:tc>
          <w:tcPr>
            <w:tcW w:w="2439" w:type="dxa"/>
          </w:tcPr>
          <w:p w:rsidR="00DD137C" w:rsidRPr="008D1DA6" w:rsidP="002650CB">
            <w:pPr>
              <w:bidi/>
              <w:spacing w:before="120" w:after="0" w:line="240" w:lineRule="auto"/>
              <w:jc w:val="center"/>
              <w:rPr>
                <w:rtl/>
                <w:lang w:bidi="ar-MA"/>
              </w:rPr>
            </w:pPr>
            <w:r w:rsidRPr="008D1DA6">
              <w:rPr>
                <w:rFonts w:hint="cs"/>
                <w:rtl/>
                <w:lang w:bidi="ar-MA"/>
              </w:rPr>
              <w:t>اتخاذ المتعلم موقفا ايجابيا من موضوع الدرس واكتسابه الرغبة في المشاركة .</w:t>
            </w:r>
          </w:p>
          <w:p w:rsidR="00DD137C" w:rsidRPr="008D1DA6" w:rsidP="002650CB">
            <w:pPr>
              <w:bidi/>
              <w:spacing w:before="480" w:after="0" w:line="240" w:lineRule="auto"/>
              <w:jc w:val="center"/>
              <w:rPr>
                <w:rtl/>
                <w:lang w:bidi="ar-MA"/>
              </w:rPr>
            </w:pPr>
          </w:p>
          <w:p w:rsidR="00DD137C" w:rsidRPr="008D1DA6" w:rsidP="002650CB">
            <w:pPr>
              <w:bidi/>
              <w:spacing w:before="480" w:after="0" w:line="240" w:lineRule="auto"/>
              <w:jc w:val="center"/>
              <w:rPr>
                <w:rtl/>
                <w:lang w:bidi="ar-MA"/>
              </w:rPr>
            </w:pPr>
          </w:p>
        </w:tc>
        <w:tc>
          <w:tcPr>
            <w:tcW w:w="1843" w:type="dxa"/>
          </w:tcPr>
          <w:p w:rsidR="00DD137C" w:rsidRPr="008D1DA6" w:rsidP="002650CB">
            <w:pPr>
              <w:bidi/>
              <w:spacing w:before="120" w:after="0" w:line="240" w:lineRule="auto"/>
              <w:jc w:val="center"/>
              <w:rPr>
                <w:rtl/>
                <w:lang w:bidi="ar-MA"/>
              </w:rPr>
            </w:pPr>
            <w:r w:rsidRPr="008D1DA6">
              <w:rPr>
                <w:rFonts w:hint="cs"/>
                <w:rtl/>
                <w:lang w:bidi="ar-MA"/>
              </w:rPr>
              <w:t>توجيه الأستاذ</w:t>
            </w:r>
            <w:r w:rsidRPr="008D1DA6">
              <w:rPr>
                <w:rFonts w:hint="cs"/>
                <w:rtl/>
                <w:lang w:bidi="ar-MA"/>
              </w:rPr>
              <w:t xml:space="preserve"> أسئلة محفزة وهادفة للمتعلمين تشخيصا للمكتسبات </w:t>
            </w:r>
            <w:r w:rsidRPr="008D1DA6">
              <w:rPr>
                <w:rFonts w:hint="cs"/>
                <w:rtl/>
                <w:lang w:bidi="ar-MA"/>
              </w:rPr>
              <w:t>وتهييئا</w:t>
            </w:r>
            <w:r w:rsidRPr="008D1DA6">
              <w:rPr>
                <w:rFonts w:hint="cs"/>
                <w:rtl/>
                <w:lang w:bidi="ar-MA"/>
              </w:rPr>
              <w:t xml:space="preserve"> للمستجدات </w:t>
            </w:r>
            <w:r w:rsidRPr="008D1DA6">
              <w:rPr>
                <w:rFonts w:hint="cs"/>
                <w:b/>
                <w:bCs/>
                <w:rtl/>
                <w:lang w:bidi="ar-MA"/>
              </w:rPr>
              <w:t xml:space="preserve"> .</w:t>
            </w:r>
          </w:p>
          <w:p w:rsidR="00DD137C" w:rsidRPr="008D1DA6" w:rsidP="002650CB">
            <w:pPr>
              <w:bidi/>
              <w:spacing w:before="840" w:after="0" w:line="240" w:lineRule="auto"/>
              <w:rPr>
                <w:rtl/>
                <w:lang w:bidi="ar-MA"/>
              </w:rPr>
            </w:pPr>
          </w:p>
        </w:tc>
        <w:tc>
          <w:tcPr>
            <w:tcW w:w="7625" w:type="dxa"/>
          </w:tcPr>
          <w:p w:rsidR="00DD137C" w:rsidRPr="008D1DA6" w:rsidP="0087782D">
            <w:pPr>
              <w:tabs>
                <w:tab w:val="left" w:pos="5969"/>
              </w:tabs>
              <w:bidi/>
              <w:spacing w:after="0" w:line="240" w:lineRule="auto"/>
              <w:rPr>
                <w:lang w:bidi="ar-MA"/>
              </w:rPr>
            </w:pPr>
          </w:p>
          <w:p w:rsidR="005C6DCA" w:rsidRPr="008D1DA6" w:rsidP="00827A1A">
            <w:pPr>
              <w:tabs>
                <w:tab w:val="left" w:pos="5969"/>
              </w:tabs>
              <w:bidi/>
              <w:spacing w:after="0" w:line="240" w:lineRule="auto"/>
              <w:rPr>
                <w:rtl/>
                <w:lang w:val="en-US" w:bidi="ar-MA"/>
              </w:rPr>
            </w:pPr>
            <w:r w:rsidRPr="008D1DA6">
              <w:rPr>
                <w:rFonts w:hint="cs"/>
                <w:rtl/>
                <w:lang w:val="en-US" w:bidi="ar-MA"/>
              </w:rPr>
              <w:t>ت</w:t>
            </w:r>
            <w:r w:rsidRPr="008D1DA6" w:rsidR="00A12EA2">
              <w:rPr>
                <w:rFonts w:hint="cs"/>
                <w:rtl/>
                <w:lang w:val="en-US" w:bidi="ar-MA"/>
              </w:rPr>
              <w:t>شخيص مكتسبات المتعلمين</w:t>
            </w:r>
            <w:r w:rsidRPr="008D1DA6" w:rsidR="007664ED">
              <w:rPr>
                <w:rFonts w:hint="cs"/>
                <w:rtl/>
                <w:lang w:val="en-US" w:bidi="ar-MA"/>
              </w:rPr>
              <w:t xml:space="preserve"> </w:t>
            </w:r>
            <w:r w:rsidRPr="008D1DA6" w:rsidR="00A12EA2">
              <w:rPr>
                <w:rFonts w:hint="cs"/>
                <w:rtl/>
                <w:lang w:val="en-US" w:bidi="ar-MA"/>
              </w:rPr>
              <w:t>السا</w:t>
            </w:r>
            <w:r w:rsidRPr="008D1DA6" w:rsidR="005D7D16">
              <w:rPr>
                <w:rFonts w:hint="cs"/>
                <w:rtl/>
                <w:lang w:val="en-US" w:bidi="ar-MA"/>
              </w:rPr>
              <w:t>بقة</w:t>
            </w:r>
            <w:r w:rsidRPr="008D1DA6" w:rsidR="00A12EA2">
              <w:rPr>
                <w:rFonts w:hint="cs"/>
                <w:rtl/>
                <w:lang w:val="en-US" w:bidi="ar-MA"/>
              </w:rPr>
              <w:t xml:space="preserve"> حول ظاهرة التوازي،</w:t>
            </w:r>
            <w:r w:rsidRPr="008D1DA6" w:rsidR="005D7D16">
              <w:rPr>
                <w:rFonts w:hint="cs"/>
                <w:rtl/>
                <w:lang w:val="en-US" w:bidi="ar-MA"/>
              </w:rPr>
              <w:t xml:space="preserve"> </w:t>
            </w:r>
            <w:r w:rsidRPr="008D1DA6" w:rsidR="007664ED">
              <w:rPr>
                <w:rFonts w:hint="cs"/>
                <w:rtl/>
                <w:lang w:val="en-US" w:bidi="ar-MA"/>
              </w:rPr>
              <w:t xml:space="preserve">وتصحيح </w:t>
            </w:r>
            <w:r w:rsidRPr="008D1DA6" w:rsidR="007664ED">
              <w:rPr>
                <w:rFonts w:hint="cs"/>
                <w:rtl/>
                <w:lang w:val="en-US" w:bidi="ar-MA"/>
              </w:rPr>
              <w:t>تمثلاتهم</w:t>
            </w:r>
            <w:r w:rsidRPr="008D1DA6" w:rsidR="007664ED">
              <w:rPr>
                <w:rFonts w:hint="cs"/>
                <w:rtl/>
                <w:lang w:val="en-US" w:bidi="ar-MA"/>
              </w:rPr>
              <w:t xml:space="preserve">  حول ظاهرة التكرار.</w:t>
            </w:r>
          </w:p>
          <w:p w:rsidR="007664ED" w:rsidRPr="008D1DA6" w:rsidP="007664ED">
            <w:pPr>
              <w:tabs>
                <w:tab w:val="left" w:pos="5969"/>
              </w:tabs>
              <w:bidi/>
              <w:spacing w:after="0" w:line="240" w:lineRule="auto"/>
              <w:rPr>
                <w:rtl/>
                <w:lang w:val="en-US" w:bidi="ar-MA"/>
              </w:rPr>
            </w:pPr>
            <w:r w:rsidRPr="008D1DA6">
              <w:rPr>
                <w:rFonts w:hint="cs"/>
                <w:rtl/>
                <w:lang w:val="en-US" w:bidi="ar-MA"/>
              </w:rPr>
              <w:t xml:space="preserve">تقريب الصورة للمتلقي عبر ابراز أهمية التصوير الشعري </w:t>
            </w:r>
            <w:r w:rsidRPr="008D1DA6">
              <w:rPr>
                <w:rFonts w:hint="cs"/>
                <w:rtl/>
                <w:lang w:val="en-US" w:bidi="ar-MA"/>
              </w:rPr>
              <w:t>ومكوانته</w:t>
            </w:r>
            <w:r w:rsidRPr="008D1DA6">
              <w:rPr>
                <w:rFonts w:hint="cs"/>
                <w:rtl/>
                <w:lang w:val="en-US" w:bidi="ar-MA"/>
              </w:rPr>
              <w:t xml:space="preserve"> ،ووظائفه في الإبداع .</w:t>
            </w:r>
          </w:p>
          <w:p w:rsidR="009E14D2" w:rsidRPr="008D1DA6" w:rsidP="00A12EA2">
            <w:pPr>
              <w:tabs>
                <w:tab w:val="left" w:pos="5969"/>
              </w:tabs>
              <w:bidi/>
              <w:spacing w:after="0" w:line="240" w:lineRule="auto"/>
              <w:rPr>
                <w:rtl/>
                <w:lang w:val="en-US" w:bidi="ar-MA"/>
              </w:rPr>
            </w:pPr>
            <w:r w:rsidRPr="008D1DA6">
              <w:rPr>
                <w:rFonts w:hint="cs"/>
                <w:rtl/>
                <w:lang w:val="en-US" w:bidi="ar-MA"/>
              </w:rPr>
              <w:t xml:space="preserve">التكرار يعد أساس بناء النص </w:t>
            </w:r>
            <w:r w:rsidRPr="008D1DA6">
              <w:rPr>
                <w:rFonts w:hint="cs"/>
                <w:rtl/>
                <w:lang w:val="en-US" w:bidi="ar-MA"/>
              </w:rPr>
              <w:t>الشعري ،</w:t>
            </w:r>
            <w:r w:rsidRPr="008D1DA6">
              <w:rPr>
                <w:rFonts w:hint="cs"/>
                <w:rtl/>
                <w:lang w:val="en-US" w:bidi="ar-MA"/>
              </w:rPr>
              <w:t>ولا يكاد ينفصل عن التوازي</w:t>
            </w:r>
            <w:r w:rsidRPr="008D1DA6">
              <w:rPr>
                <w:rFonts w:hint="cs"/>
                <w:rtl/>
                <w:lang w:val="en-US" w:bidi="ar-MA"/>
              </w:rPr>
              <w:t xml:space="preserve"> ،إذ التوازي نفسه تكرار</w:t>
            </w:r>
            <w:r w:rsidRPr="008D1DA6">
              <w:rPr>
                <w:rFonts w:hint="cs"/>
                <w:rtl/>
                <w:lang w:val="en-US" w:bidi="ar-MA"/>
              </w:rPr>
              <w:t xml:space="preserve">ا </w:t>
            </w:r>
            <w:r w:rsidRPr="008D1DA6">
              <w:rPr>
                <w:rFonts w:hint="cs"/>
                <w:rtl/>
                <w:lang w:val="en-US" w:bidi="ar-MA"/>
              </w:rPr>
              <w:t xml:space="preserve"> لمواقع </w:t>
            </w:r>
          </w:p>
          <w:p w:rsidR="00A12EA2" w:rsidRPr="008D1DA6" w:rsidP="009E14D2">
            <w:pPr>
              <w:tabs>
                <w:tab w:val="left" w:pos="5969"/>
              </w:tabs>
              <w:bidi/>
              <w:spacing w:after="0" w:line="240" w:lineRule="auto"/>
              <w:rPr>
                <w:rtl/>
                <w:lang w:val="en-US" w:bidi="ar-MA"/>
              </w:rPr>
            </w:pPr>
            <w:r w:rsidRPr="008D1DA6">
              <w:rPr>
                <w:rFonts w:hint="cs"/>
                <w:rtl/>
                <w:lang w:val="en-US" w:bidi="ar-MA"/>
              </w:rPr>
              <w:t xml:space="preserve">نحوية </w:t>
            </w:r>
            <w:r w:rsidRPr="008D1DA6">
              <w:rPr>
                <w:rFonts w:hint="cs"/>
                <w:rtl/>
                <w:lang w:val="en-US" w:bidi="ar-MA"/>
              </w:rPr>
              <w:t xml:space="preserve">... </w:t>
            </w:r>
          </w:p>
          <w:p w:rsidR="000F0018" w:rsidRPr="008D1DA6" w:rsidP="000F0018">
            <w:pPr>
              <w:tabs>
                <w:tab w:val="left" w:pos="5969"/>
              </w:tabs>
              <w:bidi/>
              <w:spacing w:after="0" w:line="240" w:lineRule="auto"/>
              <w:rPr>
                <w:rtl/>
                <w:lang w:val="en-US" w:bidi="ar-MA"/>
              </w:rPr>
            </w:pPr>
          </w:p>
        </w:tc>
        <w:tc>
          <w:tcPr>
            <w:tcW w:w="1418" w:type="dxa"/>
          </w:tcPr>
          <w:p w:rsidR="00DD137C" w:rsidRPr="008D1DA6" w:rsidP="005D7D16">
            <w:pPr>
              <w:bidi/>
              <w:spacing w:before="120" w:after="0" w:line="240" w:lineRule="auto"/>
              <w:jc w:val="center"/>
              <w:rPr>
                <w:rtl/>
                <w:lang w:bidi="ar-MA"/>
              </w:rPr>
            </w:pPr>
            <w:r w:rsidRPr="008D1DA6">
              <w:rPr>
                <w:rFonts w:hint="cs"/>
                <w:rtl/>
                <w:lang w:bidi="ar-MA"/>
              </w:rPr>
              <w:t>تشخيصي</w:t>
            </w:r>
          </w:p>
          <w:p w:rsidR="005D7D16" w:rsidRPr="008D1DA6" w:rsidP="005D7D16">
            <w:pPr>
              <w:bidi/>
              <w:spacing w:before="120" w:after="0" w:line="240" w:lineRule="auto"/>
              <w:jc w:val="center"/>
              <w:rPr>
                <w:rtl/>
                <w:lang w:bidi="ar-MA"/>
              </w:rPr>
            </w:pPr>
          </w:p>
        </w:tc>
      </w:tr>
      <w:tr w:rsidTr="008D1DA6">
        <w:tblPrEx>
          <w:tblW w:w="15311" w:type="dxa"/>
          <w:tblInd w:w="-569" w:type="dxa"/>
          <w:tblLook w:val="04A0"/>
        </w:tblPrEx>
        <w:trPr>
          <w:trHeight w:val="2836"/>
        </w:trPr>
        <w:tc>
          <w:tcPr>
            <w:tcW w:w="1986" w:type="dxa"/>
            <w:textDirection w:val="btLr"/>
          </w:tcPr>
          <w:p w:rsidR="002650CB" w:rsidRPr="008D1DA6" w:rsidP="002650CB">
            <w:pPr>
              <w:bidi/>
              <w:spacing w:before="480" w:after="0" w:line="240" w:lineRule="auto"/>
              <w:ind w:left="113" w:right="113"/>
              <w:jc w:val="center"/>
              <w:rPr>
                <w:b/>
                <w:bCs/>
                <w:color w:val="000000"/>
                <w:rtl/>
                <w:lang w:bidi="ar-MA"/>
              </w:rPr>
            </w:pPr>
            <w:r w:rsidRPr="008D1DA6">
              <w:rPr>
                <w:rFonts w:hint="cs"/>
                <w:b/>
                <w:bCs/>
                <w:color w:val="000000"/>
                <w:rtl/>
                <w:lang w:bidi="ar-MA"/>
              </w:rPr>
              <w:t>استقراء</w:t>
            </w:r>
            <w:r w:rsidRPr="008D1DA6">
              <w:rPr>
                <w:rFonts w:hint="cs"/>
                <w:b/>
                <w:bCs/>
                <w:color w:val="000000"/>
                <w:rtl/>
                <w:lang w:bidi="ar-MA"/>
              </w:rPr>
              <w:t xml:space="preserve"> الظاهرة المدروسة </w:t>
            </w:r>
          </w:p>
        </w:tc>
        <w:tc>
          <w:tcPr>
            <w:tcW w:w="2439" w:type="dxa"/>
          </w:tcPr>
          <w:p w:rsidR="002650CB" w:rsidRPr="008D1DA6" w:rsidP="00191FA3">
            <w:pPr>
              <w:bidi/>
              <w:spacing w:before="120" w:after="0" w:line="276" w:lineRule="auto"/>
              <w:rPr>
                <w:color w:val="000000"/>
                <w:rtl/>
                <w:lang w:bidi="ar-MA"/>
              </w:rPr>
            </w:pPr>
            <w:r w:rsidRPr="008D1DA6">
              <w:rPr>
                <w:rFonts w:hint="cs"/>
                <w:color w:val="000000"/>
                <w:rtl/>
                <w:lang w:bidi="ar-MA"/>
              </w:rPr>
              <w:t xml:space="preserve">القدرة على ملاحظة أمثلة </w:t>
            </w:r>
            <w:r w:rsidRPr="008D1DA6">
              <w:rPr>
                <w:rFonts w:hint="cs"/>
                <w:color w:val="000000"/>
                <w:rtl/>
                <w:lang w:bidi="ar-MA"/>
              </w:rPr>
              <w:t>الانطلاق ،</w:t>
            </w:r>
            <w:r w:rsidRPr="008D1DA6">
              <w:rPr>
                <w:rFonts w:hint="cs"/>
                <w:color w:val="000000"/>
                <w:rtl/>
                <w:lang w:bidi="ar-MA"/>
              </w:rPr>
              <w:t>وتحديد الشواهد .</w:t>
            </w:r>
          </w:p>
        </w:tc>
        <w:tc>
          <w:tcPr>
            <w:tcW w:w="1843" w:type="dxa"/>
          </w:tcPr>
          <w:p w:rsidR="002650CB" w:rsidRPr="008D1DA6" w:rsidP="002650CB">
            <w:pPr>
              <w:bidi/>
              <w:spacing w:before="120" w:after="0" w:line="276" w:lineRule="auto"/>
              <w:jc w:val="center"/>
              <w:rPr>
                <w:color w:val="000000"/>
                <w:rtl/>
                <w:lang w:bidi="ar-MA"/>
              </w:rPr>
            </w:pPr>
            <w:r w:rsidRPr="008D1DA6">
              <w:rPr>
                <w:rFonts w:hint="cs"/>
                <w:color w:val="000000"/>
                <w:rtl/>
                <w:lang w:bidi="ar-MA"/>
              </w:rPr>
              <w:t>يطالب الاستاذ المتعلمين بقراءة الامثلة بالتناوب</w:t>
            </w:r>
          </w:p>
        </w:tc>
        <w:tc>
          <w:tcPr>
            <w:tcW w:w="7625" w:type="dxa"/>
            <w:vMerge w:val="restart"/>
          </w:tcPr>
          <w:p w:rsidR="005C6DCA" w:rsidRPr="008D1DA6" w:rsidP="0087782D">
            <w:pPr>
              <w:tabs>
                <w:tab w:val="left" w:pos="6540"/>
              </w:tabs>
              <w:bidi/>
              <w:spacing w:after="0" w:line="240" w:lineRule="auto"/>
              <w:ind w:left="1140"/>
              <w:rPr>
                <w:b/>
                <w:bCs/>
                <w:color w:val="000000"/>
                <w:u w:val="single"/>
                <w:rtl/>
                <w:lang w:bidi="ar-MA"/>
              </w:rPr>
            </w:pPr>
          </w:p>
          <w:p w:rsidR="002650CB" w:rsidRPr="008D1DA6" w:rsidP="005C6DCA">
            <w:pPr>
              <w:bidi/>
              <w:spacing w:after="0" w:line="240" w:lineRule="auto"/>
              <w:rPr>
                <w:b/>
                <w:bCs/>
                <w:color w:val="000000"/>
                <w:rtl/>
                <w:lang w:bidi="ar-MA"/>
              </w:rPr>
            </w:pPr>
            <w:r w:rsidRPr="008D1DA6">
              <w:rPr>
                <w:rFonts w:hint="cs"/>
                <w:b/>
                <w:bCs/>
                <w:color w:val="000000"/>
                <w:rtl/>
                <w:lang w:bidi="ar-MA"/>
              </w:rPr>
              <w:t xml:space="preserve">أمثلة </w:t>
            </w:r>
            <w:r w:rsidRPr="008D1DA6" w:rsidR="00827A1A">
              <w:rPr>
                <w:rFonts w:hint="cs"/>
                <w:b/>
                <w:bCs/>
                <w:color w:val="000000"/>
                <w:rtl/>
                <w:lang w:bidi="ar-MA"/>
              </w:rPr>
              <w:t>الانطلاق</w:t>
            </w:r>
            <w:r w:rsidRPr="008D1DA6">
              <w:rPr>
                <w:rFonts w:hint="cs"/>
                <w:b/>
                <w:bCs/>
                <w:color w:val="000000"/>
                <w:rtl/>
                <w:lang w:bidi="ar-MA"/>
              </w:rPr>
              <w:t xml:space="preserve"> </w:t>
            </w:r>
            <w:r w:rsidRPr="008D1DA6">
              <w:rPr>
                <w:rFonts w:hint="cs"/>
                <w:b/>
                <w:bCs/>
                <w:color w:val="000000"/>
                <w:rtl/>
                <w:lang w:bidi="ar-MA"/>
              </w:rPr>
              <w:t>1 :</w:t>
            </w:r>
          </w:p>
          <w:p w:rsidR="00827A1A" w:rsidRPr="008D1DA6" w:rsidP="005C6DCA">
            <w:pPr>
              <w:shd w:val="clear" w:color="auto" w:fill="FFFFFF"/>
              <w:bidi/>
              <w:spacing w:before="0" w:beforeAutospacing="0" w:after="240" w:afterAutospacing="0" w:line="240" w:lineRule="auto"/>
              <w:rPr>
                <w:rFonts w:ascii="Helvetica" w:hAnsi="Helvetica" w:cs="Helvetica"/>
                <w:color w:val="000000"/>
                <w:spacing w:val="2"/>
                <w:rtl/>
                <w:lang w:eastAsia="fr-FR"/>
              </w:rPr>
            </w:pPr>
          </w:p>
          <w:p w:rsidR="005C6DCA" w:rsidRPr="008D1DA6" w:rsidP="00827A1A">
            <w:pPr>
              <w:shd w:val="clear" w:color="auto" w:fill="FFFFFF"/>
              <w:bidi/>
              <w:spacing w:before="0" w:beforeAutospacing="0" w:after="240" w:afterAutospacing="0" w:line="240" w:lineRule="auto"/>
              <w:rPr>
                <w:rFonts w:ascii="Helvetica" w:hAnsi="Helvetica" w:cs="Helvetica"/>
                <w:b/>
                <w:bCs/>
                <w:color w:val="000000"/>
                <w:spacing w:val="2"/>
                <w:lang w:eastAsia="fr-FR"/>
              </w:rPr>
            </w:pPr>
            <w:r w:rsidRPr="008D1DA6">
              <w:rPr>
                <w:rFonts w:ascii="Helvetica" w:hAnsi="Helvetica" w:cs="Helvetica"/>
                <w:b/>
                <w:bCs/>
                <w:color w:val="000000"/>
                <w:spacing w:val="2"/>
                <w:rtl/>
                <w:lang w:eastAsia="fr-FR"/>
              </w:rPr>
              <w:t xml:space="preserve">قال محمد </w:t>
            </w:r>
            <w:r w:rsidRPr="008D1DA6" w:rsidR="00827A1A">
              <w:rPr>
                <w:rFonts w:ascii="Helvetica" w:hAnsi="Helvetica" w:cs="Helvetica" w:hint="cs"/>
                <w:b/>
                <w:bCs/>
                <w:color w:val="000000"/>
                <w:spacing w:val="2"/>
                <w:rtl/>
                <w:lang w:eastAsia="fr-FR"/>
              </w:rPr>
              <w:t>الحلوى</w:t>
            </w:r>
            <w:r w:rsidRPr="008D1DA6">
              <w:rPr>
                <w:rFonts w:ascii="Helvetica" w:hAnsi="Helvetica" w:cs="Helvetica"/>
                <w:b/>
                <w:bCs/>
                <w:color w:val="000000"/>
                <w:spacing w:val="2"/>
                <w:rtl/>
                <w:lang w:eastAsia="fr-FR"/>
              </w:rPr>
              <w:t>:</w:t>
            </w:r>
          </w:p>
          <w:p w:rsidR="005C6DCA" w:rsidRPr="008D1DA6" w:rsidP="005C6DCA">
            <w:pPr>
              <w:shd w:val="clear" w:color="auto" w:fill="FFFFFF"/>
              <w:bidi/>
              <w:spacing w:before="0" w:beforeAutospacing="0" w:after="240" w:afterAutospacing="0" w:line="240" w:lineRule="auto"/>
              <w:rPr>
                <w:rFonts w:ascii="Helvetica" w:hAnsi="Helvetica" w:cs="Helvetica"/>
                <w:color w:val="000000"/>
                <w:spacing w:val="2"/>
                <w:rtl/>
                <w:lang w:eastAsia="fr-FR"/>
              </w:rPr>
            </w:pPr>
            <w:r w:rsidRPr="008D1DA6">
              <w:rPr>
                <w:rFonts w:ascii="Helvetica" w:hAnsi="Helvetica" w:cs="Helvetica"/>
                <w:color w:val="000000"/>
                <w:spacing w:val="2"/>
                <w:rtl/>
                <w:lang w:eastAsia="fr-FR"/>
              </w:rPr>
              <w:t>يا</w:t>
            </w:r>
            <w:r w:rsidRPr="008D1DA6">
              <w:rPr>
                <w:rFonts w:ascii="Helvetica" w:hAnsi="Helvetica" w:cs="Helvetica"/>
                <w:color w:val="000000"/>
                <w:spacing w:val="2"/>
                <w:rtl/>
                <w:lang w:eastAsia="fr-FR"/>
              </w:rPr>
              <w:t xml:space="preserve"> بلادي هواك ينساب في قلبـــــي ** انسياب الدماء في الأجســـــــــــــاد</w:t>
            </w:r>
            <w:r w:rsidRPr="008D1DA6">
              <w:rPr>
                <w:rFonts w:ascii="Helvetica" w:hAnsi="Helvetica" w:cs="Helvetica"/>
                <w:color w:val="000000"/>
                <w:spacing w:val="2"/>
                <w:rtl/>
                <w:lang w:eastAsia="fr-FR"/>
              </w:rPr>
              <w:br/>
              <w:t>ملءَ قلبي وملءَ أنفَاسي الوَلْهَـــــ ** ى وملء الفضَاءِ و الأبعَـــــــــــــــاد</w:t>
            </w:r>
            <w:r w:rsidRPr="008D1DA6">
              <w:rPr>
                <w:rFonts w:ascii="Helvetica" w:hAnsi="Helvetica" w:cs="Helvetica"/>
                <w:color w:val="000000"/>
                <w:spacing w:val="2"/>
                <w:rtl/>
                <w:lang w:eastAsia="fr-FR"/>
              </w:rPr>
              <w:br/>
              <w:t>يا بلادي وليس أشهى إلى نفسي ** وأحلى منْ أَنْ أُنَادِي يا بــــــــــــلادي</w:t>
            </w:r>
          </w:p>
          <w:p w:rsidR="005C6DCA" w:rsidRPr="008D1DA6" w:rsidP="005C6DCA">
            <w:pPr>
              <w:shd w:val="clear" w:color="auto" w:fill="FFFFFF"/>
              <w:bidi/>
              <w:spacing w:before="0" w:beforeAutospacing="0" w:after="240" w:afterAutospacing="0" w:line="240" w:lineRule="auto"/>
              <w:rPr>
                <w:rFonts w:ascii="Helvetica" w:hAnsi="Helvetica" w:cs="Helvetica"/>
                <w:color w:val="000000"/>
                <w:spacing w:val="2"/>
                <w:rtl/>
                <w:lang w:eastAsia="fr-FR"/>
              </w:rPr>
            </w:pPr>
            <w:r w:rsidRPr="008D1DA6">
              <w:rPr>
                <w:rFonts w:ascii="Helvetica" w:hAnsi="Helvetica" w:cs="Helvetica" w:hint="cs"/>
                <w:color w:val="000000"/>
                <w:spacing w:val="2"/>
                <w:rtl/>
                <w:lang w:eastAsia="fr-FR"/>
              </w:rPr>
              <w:t xml:space="preserve">ملاحظة </w:t>
            </w:r>
            <w:r w:rsidRPr="008D1DA6">
              <w:rPr>
                <w:rFonts w:ascii="Helvetica" w:hAnsi="Helvetica" w:cs="Helvetica" w:hint="cs"/>
                <w:color w:val="000000"/>
                <w:spacing w:val="2"/>
                <w:rtl/>
                <w:lang w:eastAsia="fr-FR"/>
              </w:rPr>
              <w:t>وتحليل :</w:t>
            </w:r>
          </w:p>
          <w:p w:rsidR="005C6DCA" w:rsidRPr="008D1DA6" w:rsidP="005C6DCA">
            <w:pPr>
              <w:shd w:val="clear" w:color="auto" w:fill="FFFFFF"/>
              <w:bidi/>
              <w:spacing w:before="0" w:beforeAutospacing="0" w:after="240" w:afterAutospacing="0" w:line="240" w:lineRule="auto"/>
              <w:rPr>
                <w:rFonts w:ascii="Helvetica" w:hAnsi="Helvetica" w:cs="Helvetica"/>
                <w:color w:val="000000"/>
                <w:spacing w:val="2"/>
                <w:shd w:val="clear" w:color="auto" w:fill="FFFFFF"/>
                <w:rtl/>
                <w:lang w:eastAsia="fr-FR"/>
              </w:rPr>
            </w:pPr>
            <w:r w:rsidRPr="008D1DA6">
              <w:rPr>
                <w:rFonts w:ascii="Helvetica" w:hAnsi="Helvetica" w:cs="Helvetica"/>
                <w:color w:val="000000"/>
                <w:spacing w:val="2"/>
                <w:shd w:val="clear" w:color="auto" w:fill="FFFFFF"/>
                <w:rtl/>
                <w:lang w:eastAsia="fr-FR"/>
              </w:rPr>
              <w:t xml:space="preserve">في هذا المثال نلاحظ ورود نفس الحروف(س ـ ق ـ ب) والكلمات (يا بلادي ـ قلبي ـ ملء ) مرتين أو أكثر، وهذا ما يعرف بالتكرار ،ويكون في الحرف أو اللفظ أو العبارة ولكن يختلف المعنى وإن تعدد </w:t>
            </w:r>
            <w:r w:rsidRPr="008D1DA6">
              <w:rPr>
                <w:rFonts w:ascii="Helvetica" w:hAnsi="Helvetica" w:cs="Helvetica"/>
                <w:color w:val="000000"/>
                <w:spacing w:val="2"/>
                <w:shd w:val="clear" w:color="auto" w:fill="FFFFFF"/>
                <w:rtl/>
                <w:lang w:eastAsia="fr-FR"/>
              </w:rPr>
              <w:t>التكرار،وهذا</w:t>
            </w:r>
            <w:r w:rsidRPr="008D1DA6">
              <w:rPr>
                <w:rFonts w:ascii="Helvetica" w:hAnsi="Helvetica" w:cs="Helvetica"/>
                <w:color w:val="000000"/>
                <w:spacing w:val="2"/>
                <w:shd w:val="clear" w:color="auto" w:fill="FFFFFF"/>
                <w:rtl/>
                <w:lang w:eastAsia="fr-FR"/>
              </w:rPr>
              <w:t xml:space="preserve"> ما يعطي للتكرار وظيفة تأكيدية</w:t>
            </w:r>
            <w:r w:rsidRPr="008D1DA6">
              <w:rPr>
                <w:rFonts w:ascii="Helvetica" w:hAnsi="Helvetica" w:cs="Helvetica"/>
                <w:color w:val="000000"/>
                <w:spacing w:val="2"/>
                <w:shd w:val="clear" w:color="auto" w:fill="FFFFFF"/>
                <w:lang w:eastAsia="fr-FR"/>
              </w:rPr>
              <w:t>.</w:t>
            </w:r>
          </w:p>
          <w:p w:rsidR="005C6DCA" w:rsidRPr="008D1DA6" w:rsidP="005C6DCA">
            <w:pPr>
              <w:shd w:val="clear" w:color="auto" w:fill="FFFFFF"/>
              <w:bidi/>
              <w:spacing w:before="0" w:beforeAutospacing="0" w:after="240" w:afterAutospacing="0" w:line="240" w:lineRule="auto"/>
              <w:rPr>
                <w:rFonts w:ascii="Helvetica" w:hAnsi="Helvetica" w:cs="Helvetica"/>
                <w:b/>
                <w:bCs/>
                <w:color w:val="000000"/>
                <w:spacing w:val="2"/>
                <w:shd w:val="clear" w:color="auto" w:fill="FFFFFF"/>
                <w:rtl/>
                <w:lang w:eastAsia="fr-FR"/>
              </w:rPr>
            </w:pPr>
            <w:r w:rsidRPr="008D1DA6">
              <w:rPr>
                <w:rFonts w:ascii="Helvetica" w:hAnsi="Helvetica" w:cs="Helvetica" w:hint="cs"/>
                <w:b/>
                <w:bCs/>
                <w:color w:val="000000"/>
                <w:spacing w:val="2"/>
                <w:shd w:val="clear" w:color="auto" w:fill="FFFFFF"/>
                <w:rtl/>
                <w:lang w:eastAsia="fr-FR"/>
              </w:rPr>
              <w:t>استنتاج 1 :</w:t>
            </w:r>
          </w:p>
          <w:p w:rsidR="005C6DCA" w:rsidRPr="008D1DA6" w:rsidP="00844CC0">
            <w:pPr>
              <w:shd w:val="clear" w:color="auto" w:fill="FFFFFF"/>
              <w:bidi/>
              <w:spacing w:before="0" w:beforeAutospacing="0" w:after="240" w:afterAutospacing="0" w:line="240" w:lineRule="auto"/>
              <w:rPr>
                <w:rFonts w:ascii="Helvetica" w:hAnsi="Helvetica" w:cs="Helvetica"/>
                <w:color w:val="000000"/>
                <w:spacing w:val="2"/>
                <w:rtl/>
                <w:lang w:eastAsia="fr-FR" w:bidi="ar-MA"/>
              </w:rPr>
            </w:pPr>
            <w:r w:rsidRPr="008D1DA6">
              <w:rPr>
                <w:rFonts w:ascii="Helvetica" w:hAnsi="Helvetica" w:cs="Helvetica"/>
                <w:color w:val="000000"/>
                <w:spacing w:val="2"/>
                <w:rtl/>
                <w:lang w:eastAsia="fr-FR"/>
              </w:rPr>
              <w:t xml:space="preserve">التكرار ظاهرة موسيقية ومعنوية تقتضي الإتيان بلفظ متعلق بمعنى، ثم إعادة اللفظ مع معنى آخر </w:t>
            </w:r>
            <w:r w:rsidRPr="008D1DA6">
              <w:rPr>
                <w:rFonts w:ascii="Helvetica" w:hAnsi="Helvetica" w:cs="Helvetica"/>
                <w:color w:val="000000"/>
                <w:spacing w:val="2"/>
                <w:rtl/>
                <w:lang w:eastAsia="fr-FR"/>
              </w:rPr>
              <w:t>في</w:t>
            </w:r>
            <w:r w:rsidRPr="008D1DA6">
              <w:rPr>
                <w:rFonts w:ascii="Helvetica" w:hAnsi="Helvetica" w:cs="Helvetica"/>
                <w:color w:val="000000"/>
                <w:spacing w:val="2"/>
                <w:rtl/>
                <w:lang w:eastAsia="fr-FR"/>
              </w:rPr>
              <w:t xml:space="preserve"> نفس الكلام.</w:t>
            </w:r>
          </w:p>
          <w:p w:rsidR="00D247B2" w:rsidRPr="008D1DA6" w:rsidP="005C6DCA">
            <w:pPr>
              <w:bidi/>
              <w:spacing w:after="0" w:line="240" w:lineRule="auto"/>
              <w:rPr>
                <w:color w:val="000000"/>
                <w:rtl/>
                <w:lang w:bidi="ar-MA"/>
              </w:rPr>
            </w:pPr>
          </w:p>
          <w:p w:rsidR="005C6DCA" w:rsidRPr="008D1DA6" w:rsidP="00D247B2">
            <w:pPr>
              <w:bidi/>
              <w:spacing w:after="0" w:line="240" w:lineRule="auto"/>
              <w:rPr>
                <w:b/>
                <w:bCs/>
                <w:color w:val="000000"/>
                <w:rtl/>
                <w:lang w:bidi="ar-MA"/>
              </w:rPr>
            </w:pPr>
            <w:r w:rsidRPr="008D1DA6">
              <w:rPr>
                <w:rFonts w:hint="cs"/>
                <w:b/>
                <w:bCs/>
                <w:color w:val="000000"/>
                <w:rtl/>
                <w:lang w:bidi="ar-MA"/>
              </w:rPr>
              <w:t xml:space="preserve">أمثلة </w:t>
            </w:r>
            <w:r w:rsidRPr="008D1DA6">
              <w:rPr>
                <w:rFonts w:hint="cs"/>
                <w:b/>
                <w:bCs/>
                <w:color w:val="000000"/>
                <w:rtl/>
                <w:lang w:bidi="ar-MA"/>
              </w:rPr>
              <w:t>الإنطلاق</w:t>
            </w:r>
            <w:r w:rsidRPr="008D1DA6">
              <w:rPr>
                <w:rFonts w:hint="cs"/>
                <w:b/>
                <w:bCs/>
                <w:color w:val="000000"/>
                <w:rtl/>
                <w:lang w:bidi="ar-MA"/>
              </w:rPr>
              <w:t xml:space="preserve"> 2:</w:t>
            </w:r>
          </w:p>
          <w:p w:rsidR="005C6DCA" w:rsidRPr="008D1DA6" w:rsidP="005C6DCA">
            <w:pPr>
              <w:bidi/>
              <w:spacing w:after="0" w:line="240" w:lineRule="auto"/>
              <w:rPr>
                <w:color w:val="000000"/>
                <w:rtl/>
                <w:lang w:bidi="ar-MA"/>
              </w:rPr>
            </w:pPr>
          </w:p>
          <w:p w:rsidR="005C6DCA" w:rsidRPr="008D1DA6" w:rsidP="00D247B2">
            <w:pPr>
              <w:shd w:val="clear" w:color="auto" w:fill="FFFFFF"/>
              <w:bidi/>
              <w:spacing w:before="0" w:beforeAutospacing="0" w:after="240" w:afterAutospacing="0" w:line="240" w:lineRule="auto"/>
              <w:rPr>
                <w:rFonts w:ascii="Helvetica" w:hAnsi="Helvetica" w:cs="Helvetica"/>
                <w:color w:val="000000"/>
                <w:spacing w:val="2"/>
                <w:lang w:eastAsia="fr-FR"/>
              </w:rPr>
            </w:pPr>
            <w:r w:rsidRPr="008D1DA6">
              <w:rPr>
                <w:rFonts w:ascii="Helvetica" w:hAnsi="Helvetica" w:cs="Helvetica"/>
                <w:color w:val="000000"/>
                <w:spacing w:val="2"/>
                <w:rtl/>
                <w:lang w:eastAsia="fr-FR"/>
              </w:rPr>
              <w:t>قال البحتري:</w:t>
            </w:r>
          </w:p>
          <w:p w:rsidR="00D247B2" w:rsidRPr="008D1DA6" w:rsidP="005C6DCA">
            <w:pPr>
              <w:shd w:val="clear" w:color="auto" w:fill="FFFFFF"/>
              <w:bidi/>
              <w:spacing w:before="0" w:beforeAutospacing="0" w:after="240" w:afterAutospacing="0" w:line="240" w:lineRule="auto"/>
              <w:jc w:val="center"/>
              <w:rPr>
                <w:rFonts w:ascii="Helvetica" w:hAnsi="Helvetica" w:cs="Helvetica"/>
                <w:color w:val="000000"/>
                <w:spacing w:val="2"/>
                <w:rtl/>
                <w:lang w:eastAsia="fr-FR"/>
              </w:rPr>
            </w:pPr>
            <w:r w:rsidRPr="008D1DA6">
              <w:rPr>
                <w:rFonts w:ascii="Helvetica" w:hAnsi="Helvetica" w:cs="Helvetica"/>
                <w:color w:val="000000"/>
                <w:spacing w:val="2"/>
                <w:rtl/>
                <w:lang w:eastAsia="fr-FR"/>
              </w:rPr>
              <w:t>صُنت نفسي عما يدنس نفسي ** وترَفعْتُ عن جَدَى كُلٍ جِبْــــــــــــــسِِ</w:t>
            </w:r>
            <w:r w:rsidRPr="008D1DA6">
              <w:rPr>
                <w:rFonts w:ascii="Helvetica" w:hAnsi="Helvetica" w:cs="Helvetica"/>
                <w:color w:val="000000"/>
                <w:spacing w:val="2"/>
                <w:rtl/>
                <w:lang w:eastAsia="fr-FR"/>
              </w:rPr>
              <w:br/>
            </w:r>
          </w:p>
          <w:p w:rsidR="005C6DCA" w:rsidRPr="008D1DA6" w:rsidP="00D247B2">
            <w:pPr>
              <w:shd w:val="clear" w:color="auto" w:fill="FFFFFF"/>
              <w:bidi/>
              <w:spacing w:before="0" w:beforeAutospacing="0" w:after="240" w:afterAutospacing="0" w:line="240" w:lineRule="auto"/>
              <w:jc w:val="center"/>
              <w:rPr>
                <w:rFonts w:ascii="Helvetica" w:hAnsi="Helvetica" w:cs="Helvetica"/>
                <w:color w:val="000000"/>
                <w:spacing w:val="2"/>
                <w:rtl/>
                <w:lang w:eastAsia="fr-FR"/>
              </w:rPr>
            </w:pPr>
            <w:r w:rsidRPr="008D1DA6">
              <w:rPr>
                <w:rFonts w:ascii="Helvetica" w:hAnsi="Helvetica" w:cs="Helvetica"/>
                <w:color w:val="000000"/>
                <w:spacing w:val="2"/>
                <w:rtl/>
                <w:lang w:eastAsia="fr-FR"/>
              </w:rPr>
              <w:t xml:space="preserve">وتماسكت حين </w:t>
            </w:r>
            <w:r w:rsidRPr="008D1DA6">
              <w:rPr>
                <w:rFonts w:ascii="Helvetica" w:hAnsi="Helvetica" w:cs="Helvetica"/>
                <w:color w:val="000000"/>
                <w:spacing w:val="2"/>
                <w:rtl/>
                <w:lang w:eastAsia="fr-FR"/>
              </w:rPr>
              <w:t>زَعْزَعَنِي</w:t>
            </w:r>
            <w:r w:rsidRPr="008D1DA6">
              <w:rPr>
                <w:rFonts w:ascii="Helvetica" w:hAnsi="Helvetica" w:cs="Helvetica"/>
                <w:color w:val="000000"/>
                <w:spacing w:val="2"/>
                <w:rtl/>
                <w:lang w:eastAsia="fr-FR"/>
              </w:rPr>
              <w:t xml:space="preserve"> الدًهْـــر ** التِمَاسا منه لتعسي و نَكســـــــــــــي</w:t>
            </w:r>
          </w:p>
          <w:p w:rsidR="005C6DCA" w:rsidRPr="008D1DA6" w:rsidP="005C6DCA">
            <w:pPr>
              <w:bidi/>
              <w:spacing w:after="0" w:line="240" w:lineRule="auto"/>
              <w:rPr>
                <w:color w:val="000000"/>
                <w:rtl/>
              </w:rPr>
            </w:pPr>
          </w:p>
          <w:p w:rsidR="005C6DCA" w:rsidRPr="008D1DA6" w:rsidP="005C6DCA">
            <w:pPr>
              <w:bidi/>
              <w:spacing w:after="0" w:line="240" w:lineRule="auto"/>
              <w:rPr>
                <w:color w:val="000000"/>
                <w:rtl/>
                <w:lang w:bidi="ar-MA"/>
              </w:rPr>
            </w:pPr>
          </w:p>
          <w:p w:rsidR="005C6DCA" w:rsidRPr="008D1DA6" w:rsidP="005C6DCA">
            <w:pPr>
              <w:shd w:val="clear" w:color="auto" w:fill="FFFFFF"/>
              <w:bidi/>
              <w:spacing w:before="0" w:beforeAutospacing="0" w:after="240" w:afterAutospacing="0" w:line="240" w:lineRule="auto"/>
              <w:rPr>
                <w:rFonts w:ascii="Helvetica" w:hAnsi="Helvetica" w:cs="Helvetica"/>
                <w:b/>
                <w:bCs/>
                <w:color w:val="000000"/>
                <w:spacing w:val="2"/>
                <w:rtl/>
                <w:lang w:eastAsia="fr-FR"/>
              </w:rPr>
            </w:pPr>
            <w:r w:rsidRPr="008D1DA6">
              <w:rPr>
                <w:rFonts w:ascii="Helvetica" w:hAnsi="Helvetica" w:cs="Helvetica" w:hint="cs"/>
                <w:b/>
                <w:bCs/>
                <w:color w:val="000000"/>
                <w:spacing w:val="2"/>
                <w:rtl/>
                <w:lang w:eastAsia="fr-FR"/>
              </w:rPr>
              <w:t xml:space="preserve">ملاحظة </w:t>
            </w:r>
            <w:r w:rsidRPr="008D1DA6">
              <w:rPr>
                <w:rFonts w:ascii="Helvetica" w:hAnsi="Helvetica" w:cs="Helvetica" w:hint="cs"/>
                <w:b/>
                <w:bCs/>
                <w:color w:val="000000"/>
                <w:spacing w:val="2"/>
                <w:rtl/>
                <w:lang w:eastAsia="fr-FR"/>
              </w:rPr>
              <w:t>وتحليل :</w:t>
            </w:r>
          </w:p>
          <w:p w:rsidR="005C6DCA" w:rsidRPr="008D1DA6" w:rsidP="005C6DCA">
            <w:pPr>
              <w:shd w:val="clear" w:color="auto" w:fill="FFFFFF"/>
              <w:bidi/>
              <w:spacing w:before="0" w:beforeAutospacing="0" w:after="240" w:afterAutospacing="0" w:line="240" w:lineRule="auto"/>
              <w:rPr>
                <w:rFonts w:ascii="Helvetica" w:hAnsi="Helvetica" w:cs="Helvetica"/>
                <w:color w:val="000000"/>
                <w:spacing w:val="2"/>
                <w:lang w:eastAsia="fr-FR"/>
              </w:rPr>
            </w:pPr>
            <w:r w:rsidRPr="008D1DA6">
              <w:rPr>
                <w:rFonts w:ascii="Helvetica" w:hAnsi="Helvetica" w:cs="Helvetica"/>
                <w:color w:val="000000"/>
                <w:spacing w:val="2"/>
                <w:rtl/>
                <w:lang w:eastAsia="fr-FR"/>
              </w:rPr>
              <w:t>بملاحظة المثال الثاني نجد أن حرف السين تكرر سبع مرات في البيتين ، وهذا النوع من التكرار يسمى التكرار الحرفي مما يؤكد الحالة النفسية التي يعيشها الشاعر ، إضافة إلى الوظيفة الإيقاعية التي يمثلها.</w:t>
            </w:r>
          </w:p>
          <w:p w:rsidR="005C6DCA" w:rsidRPr="008D1DA6" w:rsidP="005C6DCA">
            <w:pPr>
              <w:bidi/>
              <w:spacing w:after="0" w:line="240" w:lineRule="auto"/>
              <w:rPr>
                <w:b/>
                <w:bCs/>
                <w:color w:val="000000"/>
                <w:rtl/>
                <w:lang w:bidi="ar-MA"/>
              </w:rPr>
            </w:pPr>
            <w:r w:rsidRPr="008D1DA6">
              <w:rPr>
                <w:rFonts w:hint="cs"/>
                <w:b/>
                <w:bCs/>
                <w:color w:val="000000"/>
                <w:rtl/>
                <w:lang w:bidi="ar-MA"/>
              </w:rPr>
              <w:t>استنتاج  2 :</w:t>
            </w:r>
          </w:p>
          <w:p w:rsidR="005C6DCA" w:rsidRPr="008D1DA6" w:rsidP="005C6DCA">
            <w:pPr>
              <w:bidi/>
              <w:spacing w:after="0" w:line="240" w:lineRule="auto"/>
              <w:rPr>
                <w:b/>
                <w:bCs/>
                <w:color w:val="000000"/>
                <w:rtl/>
                <w:lang w:bidi="ar-MA"/>
              </w:rPr>
            </w:pPr>
          </w:p>
          <w:p w:rsidR="005C6DCA" w:rsidRPr="008D1DA6" w:rsidP="007849D5">
            <w:pPr>
              <w:bidi/>
              <w:spacing w:after="0" w:line="240" w:lineRule="auto"/>
              <w:rPr>
                <w:color w:val="000000"/>
                <w:rtl/>
                <w:lang w:bidi="ar-MA"/>
              </w:rPr>
            </w:pPr>
            <w:r w:rsidRPr="008D1DA6">
              <w:rPr>
                <w:rFonts w:hint="cs"/>
                <w:color w:val="000000"/>
                <w:rtl/>
                <w:lang w:bidi="ar-MA"/>
              </w:rPr>
              <w:t xml:space="preserve">التكرار </w:t>
            </w:r>
            <w:r w:rsidRPr="008D1DA6">
              <w:rPr>
                <w:rFonts w:hint="cs"/>
                <w:color w:val="000000"/>
                <w:rtl/>
                <w:lang w:bidi="ar-MA"/>
              </w:rPr>
              <w:t>السجعي</w:t>
            </w:r>
            <w:r w:rsidRPr="008D1DA6">
              <w:rPr>
                <w:rFonts w:hint="cs"/>
                <w:color w:val="000000"/>
                <w:rtl/>
                <w:lang w:bidi="ar-MA"/>
              </w:rPr>
              <w:t xml:space="preserve"> هو تكرار صامت او صوامت معينة داخل البيت أو القصيدة بشكل متتال .</w:t>
            </w:r>
          </w:p>
          <w:p w:rsidR="005C6DCA" w:rsidRPr="008D1DA6" w:rsidP="005C6DCA">
            <w:pPr>
              <w:bidi/>
              <w:spacing w:after="0" w:line="240" w:lineRule="auto"/>
              <w:rPr>
                <w:color w:val="000000"/>
                <w:rtl/>
                <w:lang w:bidi="ar-MA"/>
              </w:rPr>
            </w:pPr>
          </w:p>
          <w:p w:rsidR="005C6DCA" w:rsidRPr="008D1DA6" w:rsidP="005C6DCA">
            <w:pPr>
              <w:bidi/>
              <w:spacing w:after="0" w:line="240" w:lineRule="auto"/>
              <w:rPr>
                <w:color w:val="000000"/>
                <w:rtl/>
                <w:lang w:bidi="ar-MA"/>
              </w:rPr>
            </w:pPr>
          </w:p>
          <w:p w:rsidR="005C6DCA" w:rsidRPr="008D1DA6" w:rsidP="005C6DCA">
            <w:pPr>
              <w:bidi/>
              <w:spacing w:after="0" w:line="240" w:lineRule="auto"/>
              <w:rPr>
                <w:b/>
                <w:bCs/>
                <w:color w:val="000000"/>
                <w:rtl/>
                <w:lang w:val="en-US" w:bidi="ar-MA"/>
              </w:rPr>
            </w:pPr>
            <w:r w:rsidRPr="008D1DA6">
              <w:rPr>
                <w:rFonts w:hint="cs"/>
                <w:b/>
                <w:bCs/>
                <w:color w:val="000000"/>
                <w:rtl/>
                <w:lang w:bidi="ar-MA"/>
              </w:rPr>
              <w:t xml:space="preserve">أمثلة </w:t>
            </w:r>
            <w:r w:rsidRPr="008D1DA6">
              <w:rPr>
                <w:rFonts w:hint="cs"/>
                <w:b/>
                <w:bCs/>
                <w:color w:val="000000"/>
                <w:rtl/>
                <w:lang w:bidi="ar-MA"/>
              </w:rPr>
              <w:t>الإنطلاق</w:t>
            </w:r>
            <w:r w:rsidRPr="008D1DA6">
              <w:rPr>
                <w:rFonts w:hint="cs"/>
                <w:b/>
                <w:bCs/>
                <w:color w:val="000000"/>
                <w:rtl/>
                <w:lang w:bidi="ar-MA"/>
              </w:rPr>
              <w:t xml:space="preserve"> 3 </w:t>
            </w:r>
            <w:r w:rsidRPr="008D1DA6" w:rsidR="002F51DB">
              <w:rPr>
                <w:rFonts w:hint="cs"/>
                <w:b/>
                <w:bCs/>
                <w:color w:val="000000"/>
                <w:rtl/>
                <w:lang w:val="en-US" w:bidi="ar-MA"/>
              </w:rPr>
              <w:t>:</w:t>
            </w:r>
          </w:p>
          <w:p w:rsidR="005C6DCA" w:rsidRPr="008D1DA6" w:rsidP="005C6DCA">
            <w:pPr>
              <w:bidi/>
              <w:spacing w:after="0" w:line="240" w:lineRule="auto"/>
              <w:rPr>
                <w:color w:val="000000"/>
                <w:rtl/>
                <w:lang w:bidi="ar-MA"/>
              </w:rPr>
            </w:pPr>
          </w:p>
          <w:p w:rsidR="005C6DCA" w:rsidRPr="008D1DA6" w:rsidP="005C6DCA">
            <w:pPr>
              <w:bidi/>
              <w:spacing w:after="0" w:line="240" w:lineRule="auto"/>
              <w:rPr>
                <w:color w:val="000000"/>
                <w:rtl/>
                <w:lang w:bidi="ar-MA"/>
              </w:rPr>
            </w:pPr>
          </w:p>
          <w:p w:rsidR="005C6DCA" w:rsidRPr="008D1DA6" w:rsidP="005C6DCA">
            <w:pPr>
              <w:shd w:val="clear" w:color="auto" w:fill="FFFFFF"/>
              <w:bidi/>
              <w:spacing w:before="0" w:beforeAutospacing="0" w:after="240" w:afterAutospacing="0" w:line="240" w:lineRule="auto"/>
              <w:rPr>
                <w:rFonts w:ascii="Helvetica" w:hAnsi="Helvetica" w:cs="Helvetica"/>
                <w:color w:val="000000"/>
                <w:spacing w:val="2"/>
                <w:lang w:eastAsia="fr-FR"/>
              </w:rPr>
            </w:pPr>
            <w:r w:rsidRPr="008D1DA6">
              <w:rPr>
                <w:rFonts w:ascii="Helvetica" w:hAnsi="Helvetica" w:cs="Helvetica"/>
                <w:color w:val="000000"/>
                <w:spacing w:val="2"/>
                <w:rtl/>
                <w:lang w:eastAsia="fr-FR"/>
              </w:rPr>
              <w:t xml:space="preserve">قال </w:t>
            </w:r>
            <w:r w:rsidRPr="008D1DA6">
              <w:rPr>
                <w:rFonts w:ascii="Helvetica" w:hAnsi="Helvetica" w:cs="Helvetica"/>
                <w:color w:val="000000"/>
                <w:spacing w:val="2"/>
                <w:rtl/>
                <w:lang w:eastAsia="fr-FR"/>
              </w:rPr>
              <w:t>عبد</w:t>
            </w:r>
            <w:r w:rsidRPr="008D1DA6">
              <w:rPr>
                <w:rFonts w:ascii="Helvetica" w:hAnsi="Helvetica" w:cs="Helvetica"/>
                <w:color w:val="000000"/>
                <w:spacing w:val="2"/>
                <w:rtl/>
                <w:lang w:eastAsia="fr-FR"/>
              </w:rPr>
              <w:t xml:space="preserve"> الكريم الطبال:</w:t>
            </w:r>
          </w:p>
          <w:p w:rsidR="005C6DCA" w:rsidRPr="008D1DA6" w:rsidP="005C6DCA">
            <w:pPr>
              <w:shd w:val="clear" w:color="auto" w:fill="FFFFFF"/>
              <w:bidi/>
              <w:spacing w:before="0" w:beforeAutospacing="0" w:after="240" w:afterAutospacing="0" w:line="240" w:lineRule="auto"/>
              <w:jc w:val="center"/>
              <w:rPr>
                <w:rFonts w:ascii="Helvetica" w:hAnsi="Helvetica" w:cs="Helvetica"/>
                <w:color w:val="000000"/>
                <w:spacing w:val="2"/>
                <w:rtl/>
                <w:lang w:eastAsia="fr-FR"/>
              </w:rPr>
            </w:pPr>
            <w:r w:rsidRPr="008D1DA6">
              <w:rPr>
                <w:rFonts w:ascii="Helvetica" w:hAnsi="Helvetica" w:cs="Helvetica"/>
                <w:color w:val="000000"/>
                <w:spacing w:val="2"/>
                <w:rtl/>
                <w:lang w:eastAsia="fr-FR"/>
              </w:rPr>
              <w:t>ليتني كنت دمعةً في جُفُونِ العُشْـــ ** ــبِ ألهو مع الهَبَاء والضِيَـــــــــــــاء</w:t>
            </w:r>
            <w:r w:rsidRPr="008D1DA6">
              <w:rPr>
                <w:rFonts w:ascii="Helvetica" w:hAnsi="Helvetica" w:cs="Helvetica"/>
                <w:color w:val="000000"/>
                <w:spacing w:val="2"/>
                <w:rtl/>
                <w:lang w:eastAsia="fr-FR"/>
              </w:rPr>
              <w:br/>
              <w:t xml:space="preserve">ليتني كنت بسمة في فم الفجـــــــــ ** ـــر فأُجْلِي الظلام عن </w:t>
            </w:r>
            <w:r w:rsidRPr="008D1DA6">
              <w:rPr>
                <w:rFonts w:ascii="Helvetica" w:hAnsi="Helvetica" w:cs="Helvetica"/>
                <w:color w:val="000000"/>
                <w:spacing w:val="2"/>
                <w:rtl/>
                <w:lang w:eastAsia="fr-FR"/>
              </w:rPr>
              <w:t>دُنْيَــــــــــــــاء</w:t>
            </w:r>
            <w:r w:rsidRPr="008D1DA6">
              <w:rPr>
                <w:rFonts w:ascii="Helvetica" w:hAnsi="Helvetica" w:cs="Helvetica"/>
                <w:color w:val="000000"/>
                <w:spacing w:val="2"/>
                <w:rtl/>
                <w:lang w:eastAsia="fr-FR"/>
              </w:rPr>
              <w:br/>
              <w:t>ليتني كنت عشبة في ضفاف النهــ ** ــر أسْلُو برقصة الأفْيَــــــــــــــــــــاء</w:t>
            </w:r>
          </w:p>
          <w:p w:rsidR="005C6DCA" w:rsidRPr="008D1DA6" w:rsidP="005C6DCA">
            <w:pPr>
              <w:bidi/>
              <w:spacing w:after="0" w:line="240" w:lineRule="auto"/>
              <w:rPr>
                <w:b/>
                <w:bCs/>
                <w:color w:val="000000"/>
                <w:rtl/>
                <w:lang w:bidi="ar-MA"/>
              </w:rPr>
            </w:pPr>
            <w:r w:rsidRPr="008D1DA6">
              <w:rPr>
                <w:rFonts w:hint="cs"/>
                <w:b/>
                <w:bCs/>
                <w:color w:val="000000"/>
                <w:rtl/>
                <w:lang w:bidi="ar-MA"/>
              </w:rPr>
              <w:t xml:space="preserve">ملاحظة </w:t>
            </w:r>
            <w:r w:rsidRPr="008D1DA6">
              <w:rPr>
                <w:rFonts w:hint="cs"/>
                <w:b/>
                <w:bCs/>
                <w:color w:val="000000"/>
                <w:rtl/>
                <w:lang w:bidi="ar-MA"/>
              </w:rPr>
              <w:t>وتحليل :</w:t>
            </w:r>
          </w:p>
          <w:p w:rsidR="005C6DCA" w:rsidRPr="008D1DA6" w:rsidP="005C6DCA">
            <w:pPr>
              <w:bidi/>
              <w:spacing w:after="0" w:line="240" w:lineRule="auto"/>
              <w:rPr>
                <w:color w:val="000000"/>
                <w:rtl/>
                <w:lang w:bidi="ar-MA"/>
              </w:rPr>
            </w:pPr>
          </w:p>
          <w:p w:rsidR="00844CC0" w:rsidRPr="008D1DA6" w:rsidP="00844CC0">
            <w:pPr>
              <w:shd w:val="clear" w:color="auto" w:fill="FFFFFF"/>
              <w:bidi/>
              <w:spacing w:before="0" w:beforeAutospacing="0" w:after="240" w:afterAutospacing="0" w:line="240" w:lineRule="auto"/>
              <w:rPr>
                <w:rFonts w:ascii="Helvetica" w:hAnsi="Helvetica" w:cs="Helvetica"/>
                <w:color w:val="000000"/>
                <w:spacing w:val="2"/>
                <w:lang w:eastAsia="fr-FR"/>
              </w:rPr>
            </w:pPr>
            <w:r w:rsidRPr="008D1DA6">
              <w:rPr>
                <w:rFonts w:ascii="Helvetica" w:hAnsi="Helvetica" w:cs="Helvetica"/>
                <w:color w:val="000000"/>
                <w:spacing w:val="2"/>
                <w:rtl/>
                <w:lang w:eastAsia="fr-FR"/>
              </w:rPr>
              <w:t>نتجاوز مع المثال التكرار الحرفي والتكرار اللفظي لنكتشف تكرار عبارة بكاملها (ليتني كنت )، وهو تكرار يفيد رغبة الشاعر في التحول وإن كان مستحيلا، ولكنه تمني يؤكد بتكراره أنه غير راض على وضعه الآني. وهو تكرار يضيف إلى الوظيفة التأكيدية وظيفة إيقاعية من خلال تكرار ألفاظ بعينها بنوع من التوازي الصوتي.</w:t>
            </w:r>
          </w:p>
          <w:p w:rsidR="002F51DB" w:rsidRPr="008D1DA6" w:rsidP="005C6DCA">
            <w:pPr>
              <w:shd w:val="clear" w:color="auto" w:fill="FFFFFF"/>
              <w:bidi/>
              <w:spacing w:before="0" w:beforeAutospacing="0" w:after="240" w:afterAutospacing="0" w:line="240" w:lineRule="auto"/>
              <w:rPr>
                <w:rFonts w:ascii="Helvetica" w:hAnsi="Helvetica" w:cs="Helvetica"/>
                <w:color w:val="000000"/>
                <w:spacing w:val="2"/>
                <w:shd w:val="clear" w:color="auto" w:fill="FFFFFF"/>
                <w:rtl/>
                <w:lang w:eastAsia="fr-FR"/>
              </w:rPr>
            </w:pPr>
          </w:p>
          <w:p w:rsidR="005C6DCA" w:rsidRPr="008D1DA6" w:rsidP="002F51DB">
            <w:pPr>
              <w:shd w:val="clear" w:color="auto" w:fill="FFFFFF"/>
              <w:bidi/>
              <w:spacing w:before="0" w:beforeAutospacing="0" w:after="240" w:afterAutospacing="0" w:line="240" w:lineRule="auto"/>
              <w:rPr>
                <w:rFonts w:ascii="Helvetica" w:hAnsi="Helvetica" w:cs="Helvetica"/>
                <w:b/>
                <w:bCs/>
                <w:color w:val="000000"/>
                <w:spacing w:val="2"/>
                <w:shd w:val="clear" w:color="auto" w:fill="FFFFFF"/>
                <w:rtl/>
                <w:lang w:eastAsia="fr-FR"/>
              </w:rPr>
            </w:pPr>
            <w:r w:rsidRPr="008D1DA6">
              <w:rPr>
                <w:rFonts w:ascii="Helvetica" w:hAnsi="Helvetica" w:cs="Helvetica" w:hint="cs"/>
                <w:b/>
                <w:bCs/>
                <w:color w:val="000000"/>
                <w:spacing w:val="2"/>
                <w:shd w:val="clear" w:color="auto" w:fill="FFFFFF"/>
                <w:rtl/>
                <w:lang w:eastAsia="fr-FR"/>
              </w:rPr>
              <w:t>إ</w:t>
            </w:r>
            <w:r w:rsidRPr="008D1DA6" w:rsidR="00844CC0">
              <w:rPr>
                <w:rFonts w:ascii="Helvetica" w:hAnsi="Helvetica" w:cs="Helvetica" w:hint="cs"/>
                <w:b/>
                <w:bCs/>
                <w:color w:val="000000"/>
                <w:spacing w:val="2"/>
                <w:shd w:val="clear" w:color="auto" w:fill="FFFFFF"/>
                <w:rtl/>
                <w:lang w:eastAsia="fr-FR"/>
              </w:rPr>
              <w:t>ستنتاج</w:t>
            </w:r>
            <w:r w:rsidRPr="008D1DA6" w:rsidR="00844CC0">
              <w:rPr>
                <w:rFonts w:ascii="Helvetica" w:hAnsi="Helvetica" w:cs="Helvetica" w:hint="cs"/>
                <w:b/>
                <w:bCs/>
                <w:color w:val="000000"/>
                <w:spacing w:val="2"/>
                <w:shd w:val="clear" w:color="auto" w:fill="FFFFFF"/>
                <w:rtl/>
                <w:lang w:eastAsia="fr-FR"/>
              </w:rPr>
              <w:t xml:space="preserve"> 3 :</w:t>
            </w:r>
          </w:p>
          <w:p w:rsidR="00844CC0" w:rsidRPr="008D1DA6" w:rsidP="00844CC0">
            <w:pPr>
              <w:shd w:val="clear" w:color="auto" w:fill="FFFFFF"/>
              <w:bidi/>
              <w:spacing w:before="0" w:beforeAutospacing="0" w:after="240" w:afterAutospacing="0" w:line="240" w:lineRule="auto"/>
              <w:rPr>
                <w:rFonts w:ascii="Helvetica" w:hAnsi="Helvetica" w:cs="Helvetica"/>
                <w:color w:val="000000"/>
                <w:spacing w:val="2"/>
                <w:lang w:eastAsia="fr-FR"/>
              </w:rPr>
            </w:pPr>
            <w:r w:rsidRPr="008D1DA6">
              <w:rPr>
                <w:rFonts w:ascii="Helvetica" w:hAnsi="Helvetica" w:cs="Helvetica"/>
                <w:color w:val="000000"/>
                <w:spacing w:val="2"/>
                <w:rtl/>
                <w:lang w:eastAsia="fr-FR"/>
              </w:rPr>
              <w:t>قال اسماعيل صبري:</w:t>
            </w:r>
          </w:p>
          <w:p w:rsidR="00844CC0" w:rsidRPr="008D1DA6" w:rsidP="00844CC0">
            <w:pPr>
              <w:shd w:val="clear" w:color="auto" w:fill="FFFFFF"/>
              <w:bidi/>
              <w:spacing w:before="0" w:beforeAutospacing="0" w:after="240" w:afterAutospacing="0" w:line="240" w:lineRule="auto"/>
              <w:jc w:val="center"/>
              <w:rPr>
                <w:rFonts w:ascii="Helvetica" w:hAnsi="Helvetica" w:cs="Helvetica"/>
                <w:color w:val="000000"/>
                <w:spacing w:val="2"/>
                <w:rtl/>
                <w:lang w:eastAsia="fr-FR"/>
              </w:rPr>
            </w:pPr>
            <w:r w:rsidRPr="008D1DA6">
              <w:rPr>
                <w:rFonts w:ascii="Helvetica" w:hAnsi="Helvetica" w:cs="Helvetica"/>
                <w:color w:val="000000"/>
                <w:spacing w:val="2"/>
                <w:rtl/>
                <w:lang w:eastAsia="fr-FR"/>
              </w:rPr>
              <w:t>طَرَقتُ</w:t>
            </w:r>
            <w:r w:rsidRPr="008D1DA6">
              <w:rPr>
                <w:rFonts w:ascii="Helvetica" w:hAnsi="Helvetica" w:cs="Helvetica"/>
                <w:color w:val="000000"/>
                <w:spacing w:val="2"/>
                <w:rtl/>
                <w:lang w:eastAsia="fr-FR"/>
              </w:rPr>
              <w:t xml:space="preserve"> الباب حتى كَلً مَتْنِــــــــي ** ولما كَلً مَتْنِي كَلًمَتْنِـــــــــــــــــــــــــــي</w:t>
            </w:r>
            <w:r w:rsidRPr="008D1DA6">
              <w:rPr>
                <w:rFonts w:ascii="Helvetica" w:hAnsi="Helvetica" w:cs="Helvetica"/>
                <w:color w:val="000000"/>
                <w:spacing w:val="2"/>
                <w:rtl/>
                <w:lang w:eastAsia="fr-FR"/>
              </w:rPr>
              <w:br/>
              <w:t>فقالت لي أيا إسماعيل صَبْــــــرا ** فقلت لها أيا أسْمَا عِيلَ صَبْــــــــــــرِي</w:t>
            </w:r>
          </w:p>
          <w:p w:rsidR="005C6DCA" w:rsidRPr="008D1DA6" w:rsidP="005C6DCA">
            <w:pPr>
              <w:shd w:val="clear" w:color="auto" w:fill="FFFFFF"/>
              <w:bidi/>
              <w:spacing w:before="0" w:beforeAutospacing="0" w:after="240" w:afterAutospacing="0" w:line="240" w:lineRule="auto"/>
              <w:rPr>
                <w:rFonts w:ascii="Helvetica" w:hAnsi="Helvetica" w:cs="Helvetica"/>
                <w:b/>
                <w:bCs/>
                <w:color w:val="000000"/>
                <w:spacing w:val="2"/>
                <w:rtl/>
                <w:lang w:eastAsia="fr-FR"/>
              </w:rPr>
            </w:pPr>
            <w:r w:rsidRPr="008D1DA6">
              <w:rPr>
                <w:rFonts w:ascii="Helvetica" w:hAnsi="Helvetica" w:cs="Helvetica" w:hint="cs"/>
                <w:b/>
                <w:bCs/>
                <w:color w:val="000000"/>
                <w:spacing w:val="2"/>
                <w:rtl/>
                <w:lang w:eastAsia="fr-FR"/>
              </w:rPr>
              <w:t xml:space="preserve">ملاحظة </w:t>
            </w:r>
            <w:r w:rsidRPr="008D1DA6">
              <w:rPr>
                <w:rFonts w:ascii="Helvetica" w:hAnsi="Helvetica" w:cs="Helvetica" w:hint="cs"/>
                <w:b/>
                <w:bCs/>
                <w:color w:val="000000"/>
                <w:spacing w:val="2"/>
                <w:rtl/>
                <w:lang w:eastAsia="fr-FR"/>
              </w:rPr>
              <w:t>وتحليل :</w:t>
            </w:r>
          </w:p>
          <w:p w:rsidR="00E6656A" w:rsidRPr="008D1DA6" w:rsidP="00E6656A">
            <w:pPr>
              <w:bidi/>
              <w:spacing w:after="0" w:line="240" w:lineRule="auto"/>
              <w:rPr>
                <w:rtl/>
              </w:rPr>
            </w:pPr>
          </w:p>
          <w:p w:rsidR="00E6656A" w:rsidRPr="008D1DA6" w:rsidP="00E6656A">
            <w:pPr>
              <w:bidi/>
              <w:spacing w:after="0" w:line="240" w:lineRule="auto"/>
              <w:rPr>
                <w:rtl/>
              </w:rPr>
            </w:pPr>
            <w:r w:rsidRPr="008D1DA6">
              <w:rPr>
                <w:rtl/>
              </w:rPr>
              <w:t>في هذا المثال نجد التكرار اتخذ طاب</w:t>
            </w:r>
            <w:r w:rsidRPr="008D1DA6">
              <w:rPr>
                <w:rtl/>
              </w:rPr>
              <w:t>عا تمويهي</w:t>
            </w:r>
            <w:r w:rsidRPr="008D1DA6">
              <w:rPr>
                <w:rtl/>
              </w:rPr>
              <w:t xml:space="preserve">ا وهو ما أضفى صبغة </w:t>
            </w:r>
            <w:r w:rsidRPr="008D1DA6" w:rsidR="00827A1A">
              <w:rPr>
                <w:rFonts w:hint="cs"/>
                <w:rtl/>
              </w:rPr>
              <w:t>تزيينيه</w:t>
            </w:r>
            <w:r w:rsidRPr="008D1DA6">
              <w:rPr>
                <w:rtl/>
              </w:rPr>
              <w:t xml:space="preserve"> فالتكرار الحرفي يوحي بتكرار لفظي مما يعطي بعدا موسيقيا جماليا وإن اختلفت الألفاظ دلاليا ( كل متني ـ كلمتني، إسماعيل ـ أسما</w:t>
            </w:r>
            <w:r w:rsidRPr="008D1DA6">
              <w:rPr>
                <w:rFonts w:hint="cs"/>
                <w:rtl/>
              </w:rPr>
              <w:t>عيل</w:t>
            </w:r>
            <w:r w:rsidRPr="008D1DA6">
              <w:rPr>
                <w:rtl/>
              </w:rPr>
              <w:t>).فالتكرار إذن تكرار تزيني له وظيفة إيقاعية</w:t>
            </w:r>
            <w:r w:rsidRPr="008D1DA6">
              <w:rPr>
                <w:rFonts w:hint="cs"/>
                <w:rtl/>
              </w:rPr>
              <w:t xml:space="preserve"> .</w:t>
            </w:r>
          </w:p>
          <w:p w:rsidR="00E6656A" w:rsidRPr="008D1DA6" w:rsidP="00E6656A">
            <w:pPr>
              <w:bidi/>
              <w:spacing w:after="0" w:line="240" w:lineRule="auto"/>
              <w:rPr>
                <w:rtl/>
              </w:rPr>
            </w:pPr>
          </w:p>
          <w:p w:rsidR="00E6656A" w:rsidRPr="008D1DA6" w:rsidP="00E6656A">
            <w:pPr>
              <w:bidi/>
              <w:spacing w:after="0" w:line="240" w:lineRule="auto"/>
              <w:rPr>
                <w:rtl/>
              </w:rPr>
            </w:pPr>
            <w:r w:rsidRPr="008D1DA6">
              <w:rPr>
                <w:rFonts w:hint="cs"/>
                <w:rtl/>
              </w:rPr>
              <w:t>استنتاج :</w:t>
            </w:r>
          </w:p>
          <w:p w:rsidR="00E6656A" w:rsidRPr="008D1DA6" w:rsidP="00E6656A">
            <w:pPr>
              <w:bidi/>
              <w:spacing w:after="0" w:line="240" w:lineRule="auto"/>
              <w:rPr>
                <w:rtl/>
              </w:rPr>
            </w:pPr>
            <w:r w:rsidRPr="008D1DA6">
              <w:rPr>
                <w:rFonts w:hint="cs"/>
                <w:rtl/>
              </w:rPr>
              <w:t>التكرار قد</w:t>
            </w:r>
            <w:r w:rsidRPr="008D1DA6" w:rsidR="00827A1A">
              <w:rPr>
                <w:rFonts w:hint="cs"/>
                <w:rtl/>
              </w:rPr>
              <w:t xml:space="preserve"> يكون لفظيا خالصا يفيد معنى التأ</w:t>
            </w:r>
            <w:r w:rsidRPr="008D1DA6">
              <w:rPr>
                <w:rFonts w:hint="cs"/>
                <w:rtl/>
              </w:rPr>
              <w:t xml:space="preserve">كيد أو التعجب </w:t>
            </w:r>
            <w:r w:rsidRPr="008D1DA6">
              <w:rPr>
                <w:rFonts w:hint="cs"/>
                <w:rtl/>
              </w:rPr>
              <w:t>نوقد</w:t>
            </w:r>
            <w:r w:rsidRPr="008D1DA6">
              <w:rPr>
                <w:rFonts w:hint="cs"/>
                <w:rtl/>
              </w:rPr>
              <w:t xml:space="preserve"> يكون تكرارا للفظ مع شرط اختلاف المعنى</w:t>
            </w:r>
          </w:p>
          <w:p w:rsidR="00E6656A" w:rsidRPr="008D1DA6" w:rsidP="00E6656A">
            <w:pPr>
              <w:bidi/>
              <w:spacing w:after="0" w:line="240" w:lineRule="auto"/>
              <w:rPr>
                <w:rtl/>
              </w:rPr>
            </w:pPr>
            <w:r w:rsidRPr="008D1DA6">
              <w:rPr>
                <w:rFonts w:hint="cs"/>
                <w:rtl/>
              </w:rPr>
              <w:t xml:space="preserve">وهو </w:t>
            </w:r>
            <w:r w:rsidRPr="008D1DA6">
              <w:rPr>
                <w:rFonts w:hint="cs"/>
                <w:rtl/>
              </w:rPr>
              <w:t>الجناس ،</w:t>
            </w:r>
            <w:r w:rsidRPr="008D1DA6">
              <w:rPr>
                <w:rFonts w:hint="cs"/>
                <w:rtl/>
              </w:rPr>
              <w:t xml:space="preserve">ويكون تاما وغير تام ،ولا يعمل إلا على </w:t>
            </w:r>
            <w:r w:rsidRPr="008D1DA6" w:rsidR="00827A1A">
              <w:rPr>
                <w:rFonts w:hint="cs"/>
                <w:rtl/>
              </w:rPr>
              <w:t>تأكيد</w:t>
            </w:r>
            <w:r w:rsidRPr="008D1DA6">
              <w:rPr>
                <w:rFonts w:hint="cs"/>
                <w:rtl/>
              </w:rPr>
              <w:t xml:space="preserve"> اختلاف المعنى .</w:t>
            </w:r>
          </w:p>
          <w:p w:rsidR="00E6656A" w:rsidRPr="008D1DA6" w:rsidP="00E6656A">
            <w:pPr>
              <w:bidi/>
              <w:spacing w:after="0" w:line="240" w:lineRule="auto"/>
              <w:rPr>
                <w:rtl/>
              </w:rPr>
            </w:pPr>
          </w:p>
          <w:p w:rsidR="00E6656A" w:rsidRPr="008D1DA6" w:rsidP="00E6656A">
            <w:pPr>
              <w:bidi/>
              <w:spacing w:after="0" w:line="240" w:lineRule="auto"/>
              <w:rPr>
                <w:b/>
                <w:bCs/>
                <w:rtl/>
              </w:rPr>
            </w:pPr>
            <w:r w:rsidRPr="008D1DA6">
              <w:rPr>
                <w:rFonts w:hint="cs"/>
                <w:b/>
                <w:bCs/>
                <w:rtl/>
              </w:rPr>
              <w:t>ال</w:t>
            </w:r>
            <w:r w:rsidRPr="008D1DA6">
              <w:rPr>
                <w:rFonts w:hint="cs"/>
                <w:b/>
                <w:bCs/>
                <w:rtl/>
              </w:rPr>
              <w:t>خلاصة :</w:t>
            </w:r>
          </w:p>
          <w:p w:rsidR="00E6656A" w:rsidRPr="008D1DA6" w:rsidP="00E6656A">
            <w:pPr>
              <w:bidi/>
              <w:spacing w:after="0" w:line="240" w:lineRule="auto"/>
              <w:rPr>
                <w:rtl/>
              </w:rPr>
            </w:pPr>
          </w:p>
          <w:p w:rsidR="00E6656A" w:rsidRPr="008D1DA6" w:rsidP="00E6656A">
            <w:pPr>
              <w:bidi/>
              <w:spacing w:after="0" w:line="240" w:lineRule="auto"/>
              <w:rPr>
                <w:rtl/>
              </w:rPr>
            </w:pPr>
            <w:r w:rsidRPr="008D1DA6">
              <w:rPr>
                <w:rFonts w:hint="cs"/>
                <w:rtl/>
              </w:rPr>
              <w:t>التكر</w:t>
            </w:r>
            <w:r w:rsidRPr="008D1DA6" w:rsidR="00BB771C">
              <w:rPr>
                <w:rFonts w:hint="cs"/>
                <w:rtl/>
              </w:rPr>
              <w:t xml:space="preserve">ار </w:t>
            </w:r>
            <w:r w:rsidRPr="008D1DA6">
              <w:rPr>
                <w:rFonts w:hint="cs"/>
                <w:rtl/>
              </w:rPr>
              <w:t>قانون فعلي يحكم العمل الادبي ،</w:t>
            </w:r>
            <w:r w:rsidRPr="008D1DA6">
              <w:rPr>
                <w:rFonts w:hint="cs"/>
                <w:rtl/>
              </w:rPr>
              <w:t>ويتخد</w:t>
            </w:r>
            <w:r w:rsidRPr="008D1DA6">
              <w:rPr>
                <w:rFonts w:hint="cs"/>
                <w:rtl/>
              </w:rPr>
              <w:t xml:space="preserve"> أشكالا مت</w:t>
            </w:r>
            <w:r w:rsidRPr="008D1DA6" w:rsidR="00FD606A">
              <w:rPr>
                <w:rFonts w:hint="cs"/>
                <w:rtl/>
              </w:rPr>
              <w:t xml:space="preserve">عددة {تكرا صوامت وصوائت-تكرا كلمات </w:t>
            </w:r>
            <w:r w:rsidRPr="008D1DA6" w:rsidR="00FD606A">
              <w:rPr>
                <w:rtl/>
              </w:rPr>
              <w:t>–</w:t>
            </w:r>
            <w:r w:rsidRPr="008D1DA6" w:rsidR="00FD606A">
              <w:rPr>
                <w:rFonts w:hint="cs"/>
                <w:rtl/>
              </w:rPr>
              <w:t>تكرار اللازمة التي ترد في مفتتح ومختتم ا</w:t>
            </w:r>
            <w:r w:rsidRPr="008D1DA6">
              <w:rPr>
                <w:rFonts w:hint="cs"/>
                <w:rtl/>
              </w:rPr>
              <w:t>لمقطع الشعري او  القصيدة العرب</w:t>
            </w:r>
            <w:r w:rsidRPr="008D1DA6" w:rsidR="00FD606A">
              <w:rPr>
                <w:rFonts w:hint="cs"/>
                <w:rtl/>
              </w:rPr>
              <w:t>ية }.</w:t>
            </w:r>
          </w:p>
          <w:p w:rsidR="00FD606A" w:rsidRPr="008D1DA6" w:rsidP="00DC224F">
            <w:pPr>
              <w:bidi/>
              <w:spacing w:after="0" w:line="240" w:lineRule="auto"/>
              <w:ind w:left="720"/>
              <w:contextualSpacing/>
              <w:jc w:val="both"/>
              <w:rPr>
                <w:rtl/>
              </w:rPr>
            </w:pPr>
            <w:r w:rsidRPr="008D1DA6">
              <w:rPr>
                <w:rFonts w:hint="cs"/>
                <w:rtl/>
              </w:rPr>
              <w:t xml:space="preserve">-رغم الفاعلية الصوتية والدلالية للتكرار، لما يحققه من وظائف الإلحاح والتأكيد والربط والتماسك في </w:t>
            </w:r>
            <w:r w:rsidRPr="008D1DA6">
              <w:rPr>
                <w:rFonts w:hint="cs"/>
                <w:rtl/>
              </w:rPr>
              <w:t>البناء ،</w:t>
            </w:r>
            <w:r w:rsidRPr="008D1DA6">
              <w:rPr>
                <w:rFonts w:hint="cs"/>
                <w:rtl/>
              </w:rPr>
              <w:t>وما يصاحبه من عذوبة موسيقية ،فإنه قد يكون معيبا إن غدا مجرد تكرار آلي ،تهيمن عليه الرتابة العروضية ،فيضمحل الإيقاع نتيجة ذلك .</w:t>
            </w:r>
          </w:p>
          <w:p w:rsidR="00FD606A" w:rsidRPr="008D1DA6" w:rsidP="00DC224F">
            <w:pPr>
              <w:bidi/>
              <w:spacing w:after="0" w:line="240" w:lineRule="auto"/>
              <w:ind w:left="720"/>
              <w:contextualSpacing/>
              <w:jc w:val="both"/>
              <w:rPr>
                <w:rtl/>
              </w:rPr>
            </w:pPr>
            <w:r w:rsidRPr="008D1DA6">
              <w:rPr>
                <w:rFonts w:hint="cs"/>
                <w:rtl/>
              </w:rPr>
              <w:t xml:space="preserve">- إيقاع القصيدة ينزع إلى صهر </w:t>
            </w:r>
            <w:r w:rsidRPr="008D1DA6">
              <w:rPr>
                <w:rFonts w:hint="cs"/>
                <w:rtl/>
              </w:rPr>
              <w:t>الأنساق</w:t>
            </w:r>
            <w:r w:rsidRPr="008D1DA6">
              <w:rPr>
                <w:rFonts w:hint="cs"/>
                <w:rtl/>
              </w:rPr>
              <w:t xml:space="preserve"> الصوتية القائمة على الوحدة { التكرار} وعلى </w:t>
            </w:r>
            <w:r w:rsidRPr="008D1DA6">
              <w:rPr>
                <w:rFonts w:hint="cs"/>
                <w:rtl/>
              </w:rPr>
              <w:t>التنوع .</w:t>
            </w:r>
          </w:p>
          <w:p w:rsidR="00E6656A" w:rsidRPr="008D1DA6" w:rsidP="00DC224F">
            <w:pPr>
              <w:bidi/>
              <w:spacing w:after="0" w:line="240" w:lineRule="auto"/>
              <w:jc w:val="both"/>
              <w:rPr>
                <w:rtl/>
              </w:rPr>
            </w:pPr>
          </w:p>
          <w:p w:rsidR="00E6656A" w:rsidRPr="008D1DA6" w:rsidP="00E6656A">
            <w:pPr>
              <w:bidi/>
              <w:spacing w:after="0" w:line="240" w:lineRule="auto"/>
              <w:rPr>
                <w:rtl/>
              </w:rPr>
            </w:pPr>
          </w:p>
          <w:p w:rsidR="00B57411" w:rsidRPr="008D1DA6" w:rsidP="00DC224F">
            <w:pPr>
              <w:bidi/>
              <w:spacing w:after="0" w:line="240" w:lineRule="auto"/>
              <w:rPr>
                <w:rtl/>
              </w:rPr>
            </w:pPr>
            <w:r w:rsidRPr="008D1DA6">
              <w:rPr>
                <w:rFonts w:hint="cs"/>
                <w:rtl/>
              </w:rPr>
              <w:t xml:space="preserve"> </w:t>
            </w:r>
            <w:r w:rsidRPr="008D1DA6">
              <w:rPr>
                <w:rFonts w:hint="cs"/>
                <w:rtl/>
              </w:rPr>
              <w:t>التطبيقات :</w:t>
            </w:r>
            <w:r w:rsidRPr="008D1DA6">
              <w:rPr>
                <w:rFonts w:hint="cs"/>
                <w:rtl/>
              </w:rPr>
              <w:t>ص</w:t>
            </w:r>
            <w:r w:rsidRPr="008D1DA6" w:rsidR="004C26CE">
              <w:rPr>
                <w:rFonts w:hint="cs"/>
                <w:rtl/>
              </w:rPr>
              <w:t>31</w:t>
            </w:r>
            <w:r w:rsidRPr="008D1DA6" w:rsidR="00E6656A">
              <w:rPr>
                <w:rFonts w:hint="cs"/>
                <w:rtl/>
              </w:rPr>
              <w:t xml:space="preserve"> </w:t>
            </w:r>
            <w:r w:rsidRPr="008D1DA6" w:rsidR="002F51DB">
              <w:rPr>
                <w:rFonts w:hint="cs"/>
                <w:rtl/>
              </w:rPr>
              <w:t xml:space="preserve"> من كتاب (واحة اللغة العربية)</w:t>
            </w:r>
            <w:r w:rsidRPr="008D1DA6" w:rsidR="00E6656A">
              <w:rPr>
                <w:rFonts w:hint="cs"/>
                <w:rtl/>
              </w:rPr>
              <w:t xml:space="preserve">                        </w:t>
            </w:r>
          </w:p>
        </w:tc>
        <w:tc>
          <w:tcPr>
            <w:tcW w:w="1418" w:type="dxa"/>
          </w:tcPr>
          <w:p w:rsidR="00525F2B" w:rsidRPr="008D1DA6" w:rsidP="002650CB">
            <w:pPr>
              <w:bidi/>
              <w:spacing w:after="0" w:line="240" w:lineRule="auto"/>
              <w:jc w:val="center"/>
              <w:rPr>
                <w:color w:val="000000"/>
                <w:lang w:bidi="ar-MA"/>
              </w:rPr>
            </w:pPr>
          </w:p>
          <w:p w:rsidR="00525F2B" w:rsidRPr="008D1DA6" w:rsidP="00525F2B">
            <w:pPr>
              <w:bidi/>
              <w:spacing w:after="0" w:line="240" w:lineRule="auto"/>
              <w:jc w:val="center"/>
              <w:rPr>
                <w:color w:val="000000"/>
                <w:lang w:bidi="ar-MA"/>
              </w:rPr>
            </w:pPr>
          </w:p>
          <w:p w:rsidR="002650CB" w:rsidRPr="008D1DA6" w:rsidP="005D7D16">
            <w:pPr>
              <w:bidi/>
              <w:spacing w:after="0" w:line="240" w:lineRule="auto"/>
              <w:jc w:val="center"/>
              <w:rPr>
                <w:color w:val="000000"/>
                <w:rtl/>
                <w:lang w:bidi="ar-MA"/>
              </w:rPr>
            </w:pPr>
            <w:r w:rsidRPr="008D1DA6">
              <w:rPr>
                <w:rFonts w:hint="cs"/>
                <w:color w:val="000000"/>
                <w:rtl/>
                <w:lang w:bidi="ar-MA"/>
              </w:rPr>
              <w:t>تكويني ي</w:t>
            </w:r>
            <w:r w:rsidRPr="008D1DA6" w:rsidR="005D7D16">
              <w:rPr>
                <w:rFonts w:hint="cs"/>
                <w:color w:val="000000"/>
                <w:rtl/>
                <w:lang w:bidi="ar-MA"/>
              </w:rPr>
              <w:t>ُ</w:t>
            </w:r>
            <w:r w:rsidRPr="008D1DA6">
              <w:rPr>
                <w:rFonts w:hint="cs"/>
                <w:color w:val="000000"/>
                <w:rtl/>
                <w:lang w:bidi="ar-MA"/>
              </w:rPr>
              <w:t>ق</w:t>
            </w:r>
            <w:r w:rsidRPr="008D1DA6" w:rsidR="005D7D16">
              <w:rPr>
                <w:rFonts w:hint="cs"/>
                <w:color w:val="000000"/>
                <w:rtl/>
                <w:lang w:bidi="ar-MA"/>
              </w:rPr>
              <w:t>َ</w:t>
            </w:r>
            <w:r w:rsidRPr="008D1DA6">
              <w:rPr>
                <w:rFonts w:hint="cs"/>
                <w:color w:val="000000"/>
                <w:rtl/>
                <w:lang w:bidi="ar-MA"/>
              </w:rPr>
              <w:t>و</w:t>
            </w:r>
            <w:r w:rsidRPr="008D1DA6" w:rsidR="005D7D16">
              <w:rPr>
                <w:rFonts w:hint="cs"/>
                <w:color w:val="000000"/>
                <w:rtl/>
                <w:lang w:bidi="ar-MA"/>
              </w:rPr>
              <w:t>ِ</w:t>
            </w:r>
            <w:r w:rsidRPr="008D1DA6" w:rsidR="00266999">
              <w:rPr>
                <w:rFonts w:hint="cs"/>
                <w:color w:val="000000"/>
                <w:rtl/>
                <w:lang w:bidi="ar-MA"/>
              </w:rPr>
              <w:t>ّ</w:t>
            </w:r>
            <w:r w:rsidRPr="008D1DA6">
              <w:rPr>
                <w:rFonts w:hint="cs"/>
                <w:color w:val="000000"/>
                <w:rtl/>
                <w:lang w:bidi="ar-MA"/>
              </w:rPr>
              <w:t xml:space="preserve">م </w:t>
            </w:r>
            <w:r w:rsidRPr="008D1DA6" w:rsidR="00827A1A">
              <w:rPr>
                <w:rFonts w:hint="cs"/>
                <w:color w:val="000000"/>
                <w:rtl/>
                <w:lang w:bidi="ar-MA"/>
              </w:rPr>
              <w:t>الأستاذ</w:t>
            </w:r>
            <w:r w:rsidRPr="008D1DA6">
              <w:rPr>
                <w:rFonts w:hint="cs"/>
                <w:color w:val="000000"/>
                <w:rtl/>
                <w:lang w:bidi="ar-MA"/>
              </w:rPr>
              <w:t xml:space="preserve"> التلاميذ في هذه المرحلة من خلال </w:t>
            </w:r>
            <w:r w:rsidRPr="008D1DA6">
              <w:rPr>
                <w:rFonts w:hint="cs"/>
                <w:color w:val="000000"/>
                <w:rtl/>
                <w:lang w:bidi="ar-MA"/>
              </w:rPr>
              <w:t>طرح</w:t>
            </w:r>
            <w:r w:rsidRPr="008D1DA6">
              <w:rPr>
                <w:rFonts w:hint="cs"/>
                <w:color w:val="000000"/>
                <w:rtl/>
                <w:lang w:bidi="ar-MA"/>
              </w:rPr>
              <w:t xml:space="preserve"> أسئلة</w:t>
            </w:r>
          </w:p>
        </w:tc>
      </w:tr>
      <w:tr w:rsidTr="008D1DA6">
        <w:tblPrEx>
          <w:tblW w:w="15311" w:type="dxa"/>
          <w:tblInd w:w="-569" w:type="dxa"/>
          <w:tblLook w:val="04A0"/>
        </w:tblPrEx>
        <w:trPr>
          <w:trHeight w:val="3671"/>
        </w:trPr>
        <w:tc>
          <w:tcPr>
            <w:tcW w:w="1986" w:type="dxa"/>
          </w:tcPr>
          <w:p w:rsidR="002650CB" w:rsidRPr="008D1DA6" w:rsidP="00266999">
            <w:pPr>
              <w:bidi/>
              <w:spacing w:before="600" w:after="0" w:line="240" w:lineRule="auto"/>
              <w:jc w:val="center"/>
              <w:rPr>
                <w:b/>
                <w:bCs/>
                <w:color w:val="000000"/>
                <w:rtl/>
                <w:lang w:bidi="ar-MA"/>
              </w:rPr>
            </w:pPr>
            <w:r w:rsidRPr="008D1DA6">
              <w:rPr>
                <w:rFonts w:hint="cs"/>
                <w:b/>
                <w:bCs/>
                <w:color w:val="000000"/>
                <w:rtl/>
                <w:lang w:val="en-US" w:bidi="ar-MA"/>
              </w:rPr>
              <w:t xml:space="preserve">ملاحظة </w:t>
            </w:r>
            <w:r w:rsidRPr="008D1DA6">
              <w:rPr>
                <w:rFonts w:hint="cs"/>
                <w:b/>
                <w:bCs/>
                <w:color w:val="000000"/>
                <w:rtl/>
                <w:lang w:val="en-US" w:bidi="ar-MA"/>
              </w:rPr>
              <w:t>و</w:t>
            </w:r>
            <w:r w:rsidRPr="008D1DA6">
              <w:rPr>
                <w:rFonts w:hint="cs"/>
                <w:b/>
                <w:bCs/>
                <w:color w:val="000000"/>
                <w:rtl/>
                <w:lang w:bidi="ar-MA"/>
              </w:rPr>
              <w:t>تحليل</w:t>
            </w:r>
            <w:r w:rsidRPr="008D1DA6">
              <w:rPr>
                <w:rFonts w:hint="cs"/>
                <w:b/>
                <w:bCs/>
                <w:color w:val="000000"/>
                <w:rtl/>
                <w:lang w:bidi="ar-MA"/>
              </w:rPr>
              <w:t xml:space="preserve"> الظاهرة </w:t>
            </w:r>
          </w:p>
          <w:p w:rsidR="00395B0C" w:rsidRPr="008D1DA6" w:rsidP="002650CB">
            <w:pPr>
              <w:bidi/>
              <w:spacing w:before="600" w:after="0" w:line="360" w:lineRule="auto"/>
              <w:rPr>
                <w:b/>
                <w:bCs/>
                <w:color w:val="000000"/>
                <w:rtl/>
                <w:lang w:bidi="ar-MA"/>
              </w:rPr>
            </w:pPr>
          </w:p>
          <w:p w:rsidR="00395B0C" w:rsidRPr="008D1DA6" w:rsidP="00395B0C">
            <w:pPr>
              <w:bidi/>
              <w:spacing w:before="600" w:after="0" w:line="360" w:lineRule="auto"/>
              <w:rPr>
                <w:b/>
                <w:bCs/>
                <w:color w:val="000000"/>
                <w:rtl/>
                <w:lang w:bidi="ar-MA"/>
              </w:rPr>
            </w:pPr>
          </w:p>
          <w:p w:rsidR="00395B0C" w:rsidRPr="008D1DA6" w:rsidP="00395B0C">
            <w:pPr>
              <w:bidi/>
              <w:spacing w:before="600" w:after="0" w:line="360" w:lineRule="auto"/>
              <w:rPr>
                <w:b/>
                <w:bCs/>
                <w:color w:val="000000"/>
                <w:rtl/>
                <w:lang w:bidi="ar-MA"/>
              </w:rPr>
            </w:pPr>
          </w:p>
          <w:p w:rsidR="00395B0C" w:rsidRPr="008D1DA6" w:rsidP="00395B0C">
            <w:pPr>
              <w:bidi/>
              <w:spacing w:before="600" w:after="0" w:line="360" w:lineRule="auto"/>
              <w:rPr>
                <w:b/>
                <w:bCs/>
                <w:color w:val="000000"/>
                <w:rtl/>
                <w:lang w:bidi="ar-MA"/>
              </w:rPr>
            </w:pPr>
          </w:p>
          <w:p w:rsidR="00395B0C" w:rsidRPr="008D1DA6" w:rsidP="00395B0C">
            <w:pPr>
              <w:bidi/>
              <w:spacing w:before="600" w:after="0" w:line="360" w:lineRule="auto"/>
              <w:rPr>
                <w:b/>
                <w:bCs/>
                <w:color w:val="000000"/>
                <w:rtl/>
                <w:lang w:bidi="ar-MA"/>
              </w:rPr>
            </w:pPr>
          </w:p>
          <w:p w:rsidR="00395B0C" w:rsidRPr="008D1DA6" w:rsidP="00395B0C">
            <w:pPr>
              <w:bidi/>
              <w:spacing w:before="600" w:after="0" w:line="360" w:lineRule="auto"/>
              <w:rPr>
                <w:b/>
                <w:bCs/>
                <w:color w:val="000000"/>
                <w:rtl/>
                <w:lang w:bidi="ar-MA"/>
              </w:rPr>
            </w:pPr>
          </w:p>
          <w:p w:rsidR="00395B0C" w:rsidRPr="008D1DA6" w:rsidP="00CD2896">
            <w:pPr>
              <w:bidi/>
              <w:spacing w:before="600" w:after="0" w:line="360" w:lineRule="auto"/>
              <w:jc w:val="center"/>
              <w:rPr>
                <w:b/>
                <w:bCs/>
                <w:color w:val="000000"/>
                <w:rtl/>
                <w:lang w:bidi="ar-MA"/>
              </w:rPr>
            </w:pPr>
            <w:r w:rsidRPr="008D1DA6">
              <w:rPr>
                <w:rFonts w:hint="cs"/>
                <w:b/>
                <w:bCs/>
                <w:color w:val="000000"/>
                <w:rtl/>
                <w:lang w:bidi="ar-MA"/>
              </w:rPr>
              <w:t>الاستنتاج</w:t>
            </w:r>
          </w:p>
          <w:p w:rsidR="00395B0C" w:rsidRPr="008D1DA6" w:rsidP="00395B0C">
            <w:pPr>
              <w:bidi/>
              <w:spacing w:before="600" w:after="0" w:line="360" w:lineRule="auto"/>
              <w:rPr>
                <w:b/>
                <w:bCs/>
                <w:color w:val="000000"/>
                <w:rtl/>
                <w:lang w:bidi="ar-MA"/>
              </w:rPr>
            </w:pPr>
          </w:p>
          <w:p w:rsidR="00395B0C" w:rsidRPr="008D1DA6" w:rsidP="00395B0C">
            <w:pPr>
              <w:bidi/>
              <w:spacing w:before="600" w:after="0" w:line="360" w:lineRule="auto"/>
              <w:rPr>
                <w:b/>
                <w:bCs/>
                <w:color w:val="000000"/>
                <w:rtl/>
                <w:lang w:bidi="ar-MA"/>
              </w:rPr>
            </w:pPr>
          </w:p>
          <w:p w:rsidR="00395B0C" w:rsidRPr="008D1DA6" w:rsidP="00395B0C">
            <w:pPr>
              <w:bidi/>
              <w:spacing w:before="600" w:after="0" w:line="360" w:lineRule="auto"/>
              <w:rPr>
                <w:b/>
                <w:bCs/>
                <w:color w:val="000000"/>
                <w:rtl/>
                <w:lang w:bidi="ar-MA"/>
              </w:rPr>
            </w:pPr>
          </w:p>
          <w:p w:rsidR="00395B0C" w:rsidRPr="008D1DA6" w:rsidP="00395B0C">
            <w:pPr>
              <w:bidi/>
              <w:spacing w:before="600" w:after="0" w:line="360" w:lineRule="auto"/>
              <w:rPr>
                <w:b/>
                <w:bCs/>
                <w:color w:val="000000"/>
                <w:rtl/>
                <w:lang w:bidi="ar-MA"/>
              </w:rPr>
            </w:pPr>
          </w:p>
          <w:p w:rsidR="00395B0C" w:rsidRPr="008D1DA6" w:rsidP="00395B0C">
            <w:pPr>
              <w:bidi/>
              <w:spacing w:before="600" w:after="0" w:line="360" w:lineRule="auto"/>
              <w:rPr>
                <w:b/>
                <w:bCs/>
                <w:color w:val="000000"/>
                <w:rtl/>
                <w:lang w:bidi="ar-MA"/>
              </w:rPr>
            </w:pPr>
          </w:p>
          <w:p w:rsidR="00395B0C" w:rsidRPr="008D1DA6" w:rsidP="00395B0C">
            <w:pPr>
              <w:bidi/>
              <w:spacing w:before="600" w:after="0" w:line="360" w:lineRule="auto"/>
              <w:rPr>
                <w:b/>
                <w:bCs/>
                <w:color w:val="000000"/>
                <w:rtl/>
                <w:lang w:bidi="ar-MA"/>
              </w:rPr>
            </w:pPr>
          </w:p>
          <w:p w:rsidR="001A1251" w:rsidRPr="008D1DA6" w:rsidP="00395B0C">
            <w:pPr>
              <w:bidi/>
              <w:spacing w:before="600" w:after="0" w:line="360" w:lineRule="auto"/>
              <w:rPr>
                <w:b/>
                <w:bCs/>
                <w:color w:val="000000"/>
                <w:rtl/>
                <w:lang w:bidi="ar-MA"/>
              </w:rPr>
            </w:pPr>
          </w:p>
          <w:p w:rsidR="00DC224F" w:rsidRPr="008D1DA6" w:rsidP="00DC224F">
            <w:pPr>
              <w:bidi/>
              <w:spacing w:before="600" w:after="0" w:line="360" w:lineRule="auto"/>
              <w:rPr>
                <w:b/>
                <w:bCs/>
                <w:color w:val="000000"/>
                <w:lang w:bidi="ar-MA"/>
              </w:rPr>
            </w:pPr>
          </w:p>
          <w:p w:rsidR="008D1DA6" w:rsidP="00DC224F">
            <w:pPr>
              <w:bidi/>
              <w:spacing w:before="600" w:after="0" w:line="360" w:lineRule="auto"/>
              <w:rPr>
                <w:b/>
                <w:bCs/>
                <w:color w:val="000000"/>
                <w:lang w:bidi="ar-MA"/>
              </w:rPr>
            </w:pPr>
          </w:p>
          <w:p w:rsidR="008D1DA6" w:rsidP="008D1DA6">
            <w:pPr>
              <w:bidi/>
              <w:spacing w:before="600" w:after="0" w:line="360" w:lineRule="auto"/>
              <w:rPr>
                <w:b/>
                <w:bCs/>
                <w:color w:val="000000"/>
                <w:lang w:bidi="ar-MA"/>
              </w:rPr>
            </w:pPr>
          </w:p>
          <w:p w:rsidR="00DC224F" w:rsidP="00CD2896">
            <w:pPr>
              <w:bidi/>
              <w:spacing w:before="600" w:after="0" w:line="360" w:lineRule="auto"/>
              <w:jc w:val="center"/>
              <w:rPr>
                <w:b/>
                <w:bCs/>
                <w:color w:val="000000"/>
                <w:lang w:bidi="ar-MA"/>
              </w:rPr>
            </w:pPr>
            <w:r w:rsidRPr="008D1DA6">
              <w:rPr>
                <w:rFonts w:hint="cs"/>
                <w:b/>
                <w:bCs/>
                <w:color w:val="000000"/>
                <w:rtl/>
                <w:lang w:bidi="ar-MA"/>
              </w:rPr>
              <w:t>خلاصة</w:t>
            </w:r>
          </w:p>
          <w:p w:rsidR="008D1DA6" w:rsidP="008D1DA6">
            <w:pPr>
              <w:bidi/>
              <w:spacing w:before="600" w:after="0" w:line="360" w:lineRule="auto"/>
              <w:rPr>
                <w:b/>
                <w:bCs/>
                <w:color w:val="000000"/>
                <w:lang w:bidi="ar-MA"/>
              </w:rPr>
            </w:pPr>
          </w:p>
          <w:p w:rsidR="008D1DA6" w:rsidRPr="008D1DA6" w:rsidP="00CD2896">
            <w:pPr>
              <w:bidi/>
              <w:spacing w:before="600" w:after="0" w:line="360" w:lineRule="auto"/>
              <w:jc w:val="center"/>
              <w:rPr>
                <w:b/>
                <w:bCs/>
                <w:color w:val="000000"/>
                <w:rtl/>
                <w:lang w:bidi="ar-MA"/>
              </w:rPr>
            </w:pPr>
            <w:r w:rsidRPr="008D1DA6">
              <w:rPr>
                <w:rFonts w:hint="cs"/>
                <w:b/>
                <w:bCs/>
                <w:color w:val="000000"/>
                <w:rtl/>
                <w:lang w:bidi="ar-MA"/>
              </w:rPr>
              <w:t xml:space="preserve">أنشطة </w:t>
            </w:r>
            <w:r w:rsidRPr="008D1DA6">
              <w:rPr>
                <w:rFonts w:hint="cs"/>
                <w:b/>
                <w:bCs/>
                <w:color w:val="000000"/>
                <w:rtl/>
                <w:lang w:bidi="ar-MA"/>
              </w:rPr>
              <w:t>التطبيق  والدعم</w:t>
            </w:r>
          </w:p>
          <w:p w:rsidR="008D1DA6" w:rsidRPr="008D1DA6" w:rsidP="008D1DA6">
            <w:pPr>
              <w:bidi/>
              <w:spacing w:before="600" w:after="0" w:line="360" w:lineRule="auto"/>
              <w:rPr>
                <w:b/>
                <w:bCs/>
                <w:color w:val="000000"/>
                <w:lang w:bidi="ar-MA"/>
              </w:rPr>
            </w:pPr>
          </w:p>
          <w:p w:rsidR="00DC224F" w:rsidRPr="008D1DA6" w:rsidP="00DC224F">
            <w:pPr>
              <w:bidi/>
              <w:spacing w:before="600" w:after="0" w:line="360" w:lineRule="auto"/>
              <w:rPr>
                <w:b/>
                <w:bCs/>
                <w:color w:val="000000"/>
                <w:lang w:bidi="ar-MA"/>
              </w:rPr>
            </w:pPr>
          </w:p>
          <w:p w:rsidR="00DC224F" w:rsidRPr="008D1DA6" w:rsidP="00DC224F">
            <w:pPr>
              <w:bidi/>
              <w:spacing w:before="600" w:after="0" w:line="360" w:lineRule="auto"/>
              <w:rPr>
                <w:b/>
                <w:bCs/>
                <w:color w:val="000000"/>
                <w:rtl/>
                <w:lang w:bidi="ar-MA"/>
              </w:rPr>
            </w:pPr>
          </w:p>
          <w:p w:rsidR="002650CB" w:rsidRPr="008D1DA6" w:rsidP="00DC224F">
            <w:pPr>
              <w:bidi/>
              <w:spacing w:before="600" w:after="0" w:line="360" w:lineRule="auto"/>
              <w:rPr>
                <w:b/>
                <w:bCs/>
                <w:color w:val="000000"/>
                <w:rtl/>
                <w:lang w:bidi="ar-MA"/>
              </w:rPr>
            </w:pPr>
            <w:r w:rsidRPr="008D1DA6">
              <w:rPr>
                <w:rFonts w:hint="cs"/>
                <w:b/>
                <w:bCs/>
                <w:color w:val="000000"/>
                <w:rtl/>
                <w:lang w:bidi="ar-MA"/>
              </w:rPr>
              <w:t>أ</w:t>
            </w:r>
            <w:r w:rsidRPr="008D1DA6">
              <w:rPr>
                <w:rFonts w:hint="cs"/>
                <w:b/>
                <w:bCs/>
                <w:color w:val="000000"/>
                <w:rtl/>
                <w:lang w:bidi="ar-MA"/>
              </w:rPr>
              <w:t xml:space="preserve">نشطة </w:t>
            </w:r>
            <w:r w:rsidRPr="008D1DA6">
              <w:rPr>
                <w:rFonts w:hint="cs"/>
                <w:b/>
                <w:bCs/>
                <w:color w:val="000000"/>
                <w:rtl/>
                <w:lang w:bidi="ar-MA"/>
              </w:rPr>
              <w:t xml:space="preserve">التطبيق </w:t>
            </w:r>
            <w:r w:rsidRPr="008D1DA6">
              <w:rPr>
                <w:rFonts w:hint="cs"/>
                <w:b/>
                <w:bCs/>
                <w:color w:val="000000"/>
                <w:rtl/>
                <w:lang w:bidi="ar-MA"/>
              </w:rPr>
              <w:t xml:space="preserve"> </w:t>
            </w:r>
            <w:r w:rsidRPr="008D1DA6">
              <w:rPr>
                <w:rFonts w:hint="cs"/>
                <w:b/>
                <w:bCs/>
                <w:color w:val="000000"/>
                <w:rtl/>
                <w:lang w:bidi="ar-MA"/>
              </w:rPr>
              <w:t>والدعم</w:t>
            </w:r>
          </w:p>
          <w:p w:rsidR="002650CB" w:rsidRPr="008D1DA6" w:rsidP="002650CB">
            <w:pPr>
              <w:bidi/>
              <w:spacing w:after="0" w:line="240" w:lineRule="auto"/>
              <w:rPr>
                <w:b/>
                <w:bCs/>
                <w:color w:val="000000"/>
                <w:rtl/>
                <w:lang w:bidi="ar-MA"/>
              </w:rPr>
            </w:pPr>
          </w:p>
        </w:tc>
        <w:tc>
          <w:tcPr>
            <w:tcW w:w="2439" w:type="dxa"/>
          </w:tcPr>
          <w:p w:rsidR="002650CB" w:rsidRPr="008D1DA6" w:rsidP="002650CB">
            <w:pPr>
              <w:bidi/>
              <w:spacing w:after="0" w:line="240" w:lineRule="auto"/>
              <w:rPr>
                <w:color w:val="000000"/>
                <w:lang w:bidi="ar-MA"/>
              </w:rPr>
            </w:pPr>
          </w:p>
          <w:p w:rsidR="002650CB" w:rsidRPr="008D1DA6" w:rsidP="002650CB">
            <w:pPr>
              <w:bidi/>
              <w:spacing w:after="0" w:line="240" w:lineRule="auto"/>
              <w:rPr>
                <w:color w:val="000000"/>
                <w:lang w:bidi="ar-MA"/>
              </w:rPr>
            </w:pPr>
            <w:r w:rsidRPr="008D1DA6">
              <w:rPr>
                <w:rFonts w:hint="cs"/>
                <w:color w:val="000000"/>
                <w:rtl/>
                <w:lang w:bidi="ar-MA"/>
              </w:rPr>
              <w:t>القدرة على تحليل الأمثلة واستخراج عناصر الظاهرة المدروسة</w:t>
            </w:r>
            <w:r w:rsidRPr="008D1DA6" w:rsidR="0037014B">
              <w:rPr>
                <w:rFonts w:hint="cs"/>
                <w:color w:val="000000"/>
                <w:rtl/>
                <w:lang w:bidi="ar-MA"/>
              </w:rPr>
              <w:t xml:space="preserve"> </w:t>
            </w:r>
            <w:r w:rsidRPr="008D1DA6" w:rsidR="0037014B">
              <w:rPr>
                <w:rFonts w:hint="cs"/>
                <w:color w:val="000000"/>
                <w:rtl/>
                <w:lang w:bidi="ar-MA"/>
              </w:rPr>
              <w:t>وفهمها .</w:t>
            </w:r>
          </w:p>
          <w:p w:rsidR="002650CB" w:rsidRPr="008D1DA6" w:rsidP="002650CB">
            <w:pPr>
              <w:bidi/>
              <w:spacing w:after="0" w:line="240" w:lineRule="auto"/>
              <w:rPr>
                <w:color w:val="000000"/>
                <w:lang w:bidi="ar-MA"/>
              </w:rPr>
            </w:pPr>
          </w:p>
          <w:p w:rsidR="002650CB" w:rsidRPr="008D1DA6" w:rsidP="002650CB">
            <w:pPr>
              <w:bidi/>
              <w:spacing w:after="0" w:line="240" w:lineRule="auto"/>
              <w:rPr>
                <w:color w:val="000000"/>
                <w:lang w:bidi="ar-MA"/>
              </w:rPr>
            </w:pPr>
          </w:p>
          <w:p w:rsidR="002650CB" w:rsidRPr="008D1DA6" w:rsidP="002650CB">
            <w:pPr>
              <w:bidi/>
              <w:spacing w:after="0" w:line="240" w:lineRule="auto"/>
              <w:rPr>
                <w:color w:val="000000"/>
                <w:lang w:bidi="ar-MA"/>
              </w:rPr>
            </w:pPr>
          </w:p>
          <w:p w:rsidR="002650CB" w:rsidRPr="008D1DA6" w:rsidP="002650CB">
            <w:pPr>
              <w:bidi/>
              <w:spacing w:after="0" w:line="240" w:lineRule="auto"/>
              <w:rPr>
                <w:color w:val="000000"/>
                <w:rtl/>
                <w:lang w:bidi="ar-MA"/>
              </w:rPr>
            </w:pPr>
            <w:r w:rsidRPr="008D1DA6">
              <w:rPr>
                <w:rFonts w:hint="cs"/>
                <w:color w:val="000000"/>
                <w:rtl/>
                <w:lang w:bidi="ar-MA"/>
              </w:rPr>
              <w:t>.</w:t>
            </w:r>
          </w:p>
          <w:p w:rsidR="002650CB" w:rsidRPr="008D1DA6" w:rsidP="002650CB">
            <w:pPr>
              <w:bidi/>
              <w:spacing w:after="0" w:line="240" w:lineRule="auto"/>
              <w:jc w:val="center"/>
              <w:rPr>
                <w:color w:val="000000"/>
                <w:rtl/>
                <w:lang w:bidi="ar-MA"/>
              </w:rPr>
            </w:pPr>
          </w:p>
          <w:p w:rsidR="00BB771C" w:rsidRPr="008D1DA6" w:rsidP="00BB771C">
            <w:pPr>
              <w:bidi/>
              <w:spacing w:after="0" w:line="240" w:lineRule="auto"/>
              <w:jc w:val="center"/>
              <w:rPr>
                <w:color w:val="000000"/>
                <w:rtl/>
                <w:lang w:bidi="ar-MA"/>
              </w:rPr>
            </w:pPr>
          </w:p>
          <w:p w:rsidR="00BB771C" w:rsidRPr="008D1DA6" w:rsidP="00BB771C">
            <w:pPr>
              <w:bidi/>
              <w:spacing w:after="0" w:line="240" w:lineRule="auto"/>
              <w:jc w:val="center"/>
              <w:rPr>
                <w:color w:val="000000"/>
                <w:rtl/>
                <w:lang w:bidi="ar-MA"/>
              </w:rPr>
            </w:pPr>
          </w:p>
          <w:p w:rsidR="00BB771C" w:rsidRPr="008D1DA6" w:rsidP="00BB771C">
            <w:pPr>
              <w:bidi/>
              <w:spacing w:after="0" w:line="240" w:lineRule="auto"/>
              <w:jc w:val="center"/>
              <w:rPr>
                <w:color w:val="000000"/>
                <w:rtl/>
                <w:lang w:bidi="ar-MA"/>
              </w:rPr>
            </w:pPr>
          </w:p>
          <w:p w:rsidR="00BB771C" w:rsidRPr="008D1DA6" w:rsidP="00BB771C">
            <w:pPr>
              <w:bidi/>
              <w:spacing w:after="0" w:line="240" w:lineRule="auto"/>
              <w:jc w:val="center"/>
              <w:rPr>
                <w:color w:val="000000"/>
                <w:rtl/>
                <w:lang w:bidi="ar-MA"/>
              </w:rPr>
            </w:pPr>
          </w:p>
          <w:p w:rsidR="00BB771C" w:rsidRPr="008D1DA6" w:rsidP="00BB771C">
            <w:pPr>
              <w:bidi/>
              <w:spacing w:after="0" w:line="240" w:lineRule="auto"/>
              <w:jc w:val="center"/>
              <w:rPr>
                <w:color w:val="000000"/>
                <w:rtl/>
                <w:lang w:bidi="ar-MA"/>
              </w:rPr>
            </w:pPr>
          </w:p>
          <w:p w:rsidR="00BB771C" w:rsidRPr="008D1DA6" w:rsidP="00BB771C">
            <w:pPr>
              <w:bidi/>
              <w:spacing w:after="0" w:line="240" w:lineRule="auto"/>
              <w:jc w:val="center"/>
              <w:rPr>
                <w:color w:val="000000"/>
                <w:rtl/>
                <w:lang w:bidi="ar-MA"/>
              </w:rPr>
            </w:pPr>
          </w:p>
          <w:p w:rsidR="00BB771C" w:rsidRPr="008D1DA6" w:rsidP="00BB771C">
            <w:pPr>
              <w:bidi/>
              <w:spacing w:after="0" w:line="240" w:lineRule="auto"/>
              <w:jc w:val="center"/>
              <w:rPr>
                <w:color w:val="000000"/>
                <w:rtl/>
                <w:lang w:bidi="ar-MA"/>
              </w:rPr>
            </w:pPr>
          </w:p>
          <w:p w:rsidR="00BB771C" w:rsidRPr="008D1DA6" w:rsidP="00BB771C">
            <w:pPr>
              <w:bidi/>
              <w:spacing w:after="0" w:line="240" w:lineRule="auto"/>
              <w:jc w:val="center"/>
              <w:rPr>
                <w:color w:val="000000"/>
                <w:rtl/>
                <w:lang w:bidi="ar-MA"/>
              </w:rPr>
            </w:pPr>
          </w:p>
          <w:p w:rsidR="00BB771C" w:rsidRPr="008D1DA6" w:rsidP="00BB771C">
            <w:pPr>
              <w:bidi/>
              <w:spacing w:after="0" w:line="240" w:lineRule="auto"/>
              <w:jc w:val="center"/>
              <w:rPr>
                <w:color w:val="000000"/>
                <w:rtl/>
                <w:lang w:bidi="ar-MA"/>
              </w:rPr>
            </w:pPr>
          </w:p>
          <w:p w:rsidR="00BB771C" w:rsidRPr="008D1DA6" w:rsidP="00BB771C">
            <w:pPr>
              <w:bidi/>
              <w:spacing w:after="0" w:line="240" w:lineRule="auto"/>
              <w:jc w:val="center"/>
              <w:rPr>
                <w:color w:val="000000"/>
                <w:rtl/>
                <w:lang w:bidi="ar-MA"/>
              </w:rPr>
            </w:pPr>
          </w:p>
          <w:p w:rsidR="00BB771C" w:rsidRPr="008D1DA6" w:rsidP="00BB771C">
            <w:pPr>
              <w:bidi/>
              <w:spacing w:after="0" w:line="240" w:lineRule="auto"/>
              <w:jc w:val="center"/>
              <w:rPr>
                <w:color w:val="000000"/>
                <w:rtl/>
                <w:lang w:bidi="ar-MA"/>
              </w:rPr>
            </w:pPr>
          </w:p>
          <w:p w:rsidR="00BB771C" w:rsidRPr="008D1DA6" w:rsidP="00BB771C">
            <w:pPr>
              <w:bidi/>
              <w:spacing w:after="0" w:line="240" w:lineRule="auto"/>
              <w:jc w:val="center"/>
              <w:rPr>
                <w:color w:val="000000"/>
                <w:rtl/>
                <w:lang w:bidi="ar-MA"/>
              </w:rPr>
            </w:pPr>
          </w:p>
          <w:p w:rsidR="00BB771C" w:rsidRPr="008D1DA6" w:rsidP="00BB771C">
            <w:pPr>
              <w:bidi/>
              <w:spacing w:after="0" w:line="240" w:lineRule="auto"/>
              <w:jc w:val="center"/>
              <w:rPr>
                <w:color w:val="000000"/>
                <w:rtl/>
                <w:lang w:bidi="ar-MA"/>
              </w:rPr>
            </w:pPr>
          </w:p>
          <w:p w:rsidR="00BB771C" w:rsidRPr="008D1DA6" w:rsidP="00BB771C">
            <w:pPr>
              <w:bidi/>
              <w:spacing w:after="0" w:line="240" w:lineRule="auto"/>
              <w:jc w:val="center"/>
              <w:rPr>
                <w:color w:val="000000"/>
                <w:rtl/>
                <w:lang w:bidi="ar-MA"/>
              </w:rPr>
            </w:pPr>
          </w:p>
          <w:p w:rsidR="00BB771C" w:rsidRPr="008D1DA6" w:rsidP="00BB771C">
            <w:pPr>
              <w:bidi/>
              <w:spacing w:after="0" w:line="240" w:lineRule="auto"/>
              <w:jc w:val="center"/>
              <w:rPr>
                <w:color w:val="000000"/>
                <w:rtl/>
                <w:lang w:bidi="ar-MA"/>
              </w:rPr>
            </w:pPr>
          </w:p>
          <w:p w:rsidR="00BB771C" w:rsidRPr="008D1DA6" w:rsidP="00BB771C">
            <w:pPr>
              <w:bidi/>
              <w:spacing w:after="0" w:line="240" w:lineRule="auto"/>
              <w:jc w:val="center"/>
              <w:rPr>
                <w:color w:val="000000"/>
                <w:rtl/>
                <w:lang w:bidi="ar-MA"/>
              </w:rPr>
            </w:pPr>
          </w:p>
          <w:p w:rsidR="00BB771C" w:rsidRPr="008D1DA6" w:rsidP="00BB771C">
            <w:pPr>
              <w:bidi/>
              <w:spacing w:after="0" w:line="240" w:lineRule="auto"/>
              <w:jc w:val="center"/>
              <w:rPr>
                <w:color w:val="000000"/>
                <w:rtl/>
                <w:lang w:bidi="ar-MA"/>
              </w:rPr>
            </w:pPr>
          </w:p>
          <w:p w:rsidR="00BB771C" w:rsidRPr="008D1DA6" w:rsidP="00BB771C">
            <w:pPr>
              <w:bidi/>
              <w:spacing w:after="0" w:line="240" w:lineRule="auto"/>
              <w:jc w:val="center"/>
              <w:rPr>
                <w:color w:val="000000"/>
                <w:rtl/>
                <w:lang w:bidi="ar-MA"/>
              </w:rPr>
            </w:pPr>
          </w:p>
          <w:p w:rsidR="00BB771C" w:rsidRPr="008D1DA6" w:rsidP="00BB771C">
            <w:pPr>
              <w:bidi/>
              <w:spacing w:after="0" w:line="240" w:lineRule="auto"/>
              <w:jc w:val="center"/>
              <w:rPr>
                <w:color w:val="000000"/>
                <w:rtl/>
                <w:lang w:bidi="ar-MA"/>
              </w:rPr>
            </w:pPr>
          </w:p>
          <w:p w:rsidR="00266999" w:rsidRPr="008D1DA6" w:rsidP="00BB771C">
            <w:pPr>
              <w:bidi/>
              <w:spacing w:after="0" w:line="240" w:lineRule="auto"/>
              <w:jc w:val="center"/>
              <w:rPr>
                <w:color w:val="000000"/>
                <w:rtl/>
                <w:lang w:bidi="ar-MA"/>
              </w:rPr>
            </w:pPr>
          </w:p>
          <w:p w:rsidR="00BB771C" w:rsidRPr="008D1DA6" w:rsidP="00DC224F">
            <w:pPr>
              <w:bidi/>
              <w:spacing w:after="0" w:line="240" w:lineRule="auto"/>
              <w:rPr>
                <w:color w:val="000000"/>
                <w:rtl/>
                <w:lang w:bidi="ar-MA"/>
              </w:rPr>
            </w:pPr>
            <w:r w:rsidRPr="008D1DA6">
              <w:rPr>
                <w:rFonts w:hint="cs"/>
                <w:color w:val="000000"/>
                <w:rtl/>
                <w:lang w:bidi="ar-MA"/>
              </w:rPr>
              <w:t>القدرة على الانطلاق من نتائج تحليل الأمثلة لصياغة استنتاج</w:t>
            </w:r>
          </w:p>
          <w:p w:rsidR="00BB771C" w:rsidRPr="008D1DA6" w:rsidP="00BB771C">
            <w:pPr>
              <w:bidi/>
              <w:spacing w:after="0" w:line="240" w:lineRule="auto"/>
              <w:jc w:val="center"/>
              <w:rPr>
                <w:color w:val="000000"/>
                <w:rtl/>
                <w:lang w:bidi="ar-MA"/>
              </w:rPr>
            </w:pPr>
          </w:p>
          <w:p w:rsidR="00BB771C" w:rsidRPr="008D1DA6" w:rsidP="00BB771C">
            <w:pPr>
              <w:bidi/>
              <w:spacing w:after="0" w:line="240" w:lineRule="auto"/>
              <w:jc w:val="center"/>
              <w:rPr>
                <w:color w:val="000000"/>
                <w:rtl/>
                <w:lang w:bidi="ar-MA"/>
              </w:rPr>
            </w:pPr>
          </w:p>
          <w:p w:rsidR="00BB771C" w:rsidRPr="008D1DA6" w:rsidP="00BB771C">
            <w:pPr>
              <w:bidi/>
              <w:spacing w:after="0" w:line="240" w:lineRule="auto"/>
              <w:jc w:val="center"/>
              <w:rPr>
                <w:color w:val="000000"/>
                <w:rtl/>
                <w:lang w:bidi="ar-MA"/>
              </w:rPr>
            </w:pPr>
          </w:p>
          <w:p w:rsidR="00BB771C" w:rsidRPr="008D1DA6" w:rsidP="00BB771C">
            <w:pPr>
              <w:bidi/>
              <w:spacing w:after="0" w:line="240" w:lineRule="auto"/>
              <w:jc w:val="center"/>
              <w:rPr>
                <w:color w:val="000000"/>
                <w:rtl/>
                <w:lang w:bidi="ar-MA"/>
              </w:rPr>
            </w:pPr>
          </w:p>
          <w:p w:rsidR="00BB771C" w:rsidRPr="008D1DA6" w:rsidP="00BB771C">
            <w:pPr>
              <w:bidi/>
              <w:spacing w:after="0" w:line="240" w:lineRule="auto"/>
              <w:jc w:val="center"/>
              <w:rPr>
                <w:color w:val="000000"/>
                <w:rtl/>
                <w:lang w:bidi="ar-MA"/>
              </w:rPr>
            </w:pPr>
          </w:p>
          <w:p w:rsidR="00BB771C" w:rsidRPr="008D1DA6" w:rsidP="00BB771C">
            <w:pPr>
              <w:bidi/>
              <w:spacing w:after="0" w:line="240" w:lineRule="auto"/>
              <w:jc w:val="center"/>
              <w:rPr>
                <w:color w:val="000000"/>
                <w:rtl/>
                <w:lang w:bidi="ar-MA"/>
              </w:rPr>
            </w:pPr>
          </w:p>
          <w:p w:rsidR="00BB771C" w:rsidRPr="008D1DA6" w:rsidP="00BB771C">
            <w:pPr>
              <w:bidi/>
              <w:spacing w:after="0" w:line="240" w:lineRule="auto"/>
              <w:jc w:val="center"/>
              <w:rPr>
                <w:color w:val="000000"/>
                <w:rtl/>
                <w:lang w:bidi="ar-MA"/>
              </w:rPr>
            </w:pPr>
          </w:p>
          <w:p w:rsidR="00BB771C" w:rsidRPr="008D1DA6" w:rsidP="00BB771C">
            <w:pPr>
              <w:bidi/>
              <w:spacing w:after="0" w:line="240" w:lineRule="auto"/>
              <w:jc w:val="center"/>
              <w:rPr>
                <w:color w:val="000000"/>
                <w:rtl/>
                <w:lang w:bidi="ar-MA"/>
              </w:rPr>
            </w:pPr>
          </w:p>
          <w:p w:rsidR="00BB771C" w:rsidRPr="008D1DA6" w:rsidP="00BB771C">
            <w:pPr>
              <w:bidi/>
              <w:spacing w:after="0" w:line="240" w:lineRule="auto"/>
              <w:jc w:val="center"/>
              <w:rPr>
                <w:color w:val="000000"/>
                <w:rtl/>
                <w:lang w:bidi="ar-MA"/>
              </w:rPr>
            </w:pPr>
          </w:p>
          <w:p w:rsidR="00BB771C" w:rsidRPr="008D1DA6" w:rsidP="00BB771C">
            <w:pPr>
              <w:bidi/>
              <w:spacing w:after="0" w:line="240" w:lineRule="auto"/>
              <w:jc w:val="center"/>
              <w:rPr>
                <w:color w:val="000000"/>
                <w:rtl/>
                <w:lang w:bidi="ar-MA"/>
              </w:rPr>
            </w:pPr>
          </w:p>
          <w:p w:rsidR="00BB771C" w:rsidRPr="008D1DA6" w:rsidP="00BB771C">
            <w:pPr>
              <w:bidi/>
              <w:spacing w:after="0" w:line="240" w:lineRule="auto"/>
              <w:jc w:val="center"/>
              <w:rPr>
                <w:color w:val="000000"/>
                <w:rtl/>
                <w:lang w:bidi="ar-MA"/>
              </w:rPr>
            </w:pPr>
          </w:p>
          <w:p w:rsidR="00BB771C" w:rsidRPr="008D1DA6" w:rsidP="00BB771C">
            <w:pPr>
              <w:bidi/>
              <w:spacing w:after="0" w:line="240" w:lineRule="auto"/>
              <w:jc w:val="center"/>
              <w:rPr>
                <w:color w:val="000000"/>
                <w:rtl/>
                <w:lang w:bidi="ar-MA"/>
              </w:rPr>
            </w:pPr>
          </w:p>
          <w:p w:rsidR="00BB771C" w:rsidRPr="008D1DA6" w:rsidP="00BB771C">
            <w:pPr>
              <w:bidi/>
              <w:spacing w:after="0" w:line="240" w:lineRule="auto"/>
              <w:jc w:val="center"/>
              <w:rPr>
                <w:color w:val="000000"/>
                <w:rtl/>
                <w:lang w:bidi="ar-MA"/>
              </w:rPr>
            </w:pPr>
          </w:p>
          <w:p w:rsidR="00BB771C" w:rsidRPr="008D1DA6" w:rsidP="00BB771C">
            <w:pPr>
              <w:bidi/>
              <w:spacing w:after="0" w:line="240" w:lineRule="auto"/>
              <w:jc w:val="center"/>
              <w:rPr>
                <w:color w:val="000000"/>
                <w:rtl/>
                <w:lang w:bidi="ar-MA"/>
              </w:rPr>
            </w:pPr>
          </w:p>
          <w:p w:rsidR="00BB771C" w:rsidRPr="008D1DA6" w:rsidP="00BB771C">
            <w:pPr>
              <w:bidi/>
              <w:spacing w:after="0" w:line="240" w:lineRule="auto"/>
              <w:jc w:val="center"/>
              <w:rPr>
                <w:color w:val="000000"/>
                <w:rtl/>
                <w:lang w:bidi="ar-MA"/>
              </w:rPr>
            </w:pPr>
          </w:p>
          <w:p w:rsidR="00BB771C" w:rsidRPr="008D1DA6" w:rsidP="00BB771C">
            <w:pPr>
              <w:bidi/>
              <w:spacing w:after="0" w:line="240" w:lineRule="auto"/>
              <w:rPr>
                <w:color w:val="000000"/>
                <w:rtl/>
                <w:lang w:bidi="ar-MA"/>
              </w:rPr>
            </w:pPr>
          </w:p>
          <w:p w:rsidR="00BB771C" w:rsidRPr="008D1DA6" w:rsidP="00BB771C">
            <w:pPr>
              <w:bidi/>
              <w:spacing w:after="0" w:line="240" w:lineRule="auto"/>
              <w:rPr>
                <w:color w:val="000000"/>
                <w:rtl/>
                <w:lang w:bidi="ar-MA"/>
              </w:rPr>
            </w:pPr>
          </w:p>
          <w:p w:rsidR="00BB771C" w:rsidRPr="008D1DA6" w:rsidP="00BB771C">
            <w:pPr>
              <w:bidi/>
              <w:spacing w:after="0" w:line="240" w:lineRule="auto"/>
              <w:rPr>
                <w:color w:val="000000"/>
                <w:rtl/>
                <w:lang w:bidi="ar-MA"/>
              </w:rPr>
            </w:pPr>
          </w:p>
          <w:p w:rsidR="00BB771C" w:rsidRPr="008D1DA6" w:rsidP="00BB771C">
            <w:pPr>
              <w:bidi/>
              <w:spacing w:after="0" w:line="240" w:lineRule="auto"/>
              <w:rPr>
                <w:color w:val="000000"/>
                <w:rtl/>
                <w:lang w:bidi="ar-MA"/>
              </w:rPr>
            </w:pPr>
          </w:p>
          <w:p w:rsidR="00BB771C" w:rsidRPr="008D1DA6" w:rsidP="00BB771C">
            <w:pPr>
              <w:bidi/>
              <w:spacing w:after="0" w:line="240" w:lineRule="auto"/>
              <w:rPr>
                <w:color w:val="000000"/>
                <w:rtl/>
                <w:lang w:bidi="ar-MA"/>
              </w:rPr>
            </w:pPr>
          </w:p>
          <w:p w:rsidR="00BB771C" w:rsidRPr="008D1DA6" w:rsidP="00BB771C">
            <w:pPr>
              <w:bidi/>
              <w:spacing w:after="0" w:line="240" w:lineRule="auto"/>
              <w:rPr>
                <w:color w:val="000000"/>
                <w:rtl/>
                <w:lang w:bidi="ar-MA"/>
              </w:rPr>
            </w:pPr>
          </w:p>
          <w:p w:rsidR="00BB771C" w:rsidRPr="008D1DA6" w:rsidP="00BB771C">
            <w:pPr>
              <w:bidi/>
              <w:spacing w:after="0" w:line="240" w:lineRule="auto"/>
              <w:rPr>
                <w:color w:val="000000"/>
                <w:rtl/>
                <w:lang w:bidi="ar-MA"/>
              </w:rPr>
            </w:pPr>
          </w:p>
          <w:p w:rsidR="00BB771C" w:rsidRPr="008D1DA6" w:rsidP="00BB771C">
            <w:pPr>
              <w:bidi/>
              <w:spacing w:after="0" w:line="240" w:lineRule="auto"/>
              <w:rPr>
                <w:color w:val="000000"/>
                <w:rtl/>
                <w:lang w:bidi="ar-MA"/>
              </w:rPr>
            </w:pPr>
          </w:p>
          <w:p w:rsidR="00BB771C" w:rsidRPr="008D1DA6" w:rsidP="00BB771C">
            <w:pPr>
              <w:bidi/>
              <w:spacing w:after="0" w:line="240" w:lineRule="auto"/>
              <w:rPr>
                <w:color w:val="000000"/>
                <w:rtl/>
                <w:lang w:bidi="ar-MA"/>
              </w:rPr>
            </w:pPr>
          </w:p>
          <w:p w:rsidR="00BB771C" w:rsidRPr="008D1DA6" w:rsidP="00BB771C">
            <w:pPr>
              <w:bidi/>
              <w:spacing w:after="0" w:line="240" w:lineRule="auto"/>
              <w:rPr>
                <w:color w:val="000000"/>
                <w:rtl/>
                <w:lang w:bidi="ar-MA"/>
              </w:rPr>
            </w:pPr>
          </w:p>
          <w:p w:rsidR="00BB771C" w:rsidRPr="008D1DA6" w:rsidP="00BB771C">
            <w:pPr>
              <w:bidi/>
              <w:spacing w:after="0" w:line="240" w:lineRule="auto"/>
              <w:rPr>
                <w:color w:val="000000"/>
                <w:rtl/>
                <w:lang w:bidi="ar-MA"/>
              </w:rPr>
            </w:pPr>
          </w:p>
          <w:p w:rsidR="00BB771C" w:rsidRPr="008D1DA6" w:rsidP="00BB771C">
            <w:pPr>
              <w:bidi/>
              <w:spacing w:after="0" w:line="240" w:lineRule="auto"/>
              <w:rPr>
                <w:color w:val="000000"/>
                <w:rtl/>
                <w:lang w:bidi="ar-MA"/>
              </w:rPr>
            </w:pPr>
          </w:p>
          <w:p w:rsidR="00BB771C" w:rsidRPr="008D1DA6" w:rsidP="00BB771C">
            <w:pPr>
              <w:bidi/>
              <w:spacing w:after="0" w:line="240" w:lineRule="auto"/>
              <w:rPr>
                <w:color w:val="000000"/>
                <w:rtl/>
                <w:lang w:bidi="ar-MA"/>
              </w:rPr>
            </w:pPr>
          </w:p>
          <w:p w:rsidR="00BB771C" w:rsidRPr="008D1DA6" w:rsidP="00BB771C">
            <w:pPr>
              <w:bidi/>
              <w:spacing w:after="0" w:line="240" w:lineRule="auto"/>
              <w:rPr>
                <w:color w:val="000000"/>
                <w:rtl/>
                <w:lang w:bidi="ar-MA"/>
              </w:rPr>
            </w:pPr>
          </w:p>
          <w:p w:rsidR="00BB771C" w:rsidRPr="008D1DA6" w:rsidP="00BB771C">
            <w:pPr>
              <w:bidi/>
              <w:spacing w:after="0" w:line="240" w:lineRule="auto"/>
              <w:rPr>
                <w:color w:val="000000"/>
                <w:rtl/>
                <w:lang w:bidi="ar-MA"/>
              </w:rPr>
            </w:pPr>
          </w:p>
          <w:p w:rsidR="00BB771C" w:rsidRPr="008D1DA6" w:rsidP="00BB771C">
            <w:pPr>
              <w:bidi/>
              <w:spacing w:after="0" w:line="240" w:lineRule="auto"/>
              <w:rPr>
                <w:color w:val="000000"/>
                <w:rtl/>
                <w:lang w:bidi="ar-MA"/>
              </w:rPr>
            </w:pPr>
          </w:p>
          <w:p w:rsidR="00BB771C" w:rsidRPr="008D1DA6" w:rsidP="00BB771C">
            <w:pPr>
              <w:bidi/>
              <w:spacing w:after="0" w:line="240" w:lineRule="auto"/>
              <w:rPr>
                <w:color w:val="000000"/>
                <w:rtl/>
                <w:lang w:bidi="ar-MA"/>
              </w:rPr>
            </w:pPr>
          </w:p>
          <w:p w:rsidR="00BB771C" w:rsidRPr="008D1DA6" w:rsidP="00BB771C">
            <w:pPr>
              <w:bidi/>
              <w:spacing w:after="0" w:line="240" w:lineRule="auto"/>
              <w:rPr>
                <w:color w:val="000000"/>
                <w:rtl/>
                <w:lang w:bidi="ar-MA"/>
              </w:rPr>
            </w:pPr>
          </w:p>
          <w:p w:rsidR="00BB771C" w:rsidRPr="008D1DA6" w:rsidP="00BB771C">
            <w:pPr>
              <w:bidi/>
              <w:spacing w:after="0" w:line="240" w:lineRule="auto"/>
              <w:rPr>
                <w:color w:val="000000"/>
                <w:rtl/>
                <w:lang w:bidi="ar-MA"/>
              </w:rPr>
            </w:pPr>
          </w:p>
          <w:p w:rsidR="00BB771C" w:rsidRPr="008D1DA6" w:rsidP="00BB771C">
            <w:pPr>
              <w:bidi/>
              <w:spacing w:after="0" w:line="240" w:lineRule="auto"/>
              <w:rPr>
                <w:color w:val="000000"/>
                <w:rtl/>
                <w:lang w:bidi="ar-MA"/>
              </w:rPr>
            </w:pPr>
          </w:p>
          <w:p w:rsidR="00BB771C" w:rsidRPr="008D1DA6" w:rsidP="00BB771C">
            <w:pPr>
              <w:bidi/>
              <w:spacing w:after="0" w:line="240" w:lineRule="auto"/>
              <w:rPr>
                <w:color w:val="000000"/>
                <w:rtl/>
                <w:lang w:bidi="ar-MA"/>
              </w:rPr>
            </w:pPr>
          </w:p>
          <w:p w:rsidR="00BB771C" w:rsidRPr="008D1DA6" w:rsidP="00BB771C">
            <w:pPr>
              <w:bidi/>
              <w:spacing w:after="0" w:line="240" w:lineRule="auto"/>
              <w:rPr>
                <w:color w:val="000000"/>
                <w:rtl/>
                <w:lang w:bidi="ar-MA"/>
              </w:rPr>
            </w:pPr>
          </w:p>
          <w:p w:rsidR="00DC224F" w:rsidRPr="008D1DA6" w:rsidP="00DC224F">
            <w:pPr>
              <w:bidi/>
              <w:spacing w:after="0" w:line="240" w:lineRule="auto"/>
              <w:rPr>
                <w:color w:val="000000"/>
                <w:lang w:bidi="ar-MA"/>
              </w:rPr>
            </w:pPr>
            <w:r w:rsidRPr="008D1DA6">
              <w:rPr>
                <w:rFonts w:hint="cs"/>
                <w:color w:val="000000"/>
                <w:rtl/>
                <w:lang w:bidi="ar-MA"/>
              </w:rPr>
              <w:t xml:space="preserve">القدرة على </w:t>
            </w:r>
            <w:r w:rsidRPr="008D1DA6" w:rsidR="00944BD1">
              <w:rPr>
                <w:rFonts w:hint="cs"/>
                <w:color w:val="000000"/>
                <w:rtl/>
                <w:lang w:bidi="ar-MA"/>
              </w:rPr>
              <w:t>الانطلاق من نتائج واستنتاجات</w:t>
            </w:r>
            <w:r w:rsidRPr="008D1DA6">
              <w:rPr>
                <w:rFonts w:hint="cs"/>
                <w:color w:val="000000"/>
                <w:rtl/>
                <w:lang w:bidi="ar-MA"/>
              </w:rPr>
              <w:t xml:space="preserve"> الأمثلة لصياغة </w:t>
            </w:r>
            <w:r w:rsidRPr="008D1DA6">
              <w:rPr>
                <w:rFonts w:hint="cs"/>
                <w:color w:val="000000"/>
                <w:rtl/>
                <w:lang w:bidi="ar-MA"/>
              </w:rPr>
              <w:t>خلاصة ع</w:t>
            </w:r>
          </w:p>
          <w:p w:rsidR="00DC224F" w:rsidRPr="008D1DA6" w:rsidP="00DC224F">
            <w:pPr>
              <w:bidi/>
              <w:spacing w:after="0" w:line="240" w:lineRule="auto"/>
              <w:rPr>
                <w:color w:val="000000"/>
                <w:lang w:bidi="ar-MA"/>
              </w:rPr>
            </w:pPr>
          </w:p>
          <w:p w:rsidR="00DC224F" w:rsidRPr="008D1DA6" w:rsidP="00DC224F">
            <w:pPr>
              <w:bidi/>
              <w:spacing w:after="0" w:line="240" w:lineRule="auto"/>
              <w:rPr>
                <w:color w:val="000000"/>
                <w:lang w:bidi="ar-MA"/>
              </w:rPr>
            </w:pPr>
          </w:p>
          <w:p w:rsidR="00DC224F" w:rsidRPr="008D1DA6" w:rsidP="00DC224F">
            <w:pPr>
              <w:bidi/>
              <w:spacing w:after="0" w:line="240" w:lineRule="auto"/>
              <w:rPr>
                <w:color w:val="000000"/>
                <w:lang w:bidi="ar-MA"/>
              </w:rPr>
            </w:pPr>
          </w:p>
          <w:p w:rsidR="00DC224F" w:rsidRPr="008D1DA6" w:rsidP="00DC224F">
            <w:pPr>
              <w:bidi/>
              <w:spacing w:after="0" w:line="240" w:lineRule="auto"/>
              <w:rPr>
                <w:color w:val="000000"/>
                <w:lang w:bidi="ar-MA"/>
              </w:rPr>
            </w:pPr>
          </w:p>
          <w:p w:rsidR="00DC224F" w:rsidRPr="008D1DA6" w:rsidP="00DC224F">
            <w:pPr>
              <w:bidi/>
              <w:spacing w:after="0" w:line="240" w:lineRule="auto"/>
              <w:rPr>
                <w:color w:val="000000"/>
                <w:lang w:bidi="ar-MA"/>
              </w:rPr>
            </w:pPr>
          </w:p>
          <w:p w:rsidR="00DC224F" w:rsidRPr="008D1DA6" w:rsidP="00DC224F">
            <w:pPr>
              <w:bidi/>
              <w:spacing w:after="0" w:line="240" w:lineRule="auto"/>
              <w:rPr>
                <w:color w:val="000000"/>
                <w:lang w:bidi="ar-MA"/>
              </w:rPr>
            </w:pPr>
          </w:p>
          <w:p w:rsidR="00BB771C" w:rsidRPr="008D1DA6" w:rsidP="00DC224F">
            <w:pPr>
              <w:bidi/>
              <w:spacing w:after="0" w:line="240" w:lineRule="auto"/>
              <w:rPr>
                <w:color w:val="000000"/>
                <w:rtl/>
                <w:lang w:bidi="ar-MA"/>
              </w:rPr>
            </w:pPr>
            <w:r w:rsidRPr="008D1DA6">
              <w:rPr>
                <w:rFonts w:hint="cs"/>
                <w:color w:val="000000"/>
                <w:rtl/>
                <w:lang w:bidi="ar-MA"/>
              </w:rPr>
              <w:t xml:space="preserve">القدرة على تطبيق الظاهرة على أمثلة أخرى </w:t>
            </w:r>
          </w:p>
        </w:tc>
        <w:tc>
          <w:tcPr>
            <w:tcW w:w="1843" w:type="dxa"/>
          </w:tcPr>
          <w:p w:rsidR="00191FA3" w:rsidRPr="008D1DA6" w:rsidP="00191FA3">
            <w:pPr>
              <w:bidi/>
              <w:spacing w:after="0" w:line="240" w:lineRule="auto"/>
              <w:jc w:val="center"/>
              <w:rPr>
                <w:color w:val="000000"/>
                <w:rtl/>
                <w:lang w:bidi="ar-MA"/>
              </w:rPr>
            </w:pPr>
          </w:p>
          <w:p w:rsidR="00191FA3" w:rsidRPr="008D1DA6" w:rsidP="00191FA3">
            <w:pPr>
              <w:bidi/>
              <w:spacing w:after="0" w:line="240" w:lineRule="auto"/>
              <w:jc w:val="center"/>
              <w:rPr>
                <w:color w:val="000000"/>
                <w:rtl/>
                <w:lang w:bidi="ar-MA"/>
              </w:rPr>
            </w:pPr>
            <w:r w:rsidRPr="008D1DA6">
              <w:rPr>
                <w:rFonts w:hint="cs"/>
                <w:color w:val="000000"/>
                <w:rtl/>
                <w:lang w:bidi="ar-MA"/>
              </w:rPr>
              <w:t>يطالبهم بتحديد الشواهد الدالة على الظاهرة .</w:t>
            </w:r>
          </w:p>
          <w:p w:rsidR="00191FA3" w:rsidRPr="008D1DA6" w:rsidP="00191FA3">
            <w:pPr>
              <w:bidi/>
              <w:spacing w:after="0" w:line="240" w:lineRule="auto"/>
              <w:jc w:val="center"/>
              <w:rPr>
                <w:color w:val="000000"/>
                <w:rtl/>
                <w:lang w:bidi="ar-MA"/>
              </w:rPr>
            </w:pPr>
          </w:p>
          <w:p w:rsidR="0037014B" w:rsidRPr="008D1DA6" w:rsidP="0037014B">
            <w:pPr>
              <w:bidi/>
              <w:spacing w:after="0" w:line="240" w:lineRule="auto"/>
              <w:jc w:val="center"/>
              <w:rPr>
                <w:color w:val="000000"/>
                <w:rtl/>
                <w:lang w:bidi="ar-MA"/>
              </w:rPr>
            </w:pPr>
          </w:p>
          <w:p w:rsidR="0037014B" w:rsidRPr="008D1DA6" w:rsidP="0037014B">
            <w:pPr>
              <w:bidi/>
              <w:spacing w:after="0" w:line="240" w:lineRule="auto"/>
              <w:jc w:val="center"/>
              <w:rPr>
                <w:color w:val="000000"/>
                <w:rtl/>
                <w:lang w:bidi="ar-MA"/>
              </w:rPr>
            </w:pPr>
          </w:p>
          <w:p w:rsidR="0037014B" w:rsidRPr="008D1DA6" w:rsidP="0037014B">
            <w:pPr>
              <w:bidi/>
              <w:spacing w:after="0" w:line="240" w:lineRule="auto"/>
              <w:jc w:val="center"/>
              <w:rPr>
                <w:color w:val="000000"/>
                <w:rtl/>
                <w:lang w:bidi="ar-MA"/>
              </w:rPr>
            </w:pPr>
          </w:p>
          <w:p w:rsidR="0037014B" w:rsidRPr="008D1DA6" w:rsidP="0037014B">
            <w:pPr>
              <w:bidi/>
              <w:spacing w:after="0" w:line="240" w:lineRule="auto"/>
              <w:rPr>
                <w:color w:val="000000"/>
                <w:rtl/>
                <w:lang w:bidi="ar-MA"/>
              </w:rPr>
            </w:pPr>
            <w:r w:rsidRPr="008D1DA6">
              <w:rPr>
                <w:rFonts w:hint="cs"/>
                <w:color w:val="000000"/>
                <w:rtl/>
                <w:lang w:bidi="ar-MA"/>
              </w:rPr>
              <w:t>يساعد الأستاذ المتعلمين على تحليل الأمثلة ويدفعهم الى التعرف على الظاهرة المدروسة .</w:t>
            </w:r>
          </w:p>
          <w:p w:rsidR="0037014B" w:rsidRPr="008D1DA6" w:rsidP="0037014B">
            <w:pPr>
              <w:bidi/>
              <w:spacing w:after="0" w:line="240" w:lineRule="auto"/>
              <w:rPr>
                <w:color w:val="000000"/>
                <w:rtl/>
                <w:lang w:bidi="ar-MA"/>
              </w:rPr>
            </w:pPr>
          </w:p>
          <w:p w:rsidR="0037014B" w:rsidRPr="008D1DA6" w:rsidP="0037014B">
            <w:pPr>
              <w:bidi/>
              <w:spacing w:after="0" w:line="240" w:lineRule="auto"/>
              <w:rPr>
                <w:color w:val="000000"/>
                <w:rtl/>
                <w:lang w:bidi="ar-MA"/>
              </w:rPr>
            </w:pPr>
          </w:p>
          <w:p w:rsidR="0037014B" w:rsidRPr="008D1DA6" w:rsidP="0037014B">
            <w:pPr>
              <w:bidi/>
              <w:spacing w:after="0" w:line="240" w:lineRule="auto"/>
              <w:rPr>
                <w:color w:val="000000"/>
                <w:rtl/>
                <w:lang w:bidi="ar-MA"/>
              </w:rPr>
            </w:pPr>
          </w:p>
          <w:p w:rsidR="008D1DA6" w:rsidP="00266999">
            <w:pPr>
              <w:bidi/>
              <w:spacing w:after="0" w:line="240" w:lineRule="auto"/>
              <w:rPr>
                <w:color w:val="000000"/>
                <w:lang w:bidi="ar-MA"/>
              </w:rPr>
            </w:pPr>
          </w:p>
          <w:p w:rsidR="008D1DA6" w:rsidP="008D1DA6">
            <w:pPr>
              <w:bidi/>
              <w:spacing w:after="0" w:line="240" w:lineRule="auto"/>
              <w:rPr>
                <w:color w:val="000000"/>
                <w:lang w:bidi="ar-MA"/>
              </w:rPr>
            </w:pPr>
          </w:p>
          <w:p w:rsidR="008D1DA6" w:rsidP="008D1DA6">
            <w:pPr>
              <w:bidi/>
              <w:spacing w:after="0" w:line="240" w:lineRule="auto"/>
              <w:rPr>
                <w:color w:val="000000"/>
                <w:lang w:bidi="ar-MA"/>
              </w:rPr>
            </w:pPr>
          </w:p>
          <w:p w:rsidR="008D1DA6" w:rsidP="008D1DA6">
            <w:pPr>
              <w:bidi/>
              <w:spacing w:after="0" w:line="240" w:lineRule="auto"/>
              <w:rPr>
                <w:color w:val="000000"/>
                <w:lang w:bidi="ar-MA"/>
              </w:rPr>
            </w:pPr>
          </w:p>
          <w:p w:rsidR="008D1DA6" w:rsidP="008D1DA6">
            <w:pPr>
              <w:bidi/>
              <w:spacing w:after="0" w:line="240" w:lineRule="auto"/>
              <w:rPr>
                <w:color w:val="000000"/>
                <w:lang w:bidi="ar-MA"/>
              </w:rPr>
            </w:pPr>
          </w:p>
          <w:p w:rsidR="008D1DA6" w:rsidP="008D1DA6">
            <w:pPr>
              <w:bidi/>
              <w:spacing w:after="0" w:line="240" w:lineRule="auto"/>
              <w:rPr>
                <w:color w:val="000000"/>
                <w:lang w:bidi="ar-MA"/>
              </w:rPr>
            </w:pPr>
          </w:p>
          <w:p w:rsidR="008D1DA6" w:rsidP="008D1DA6">
            <w:pPr>
              <w:bidi/>
              <w:spacing w:after="0" w:line="240" w:lineRule="auto"/>
              <w:rPr>
                <w:color w:val="000000"/>
                <w:lang w:bidi="ar-MA"/>
              </w:rPr>
            </w:pPr>
          </w:p>
          <w:p w:rsidR="008D1DA6" w:rsidP="008D1DA6">
            <w:pPr>
              <w:bidi/>
              <w:spacing w:after="0" w:line="240" w:lineRule="auto"/>
              <w:rPr>
                <w:color w:val="000000"/>
                <w:lang w:bidi="ar-MA"/>
              </w:rPr>
            </w:pPr>
          </w:p>
          <w:p w:rsidR="008D1DA6" w:rsidP="008D1DA6">
            <w:pPr>
              <w:bidi/>
              <w:spacing w:after="0" w:line="240" w:lineRule="auto"/>
              <w:rPr>
                <w:color w:val="000000"/>
                <w:lang w:bidi="ar-MA"/>
              </w:rPr>
            </w:pPr>
          </w:p>
          <w:p w:rsidR="008D1DA6" w:rsidP="008D1DA6">
            <w:pPr>
              <w:bidi/>
              <w:spacing w:after="0" w:line="240" w:lineRule="auto"/>
              <w:rPr>
                <w:color w:val="000000"/>
                <w:lang w:bidi="ar-MA"/>
              </w:rPr>
            </w:pPr>
          </w:p>
          <w:p w:rsidR="008D1DA6" w:rsidP="008D1DA6">
            <w:pPr>
              <w:bidi/>
              <w:spacing w:after="0" w:line="240" w:lineRule="auto"/>
              <w:rPr>
                <w:color w:val="000000"/>
                <w:lang w:bidi="ar-MA"/>
              </w:rPr>
            </w:pPr>
          </w:p>
          <w:p w:rsidR="0037014B" w:rsidRPr="008D1DA6" w:rsidP="008D1DA6">
            <w:pPr>
              <w:bidi/>
              <w:spacing w:after="0" w:line="240" w:lineRule="auto"/>
              <w:rPr>
                <w:color w:val="000000"/>
                <w:rtl/>
                <w:lang w:bidi="ar-MA"/>
              </w:rPr>
            </w:pPr>
            <w:r w:rsidRPr="008D1DA6">
              <w:rPr>
                <w:rFonts w:hint="cs"/>
                <w:color w:val="000000"/>
                <w:rtl/>
                <w:lang w:bidi="ar-MA"/>
              </w:rPr>
              <w:t>يساعد الاستاذ متعلميه  على صياغة الاستنتاج المناسب</w:t>
            </w:r>
          </w:p>
          <w:p w:rsidR="0037014B" w:rsidRPr="008D1DA6" w:rsidP="0037014B">
            <w:pPr>
              <w:bidi/>
              <w:spacing w:after="0" w:line="240" w:lineRule="auto"/>
              <w:rPr>
                <w:color w:val="000000"/>
                <w:rtl/>
                <w:lang w:bidi="ar-MA"/>
              </w:rPr>
            </w:pPr>
          </w:p>
          <w:p w:rsidR="0037014B" w:rsidRPr="008D1DA6" w:rsidP="0037014B">
            <w:pPr>
              <w:bidi/>
              <w:spacing w:after="0" w:line="240" w:lineRule="auto"/>
              <w:rPr>
                <w:color w:val="000000"/>
                <w:rtl/>
                <w:lang w:bidi="ar-MA"/>
              </w:rPr>
            </w:pPr>
          </w:p>
          <w:p w:rsidR="0037014B" w:rsidRPr="008D1DA6" w:rsidP="0037014B">
            <w:pPr>
              <w:bidi/>
              <w:spacing w:after="0" w:line="240" w:lineRule="auto"/>
              <w:rPr>
                <w:color w:val="000000"/>
                <w:rtl/>
                <w:lang w:bidi="ar-MA"/>
              </w:rPr>
            </w:pPr>
          </w:p>
          <w:p w:rsidR="0037014B" w:rsidRPr="008D1DA6" w:rsidP="0037014B">
            <w:pPr>
              <w:bidi/>
              <w:spacing w:after="0" w:line="240" w:lineRule="auto"/>
              <w:rPr>
                <w:color w:val="000000"/>
                <w:rtl/>
                <w:lang w:bidi="ar-MA"/>
              </w:rPr>
            </w:pPr>
          </w:p>
          <w:p w:rsidR="0037014B" w:rsidRPr="008D1DA6" w:rsidP="0037014B">
            <w:pPr>
              <w:bidi/>
              <w:spacing w:after="0" w:line="240" w:lineRule="auto"/>
              <w:rPr>
                <w:color w:val="000000"/>
                <w:rtl/>
                <w:lang w:bidi="ar-MA"/>
              </w:rPr>
            </w:pPr>
          </w:p>
          <w:p w:rsidR="0037014B" w:rsidRPr="008D1DA6" w:rsidP="0037014B">
            <w:pPr>
              <w:bidi/>
              <w:spacing w:after="0" w:line="240" w:lineRule="auto"/>
              <w:rPr>
                <w:color w:val="000000"/>
                <w:rtl/>
                <w:lang w:bidi="ar-MA"/>
              </w:rPr>
            </w:pPr>
          </w:p>
          <w:p w:rsidR="0037014B" w:rsidRPr="008D1DA6" w:rsidP="0037014B">
            <w:pPr>
              <w:bidi/>
              <w:spacing w:after="0" w:line="240" w:lineRule="auto"/>
              <w:rPr>
                <w:color w:val="000000"/>
                <w:rtl/>
                <w:lang w:bidi="ar-MA"/>
              </w:rPr>
            </w:pPr>
          </w:p>
          <w:p w:rsidR="0037014B" w:rsidRPr="008D1DA6" w:rsidP="0037014B">
            <w:pPr>
              <w:bidi/>
              <w:spacing w:after="0" w:line="240" w:lineRule="auto"/>
              <w:rPr>
                <w:color w:val="000000"/>
                <w:rtl/>
                <w:lang w:bidi="ar-MA"/>
              </w:rPr>
            </w:pPr>
          </w:p>
          <w:p w:rsidR="0037014B" w:rsidRPr="008D1DA6" w:rsidP="0037014B">
            <w:pPr>
              <w:bidi/>
              <w:spacing w:after="0" w:line="240" w:lineRule="auto"/>
              <w:rPr>
                <w:color w:val="000000"/>
                <w:rtl/>
                <w:lang w:bidi="ar-MA"/>
              </w:rPr>
            </w:pPr>
          </w:p>
          <w:p w:rsidR="0037014B" w:rsidRPr="008D1DA6" w:rsidP="0037014B">
            <w:pPr>
              <w:bidi/>
              <w:spacing w:after="0" w:line="240" w:lineRule="auto"/>
              <w:rPr>
                <w:color w:val="000000"/>
                <w:rtl/>
                <w:lang w:bidi="ar-MA"/>
              </w:rPr>
            </w:pPr>
          </w:p>
          <w:p w:rsidR="0037014B" w:rsidRPr="008D1DA6" w:rsidP="0037014B">
            <w:pPr>
              <w:bidi/>
              <w:spacing w:after="0" w:line="240" w:lineRule="auto"/>
              <w:rPr>
                <w:color w:val="000000"/>
                <w:rtl/>
                <w:lang w:bidi="ar-MA"/>
              </w:rPr>
            </w:pPr>
          </w:p>
          <w:p w:rsidR="0037014B" w:rsidRPr="008D1DA6" w:rsidP="0037014B">
            <w:pPr>
              <w:bidi/>
              <w:spacing w:after="0" w:line="240" w:lineRule="auto"/>
              <w:rPr>
                <w:color w:val="000000"/>
                <w:rtl/>
                <w:lang w:bidi="ar-MA"/>
              </w:rPr>
            </w:pPr>
          </w:p>
          <w:p w:rsidR="0037014B" w:rsidRPr="008D1DA6" w:rsidP="0037014B">
            <w:pPr>
              <w:bidi/>
              <w:spacing w:after="0" w:line="240" w:lineRule="auto"/>
              <w:rPr>
                <w:color w:val="000000"/>
                <w:rtl/>
                <w:lang w:bidi="ar-MA"/>
              </w:rPr>
            </w:pPr>
          </w:p>
          <w:p w:rsidR="0037014B" w:rsidRPr="008D1DA6" w:rsidP="0037014B">
            <w:pPr>
              <w:bidi/>
              <w:spacing w:after="0" w:line="240" w:lineRule="auto"/>
              <w:rPr>
                <w:color w:val="000000"/>
                <w:rtl/>
                <w:lang w:bidi="ar-MA"/>
              </w:rPr>
            </w:pPr>
          </w:p>
          <w:p w:rsidR="0037014B" w:rsidRPr="008D1DA6" w:rsidP="0037014B">
            <w:pPr>
              <w:bidi/>
              <w:spacing w:after="0" w:line="240" w:lineRule="auto"/>
              <w:rPr>
                <w:color w:val="000000"/>
                <w:rtl/>
                <w:lang w:bidi="ar-MA"/>
              </w:rPr>
            </w:pPr>
          </w:p>
          <w:p w:rsidR="0037014B" w:rsidRPr="008D1DA6" w:rsidP="0037014B">
            <w:pPr>
              <w:bidi/>
              <w:spacing w:after="0" w:line="240" w:lineRule="auto"/>
              <w:rPr>
                <w:color w:val="000000"/>
                <w:rtl/>
                <w:lang w:bidi="ar-MA"/>
              </w:rPr>
            </w:pPr>
          </w:p>
          <w:p w:rsidR="0037014B" w:rsidRPr="008D1DA6" w:rsidP="0037014B">
            <w:pPr>
              <w:bidi/>
              <w:spacing w:after="0" w:line="240" w:lineRule="auto"/>
              <w:rPr>
                <w:color w:val="000000"/>
                <w:rtl/>
                <w:lang w:bidi="ar-MA"/>
              </w:rPr>
            </w:pPr>
          </w:p>
          <w:p w:rsidR="0037014B" w:rsidRPr="008D1DA6" w:rsidP="0037014B">
            <w:pPr>
              <w:bidi/>
              <w:spacing w:after="0" w:line="240" w:lineRule="auto"/>
              <w:rPr>
                <w:color w:val="000000"/>
                <w:rtl/>
                <w:lang w:bidi="ar-MA"/>
              </w:rPr>
            </w:pPr>
          </w:p>
          <w:p w:rsidR="00710902" w:rsidRPr="008D1DA6" w:rsidP="00710902">
            <w:pPr>
              <w:bidi/>
              <w:spacing w:after="0" w:line="240" w:lineRule="auto"/>
              <w:rPr>
                <w:color w:val="000000"/>
                <w:rtl/>
                <w:lang w:bidi="ar-MA"/>
              </w:rPr>
            </w:pPr>
          </w:p>
          <w:p w:rsidR="00710902" w:rsidRPr="008D1DA6" w:rsidP="00710902">
            <w:pPr>
              <w:bidi/>
              <w:spacing w:after="0" w:line="240" w:lineRule="auto"/>
              <w:rPr>
                <w:color w:val="000000"/>
                <w:rtl/>
                <w:lang w:bidi="ar-MA"/>
              </w:rPr>
            </w:pPr>
          </w:p>
          <w:p w:rsidR="00710902" w:rsidRPr="008D1DA6" w:rsidP="00710902">
            <w:pPr>
              <w:bidi/>
              <w:spacing w:after="0" w:line="240" w:lineRule="auto"/>
              <w:rPr>
                <w:color w:val="000000"/>
                <w:rtl/>
                <w:lang w:bidi="ar-MA"/>
              </w:rPr>
            </w:pPr>
          </w:p>
          <w:p w:rsidR="00710902" w:rsidRPr="008D1DA6" w:rsidP="00710902">
            <w:pPr>
              <w:bidi/>
              <w:spacing w:after="0" w:line="240" w:lineRule="auto"/>
              <w:rPr>
                <w:color w:val="000000"/>
                <w:rtl/>
                <w:lang w:bidi="ar-MA"/>
              </w:rPr>
            </w:pPr>
          </w:p>
          <w:p w:rsidR="00710902" w:rsidRPr="008D1DA6" w:rsidP="00710902">
            <w:pPr>
              <w:bidi/>
              <w:spacing w:after="0" w:line="240" w:lineRule="auto"/>
              <w:rPr>
                <w:color w:val="000000"/>
                <w:rtl/>
                <w:lang w:bidi="ar-MA"/>
              </w:rPr>
            </w:pPr>
          </w:p>
          <w:p w:rsidR="00710902" w:rsidRPr="008D1DA6" w:rsidP="00710902">
            <w:pPr>
              <w:bidi/>
              <w:spacing w:after="0" w:line="240" w:lineRule="auto"/>
              <w:rPr>
                <w:color w:val="000000"/>
                <w:rtl/>
                <w:lang w:bidi="ar-MA"/>
              </w:rPr>
            </w:pPr>
          </w:p>
          <w:p w:rsidR="00710902" w:rsidRPr="008D1DA6" w:rsidP="00710902">
            <w:pPr>
              <w:bidi/>
              <w:spacing w:after="0" w:line="240" w:lineRule="auto"/>
              <w:rPr>
                <w:color w:val="000000"/>
                <w:rtl/>
                <w:lang w:bidi="ar-MA"/>
              </w:rPr>
            </w:pPr>
          </w:p>
          <w:p w:rsidR="00710902" w:rsidRPr="008D1DA6" w:rsidP="00710902">
            <w:pPr>
              <w:bidi/>
              <w:spacing w:after="0" w:line="240" w:lineRule="auto"/>
              <w:rPr>
                <w:color w:val="000000"/>
                <w:rtl/>
                <w:lang w:bidi="ar-MA"/>
              </w:rPr>
            </w:pPr>
          </w:p>
          <w:p w:rsidR="00710902" w:rsidRPr="008D1DA6" w:rsidP="00710902">
            <w:pPr>
              <w:bidi/>
              <w:spacing w:after="0" w:line="240" w:lineRule="auto"/>
              <w:rPr>
                <w:color w:val="000000"/>
                <w:rtl/>
                <w:lang w:bidi="ar-MA"/>
              </w:rPr>
            </w:pPr>
          </w:p>
          <w:p w:rsidR="00710902" w:rsidRPr="008D1DA6" w:rsidP="00710902">
            <w:pPr>
              <w:bidi/>
              <w:spacing w:after="0" w:line="240" w:lineRule="auto"/>
              <w:rPr>
                <w:color w:val="000000"/>
                <w:rtl/>
                <w:lang w:bidi="ar-MA"/>
              </w:rPr>
            </w:pPr>
          </w:p>
          <w:p w:rsidR="00710902" w:rsidRPr="008D1DA6" w:rsidP="00710902">
            <w:pPr>
              <w:bidi/>
              <w:spacing w:after="0" w:line="240" w:lineRule="auto"/>
              <w:rPr>
                <w:color w:val="000000"/>
                <w:rtl/>
                <w:lang w:bidi="ar-MA"/>
              </w:rPr>
            </w:pPr>
          </w:p>
          <w:p w:rsidR="00710902" w:rsidRPr="008D1DA6" w:rsidP="00710902">
            <w:pPr>
              <w:bidi/>
              <w:spacing w:after="0" w:line="240" w:lineRule="auto"/>
              <w:rPr>
                <w:color w:val="000000"/>
                <w:rtl/>
                <w:lang w:bidi="ar-MA"/>
              </w:rPr>
            </w:pPr>
          </w:p>
          <w:p w:rsidR="00710902" w:rsidRPr="008D1DA6" w:rsidP="00710902">
            <w:pPr>
              <w:bidi/>
              <w:spacing w:after="0" w:line="240" w:lineRule="auto"/>
              <w:rPr>
                <w:color w:val="000000"/>
                <w:rtl/>
                <w:lang w:bidi="ar-MA"/>
              </w:rPr>
            </w:pPr>
          </w:p>
          <w:p w:rsidR="00710902" w:rsidRPr="008D1DA6" w:rsidP="00710902">
            <w:pPr>
              <w:bidi/>
              <w:spacing w:after="0" w:line="240" w:lineRule="auto"/>
              <w:rPr>
                <w:color w:val="000000"/>
                <w:rtl/>
                <w:lang w:bidi="ar-MA"/>
              </w:rPr>
            </w:pPr>
          </w:p>
          <w:p w:rsidR="00710902" w:rsidRPr="008D1DA6" w:rsidP="00710902">
            <w:pPr>
              <w:bidi/>
              <w:spacing w:after="0" w:line="240" w:lineRule="auto"/>
              <w:rPr>
                <w:color w:val="000000"/>
                <w:rtl/>
                <w:lang w:bidi="ar-MA"/>
              </w:rPr>
            </w:pPr>
          </w:p>
          <w:p w:rsidR="00710902" w:rsidRPr="008D1DA6" w:rsidP="00710902">
            <w:pPr>
              <w:bidi/>
              <w:spacing w:after="0" w:line="240" w:lineRule="auto"/>
              <w:rPr>
                <w:color w:val="000000"/>
                <w:rtl/>
                <w:lang w:bidi="ar-MA"/>
              </w:rPr>
            </w:pPr>
          </w:p>
          <w:p w:rsidR="00710902" w:rsidRPr="008D1DA6" w:rsidP="00710902">
            <w:pPr>
              <w:bidi/>
              <w:spacing w:after="0" w:line="240" w:lineRule="auto"/>
              <w:rPr>
                <w:color w:val="000000"/>
                <w:rtl/>
                <w:lang w:bidi="ar-MA"/>
              </w:rPr>
            </w:pPr>
          </w:p>
          <w:p w:rsidR="00710902" w:rsidRPr="008D1DA6" w:rsidP="00710902">
            <w:pPr>
              <w:bidi/>
              <w:spacing w:after="0" w:line="240" w:lineRule="auto"/>
              <w:rPr>
                <w:color w:val="000000"/>
                <w:rtl/>
                <w:lang w:bidi="ar-MA"/>
              </w:rPr>
            </w:pPr>
            <w:r w:rsidRPr="008D1DA6">
              <w:rPr>
                <w:rFonts w:hint="cs"/>
                <w:color w:val="000000"/>
                <w:rtl/>
                <w:lang w:bidi="ar-MA"/>
              </w:rPr>
              <w:t xml:space="preserve">يطالب الأستاذ </w:t>
            </w:r>
            <w:r w:rsidRPr="008D1DA6" w:rsidR="004D7C19">
              <w:rPr>
                <w:rFonts w:hint="cs"/>
                <w:color w:val="000000"/>
                <w:rtl/>
                <w:lang w:bidi="ar-MA"/>
              </w:rPr>
              <w:t xml:space="preserve">المتعلمين بصياغة استنتاج لما تم التوصل </w:t>
            </w:r>
            <w:r w:rsidRPr="008D1DA6" w:rsidR="004D7C19">
              <w:rPr>
                <w:rFonts w:hint="cs"/>
                <w:color w:val="000000"/>
                <w:rtl/>
                <w:lang w:bidi="ar-MA"/>
              </w:rPr>
              <w:t>إليه</w:t>
            </w:r>
            <w:r w:rsidRPr="008D1DA6" w:rsidR="004D7C19">
              <w:rPr>
                <w:rFonts w:hint="cs"/>
                <w:color w:val="000000"/>
                <w:rtl/>
                <w:lang w:bidi="ar-MA"/>
              </w:rPr>
              <w:t xml:space="preserve"> في التحليل </w:t>
            </w:r>
          </w:p>
          <w:p w:rsidR="008D1DA6" w:rsidP="00ED40E6">
            <w:pPr>
              <w:bidi/>
              <w:spacing w:after="0" w:line="240" w:lineRule="auto"/>
              <w:rPr>
                <w:color w:val="000000"/>
                <w:lang w:bidi="ar-MA"/>
              </w:rPr>
            </w:pPr>
          </w:p>
          <w:p w:rsidR="008D1DA6" w:rsidP="008D1DA6">
            <w:pPr>
              <w:bidi/>
              <w:spacing w:after="0" w:line="240" w:lineRule="auto"/>
              <w:rPr>
                <w:color w:val="000000"/>
                <w:lang w:bidi="ar-MA"/>
              </w:rPr>
            </w:pPr>
          </w:p>
          <w:p w:rsidR="008D1DA6" w:rsidP="008D1DA6">
            <w:pPr>
              <w:bidi/>
              <w:spacing w:after="0" w:line="240" w:lineRule="auto"/>
              <w:rPr>
                <w:color w:val="000000"/>
                <w:lang w:bidi="ar-MA"/>
              </w:rPr>
            </w:pPr>
          </w:p>
          <w:p w:rsidR="00710902" w:rsidRPr="008D1DA6" w:rsidP="008D1DA6">
            <w:pPr>
              <w:bidi/>
              <w:spacing w:after="0" w:line="240" w:lineRule="auto"/>
              <w:rPr>
                <w:color w:val="000000"/>
                <w:rtl/>
                <w:lang w:bidi="ar-MA"/>
              </w:rPr>
            </w:pPr>
            <w:r w:rsidRPr="008D1DA6">
              <w:rPr>
                <w:rFonts w:hint="cs"/>
                <w:color w:val="000000"/>
                <w:rtl/>
                <w:lang w:bidi="ar-MA"/>
              </w:rPr>
              <w:t>يعرض الاستاذ أ</w:t>
            </w:r>
            <w:r w:rsidRPr="008D1DA6" w:rsidR="00812F3D">
              <w:rPr>
                <w:rFonts w:hint="cs"/>
                <w:color w:val="000000"/>
                <w:rtl/>
                <w:lang w:bidi="ar-MA"/>
              </w:rPr>
              <w:t xml:space="preserve">مثلة التطبيق على السبورة أو الاشارة الى الصفحة من كتاب التلميذ .ثم يطالبهم برصد ما يتعلق بظاهر التكرار </w:t>
            </w:r>
          </w:p>
          <w:p w:rsidR="00710902" w:rsidRPr="008D1DA6" w:rsidP="00710902">
            <w:pPr>
              <w:bidi/>
              <w:spacing w:after="0" w:line="240" w:lineRule="auto"/>
              <w:rPr>
                <w:color w:val="000000"/>
                <w:rtl/>
                <w:lang w:bidi="ar-MA"/>
              </w:rPr>
            </w:pPr>
          </w:p>
        </w:tc>
        <w:tc>
          <w:tcPr>
            <w:tcW w:w="7625" w:type="dxa"/>
            <w:vMerge/>
          </w:tcPr>
          <w:p w:rsidR="002650CB" w:rsidRPr="008D1DA6" w:rsidP="002650CB">
            <w:pPr>
              <w:numPr>
                <w:ilvl w:val="0"/>
                <w:numId w:val="2"/>
              </w:numPr>
              <w:tabs>
                <w:tab w:val="left" w:pos="6540"/>
              </w:tabs>
              <w:bidi/>
              <w:spacing w:after="0" w:line="360" w:lineRule="auto"/>
              <w:ind w:left="1500" w:hanging="360"/>
              <w:contextualSpacing/>
              <w:rPr>
                <w:color w:val="000000"/>
                <w:lang w:bidi="ar-MA"/>
              </w:rPr>
            </w:pPr>
          </w:p>
        </w:tc>
        <w:tc>
          <w:tcPr>
            <w:tcW w:w="1418" w:type="dxa"/>
          </w:tcPr>
          <w:p w:rsidR="002650CB" w:rsidRPr="008D1DA6" w:rsidP="002650CB">
            <w:pPr>
              <w:bidi/>
              <w:spacing w:after="0" w:line="240" w:lineRule="auto"/>
              <w:jc w:val="center"/>
              <w:rPr>
                <w:color w:val="000000"/>
                <w:rtl/>
                <w:lang w:bidi="ar-MA"/>
              </w:rPr>
            </w:pPr>
          </w:p>
          <w:p w:rsidR="002650CB" w:rsidRPr="008D1DA6" w:rsidP="002650CB">
            <w:pPr>
              <w:bidi/>
              <w:spacing w:after="0" w:line="240" w:lineRule="auto"/>
              <w:jc w:val="center"/>
              <w:rPr>
                <w:color w:val="000000"/>
                <w:rtl/>
                <w:lang w:bidi="ar-MA"/>
              </w:rPr>
            </w:pPr>
          </w:p>
          <w:p w:rsidR="002650CB" w:rsidRPr="008D1DA6" w:rsidP="002650CB">
            <w:pPr>
              <w:bidi/>
              <w:spacing w:after="0" w:line="240" w:lineRule="auto"/>
              <w:jc w:val="center"/>
              <w:rPr>
                <w:color w:val="000000"/>
                <w:rtl/>
                <w:lang w:bidi="ar-MA"/>
              </w:rPr>
            </w:pPr>
          </w:p>
          <w:p w:rsidR="002650CB" w:rsidRPr="008D1DA6" w:rsidP="0087782D">
            <w:pPr>
              <w:bidi/>
              <w:spacing w:after="0" w:line="240" w:lineRule="auto"/>
              <w:jc w:val="center"/>
              <w:rPr>
                <w:color w:val="000000"/>
                <w:rtl/>
                <w:lang w:bidi="ar-MA"/>
              </w:rPr>
            </w:pPr>
          </w:p>
          <w:p w:rsidR="00812F3D" w:rsidRPr="008D1DA6" w:rsidP="00812F3D">
            <w:pPr>
              <w:bidi/>
              <w:spacing w:after="0" w:line="240" w:lineRule="auto"/>
              <w:jc w:val="center"/>
              <w:rPr>
                <w:color w:val="000000"/>
                <w:rtl/>
                <w:lang w:bidi="ar-MA"/>
              </w:rPr>
            </w:pPr>
          </w:p>
          <w:p w:rsidR="00812F3D" w:rsidRPr="008D1DA6" w:rsidP="00812F3D">
            <w:pPr>
              <w:bidi/>
              <w:spacing w:after="0" w:line="240" w:lineRule="auto"/>
              <w:jc w:val="center"/>
              <w:rPr>
                <w:color w:val="000000"/>
                <w:rtl/>
                <w:lang w:bidi="ar-MA"/>
              </w:rPr>
            </w:pPr>
          </w:p>
          <w:p w:rsidR="00812F3D" w:rsidRPr="008D1DA6" w:rsidP="00812F3D">
            <w:pPr>
              <w:bidi/>
              <w:spacing w:after="0" w:line="240" w:lineRule="auto"/>
              <w:jc w:val="center"/>
              <w:rPr>
                <w:color w:val="000000"/>
                <w:rtl/>
                <w:lang w:bidi="ar-MA"/>
              </w:rPr>
            </w:pPr>
          </w:p>
          <w:p w:rsidR="00812F3D" w:rsidRPr="008D1DA6" w:rsidP="00812F3D">
            <w:pPr>
              <w:bidi/>
              <w:spacing w:after="0" w:line="240" w:lineRule="auto"/>
              <w:jc w:val="center"/>
              <w:rPr>
                <w:color w:val="000000"/>
                <w:rtl/>
                <w:lang w:bidi="ar-MA"/>
              </w:rPr>
            </w:pPr>
          </w:p>
          <w:p w:rsidR="008D1DA6" w:rsidRPr="008D1DA6" w:rsidP="008D1DA6">
            <w:pPr>
              <w:bidi/>
              <w:spacing w:after="0" w:line="240" w:lineRule="auto"/>
              <w:jc w:val="center"/>
              <w:rPr>
                <w:rFonts w:hint="cs"/>
                <w:color w:val="000000"/>
                <w:rtl/>
                <w:lang w:val="en-US" w:bidi="ar-MA"/>
              </w:rPr>
            </w:pPr>
            <w:r w:rsidRPr="008D1DA6">
              <w:rPr>
                <w:rFonts w:hint="cs"/>
                <w:color w:val="000000"/>
                <w:rtl/>
                <w:lang w:bidi="ar-MA"/>
              </w:rPr>
              <w:t xml:space="preserve">تكويني يُقَوِّم الأستاذ التلاميذ </w:t>
            </w:r>
            <w:r>
              <w:rPr>
                <w:rFonts w:hint="cs"/>
                <w:color w:val="000000"/>
                <w:rtl/>
                <w:lang w:bidi="ar-MA"/>
              </w:rPr>
              <w:t xml:space="preserve">في هذه المرحلة من خلال </w:t>
            </w:r>
            <w:r>
              <w:rPr>
                <w:rFonts w:hint="cs"/>
                <w:color w:val="000000"/>
                <w:rtl/>
                <w:lang w:bidi="ar-MA"/>
              </w:rPr>
              <w:t>طرح</w:t>
            </w:r>
            <w:r>
              <w:rPr>
                <w:rFonts w:hint="cs"/>
                <w:color w:val="000000"/>
                <w:rtl/>
                <w:lang w:bidi="ar-MA"/>
              </w:rPr>
              <w:t xml:space="preserve"> </w:t>
            </w:r>
            <w:r>
              <w:rPr>
                <w:rFonts w:hint="cs"/>
                <w:color w:val="000000"/>
                <w:rtl/>
                <w:lang w:val="en-US" w:bidi="ar-MA"/>
              </w:rPr>
              <w:t>الأسئلة</w:t>
            </w:r>
          </w:p>
          <w:p w:rsidR="008D1DA6" w:rsidP="008D1DA6">
            <w:pPr>
              <w:bidi/>
              <w:spacing w:after="0" w:line="240" w:lineRule="auto"/>
              <w:jc w:val="center"/>
              <w:rPr>
                <w:color w:val="000000"/>
                <w:lang w:bidi="ar-MA"/>
              </w:rPr>
            </w:pPr>
          </w:p>
          <w:p w:rsidR="008D1DA6" w:rsidP="008D1DA6">
            <w:pPr>
              <w:bidi/>
              <w:spacing w:after="0" w:line="240" w:lineRule="auto"/>
              <w:jc w:val="center"/>
              <w:rPr>
                <w:color w:val="000000"/>
                <w:lang w:bidi="ar-MA"/>
              </w:rPr>
            </w:pPr>
          </w:p>
          <w:p w:rsidR="008D1DA6" w:rsidP="008D1DA6">
            <w:pPr>
              <w:bidi/>
              <w:spacing w:after="0" w:line="240" w:lineRule="auto"/>
              <w:jc w:val="center"/>
              <w:rPr>
                <w:color w:val="000000"/>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D1DA6" w:rsidP="008D1DA6">
            <w:pPr>
              <w:bidi/>
              <w:spacing w:after="0" w:line="240" w:lineRule="auto"/>
              <w:jc w:val="center"/>
              <w:rPr>
                <w:rFonts w:hint="cs"/>
                <w:color w:val="000000"/>
                <w:rtl/>
                <w:lang w:bidi="ar-MA"/>
              </w:rPr>
            </w:pPr>
          </w:p>
          <w:p w:rsidR="00827A1A" w:rsidRPr="008D1DA6" w:rsidP="008D1DA6">
            <w:pPr>
              <w:bidi/>
              <w:spacing w:after="0" w:line="240" w:lineRule="auto"/>
              <w:rPr>
                <w:color w:val="000000"/>
                <w:rtl/>
                <w:lang w:bidi="ar-MA"/>
              </w:rPr>
            </w:pPr>
            <w:r w:rsidRPr="008D1DA6">
              <w:rPr>
                <w:rFonts w:hint="cs"/>
                <w:color w:val="000000"/>
                <w:rtl/>
                <w:lang w:bidi="ar-MA"/>
              </w:rPr>
              <w:t>يطالبهم بإنجاز المطلوب مع تقديم الدعم لهم</w:t>
            </w:r>
          </w:p>
        </w:tc>
      </w:tr>
    </w:tbl>
    <w:p w:rsidR="00911F75" w:rsidRPr="00844CC0" w:rsidP="0087782D">
      <w:pPr>
        <w:bidi/>
        <w:spacing w:after="200" w:line="276" w:lineRule="auto"/>
        <w:rPr>
          <w:rFonts w:ascii="Calibri" w:eastAsia="Calibri" w:hAnsi="Calibri" w:cs="Arial"/>
          <w:color w:val="000000"/>
          <w:sz w:val="22"/>
          <w:szCs w:val="22"/>
          <w:lang w:val="fr-FR" w:eastAsia="en-US" w:bidi="ar-MA"/>
        </w:rPr>
        <w:sectPr w:rsidSect="00C444F0">
          <w:pgSz w:w="16838" w:h="11906" w:orient="landscape"/>
          <w:pgMar w:top="0" w:right="678" w:bottom="284" w:left="709" w:header="708" w:footer="708" w:gutter="0"/>
          <w:cols w:space="708"/>
          <w:docGrid w:linePitch="360"/>
        </w:sectPr>
      </w:pPr>
    </w:p>
    <w:p w:rsidR="00121307" w:rsidP="002650CB">
      <w:pPr>
        <w:tabs>
          <w:tab w:val="right" w:pos="6946"/>
        </w:tabs>
        <w:bidi/>
        <w:spacing w:after="200" w:line="276" w:lineRule="auto"/>
        <w:rPr>
          <w:rFonts w:ascii="Calibri" w:eastAsia="Calibri" w:hAnsi="Calibri" w:cs="Arial"/>
          <w:b/>
          <w:bCs/>
          <w:sz w:val="22"/>
          <w:szCs w:val="22"/>
          <w:lang w:val="fr-FR" w:eastAsia="en-US" w:bidi="ar-MA"/>
        </w:rPr>
      </w:pPr>
    </w:p>
    <w:p w:rsidR="00814B8B" w:rsidP="00E854C7">
      <w:pPr>
        <w:tabs>
          <w:tab w:val="right" w:pos="6946"/>
        </w:tabs>
        <w:bidi/>
        <w:spacing w:after="200" w:line="276" w:lineRule="auto"/>
        <w:rPr>
          <w:rFonts w:ascii="Calibri" w:eastAsia="Calibri" w:hAnsi="Calibri" w:cs="Arial"/>
          <w:b/>
          <w:bCs/>
          <w:sz w:val="22"/>
          <w:szCs w:val="22"/>
          <w:lang w:val="fr-FR" w:eastAsia="en-US" w:bidi="ar-MA"/>
        </w:rPr>
      </w:pPr>
      <w:r>
        <w:rPr>
          <w:rFonts w:ascii="Calibri" w:eastAsia="Calibri" w:hAnsi="Calibri" w:cs="Arial" w:hint="cs"/>
          <w:b/>
          <w:bCs/>
          <w:sz w:val="22"/>
          <w:szCs w:val="22"/>
          <w:rtl/>
          <w:lang w:val="fr-FR" w:eastAsia="en-US" w:bidi="ar-MA"/>
        </w:rPr>
        <w:t xml:space="preserve">     </w:t>
      </w:r>
      <w:r>
        <w:rPr>
          <w:rFonts w:ascii="Calibri" w:eastAsia="Calibri" w:hAnsi="Calibri" w:cs="Arial"/>
          <w:b/>
          <w:bCs/>
          <w:sz w:val="22"/>
          <w:szCs w:val="22"/>
          <w:lang w:val="fr-FR" w:eastAsia="en-US" w:bidi="ar-MA"/>
        </w:rPr>
        <w:t xml:space="preserve">        </w:t>
      </w:r>
      <w:r>
        <w:rPr>
          <w:rFonts w:ascii="Calibri" w:eastAsia="Calibri" w:hAnsi="Calibri" w:cs="Arial" w:hint="cs"/>
          <w:b/>
          <w:bCs/>
          <w:sz w:val="22"/>
          <w:szCs w:val="22"/>
          <w:rtl/>
          <w:lang w:val="fr-FR" w:eastAsia="en-US" w:bidi="ar-MA"/>
        </w:rPr>
        <w:t xml:space="preserve">  </w:t>
      </w:r>
    </w:p>
    <w:tbl>
      <w:tblPr>
        <w:tblStyle w:val="LightList0"/>
        <w:tblpPr w:leftFromText="141" w:rightFromText="141" w:vertAnchor="text" w:horzAnchor="margin" w:tblpXSpec="center" w:tblpY="31"/>
        <w:bidiVisual/>
        <w:tblW w:w="0" w:type="auto"/>
        <w:tblLook w:val="04A0"/>
      </w:tblPr>
      <w:tblGrid>
        <w:gridCol w:w="5819"/>
        <w:gridCol w:w="4570"/>
        <w:gridCol w:w="5278"/>
      </w:tblGrid>
      <w:tr w:rsidTr="002D7946">
        <w:tblPrEx>
          <w:tblW w:w="0" w:type="auto"/>
          <w:tblLook w:val="04A0"/>
        </w:tblPrEx>
        <w:trPr>
          <w:gridAfter w:val="1"/>
          <w:wAfter w:w="5278" w:type="dxa"/>
        </w:trPr>
        <w:tc>
          <w:tcPr>
            <w:tcW w:w="5953" w:type="dxa"/>
          </w:tcPr>
          <w:p w:rsidR="00814B8B" w:rsidRPr="00D87EA8" w:rsidP="002D7946">
            <w:pPr>
              <w:bidi/>
              <w:spacing w:before="0" w:after="0" w:line="240" w:lineRule="auto"/>
              <w:jc w:val="center"/>
              <w:rPr>
                <w:b/>
                <w:bCs/>
                <w:color w:val="FFFFFF"/>
                <w:sz w:val="28"/>
                <w:szCs w:val="28"/>
                <w:rtl/>
                <w:lang w:bidi="ar-MA"/>
              </w:rPr>
            </w:pPr>
          </w:p>
        </w:tc>
        <w:tc>
          <w:tcPr>
            <w:tcW w:w="4678" w:type="dxa"/>
          </w:tcPr>
          <w:p w:rsidR="00814B8B" w:rsidRPr="00D87EA8" w:rsidP="002D7946">
            <w:pPr>
              <w:bidi/>
              <w:spacing w:before="0" w:after="0" w:line="240" w:lineRule="auto"/>
              <w:jc w:val="center"/>
              <w:rPr>
                <w:b/>
                <w:bCs/>
                <w:color w:val="FFFFFF"/>
                <w:sz w:val="28"/>
                <w:szCs w:val="28"/>
                <w:rtl/>
                <w:lang w:bidi="ar-MA"/>
              </w:rPr>
            </w:pPr>
          </w:p>
        </w:tc>
      </w:tr>
      <w:tr w:rsidTr="002D7946">
        <w:tblPrEx>
          <w:tblW w:w="0" w:type="auto"/>
          <w:tblLook w:val="04A0"/>
        </w:tblPrEx>
        <w:trPr>
          <w:trHeight w:val="3212"/>
        </w:trPr>
        <w:tc>
          <w:tcPr>
            <w:tcW w:w="5953" w:type="dxa"/>
          </w:tcPr>
          <w:p w:rsidR="00814B8B" w:rsidRPr="001B4A18" w:rsidP="002D7946">
            <w:pPr>
              <w:bidi/>
              <w:spacing w:after="0" w:line="240" w:lineRule="auto"/>
              <w:rPr>
                <w:b/>
                <w:bCs/>
                <w:sz w:val="28"/>
                <w:szCs w:val="28"/>
                <w:rtl/>
                <w:lang w:bidi="ar-MA"/>
              </w:rPr>
            </w:pPr>
            <w:r w:rsidRPr="001B4A18">
              <w:rPr>
                <w:rFonts w:asciiTheme="majorBidi" w:hAnsiTheme="majorBidi" w:cstheme="majorBidi" w:hint="cs"/>
                <w:b/>
                <w:bCs/>
                <w:sz w:val="28"/>
                <w:szCs w:val="28"/>
                <w:u w:val="single"/>
                <w:rtl/>
                <w:lang w:bidi="ar-MA"/>
              </w:rPr>
              <w:t>الموسم</w:t>
            </w:r>
            <w:r w:rsidRPr="001B4A18">
              <w:rPr>
                <w:rFonts w:asciiTheme="majorBidi" w:hAnsiTheme="majorBidi" w:cstheme="majorBidi" w:hint="cs"/>
                <w:b/>
                <w:bCs/>
                <w:sz w:val="28"/>
                <w:szCs w:val="28"/>
                <w:u w:val="single"/>
                <w:rtl/>
                <w:lang w:bidi="ar-MA"/>
              </w:rPr>
              <w:t xml:space="preserve"> الدراسي</w:t>
            </w:r>
            <w:r w:rsidRPr="001B4A18">
              <w:rPr>
                <w:rFonts w:asciiTheme="majorBidi" w:hAnsiTheme="majorBidi" w:cstheme="majorBidi"/>
                <w:b/>
                <w:bCs/>
                <w:sz w:val="28"/>
                <w:szCs w:val="28"/>
                <w:lang w:bidi="ar-MA"/>
              </w:rPr>
              <w:t>2019-2020</w:t>
            </w:r>
          </w:p>
          <w:p w:rsidR="00814B8B" w:rsidRPr="001B4A18" w:rsidP="002D7946">
            <w:pPr>
              <w:bidi/>
              <w:spacing w:after="0" w:line="240" w:lineRule="auto"/>
              <w:rPr>
                <w:b/>
                <w:bCs/>
                <w:sz w:val="28"/>
                <w:szCs w:val="28"/>
                <w:rtl/>
                <w:lang w:bidi="ar-MA"/>
              </w:rPr>
            </w:pPr>
            <w:r w:rsidRPr="001B4A18">
              <w:rPr>
                <w:rFonts w:asciiTheme="majorBidi" w:hAnsiTheme="majorBidi" w:cstheme="majorBidi" w:hint="cs"/>
                <w:b/>
                <w:bCs/>
                <w:sz w:val="28"/>
                <w:szCs w:val="28"/>
                <w:u w:val="single"/>
                <w:rtl/>
                <w:lang w:bidi="ar-MA"/>
              </w:rPr>
              <w:t>الفئة المستهدفة</w:t>
            </w:r>
            <w:r w:rsidRPr="001B4A18">
              <w:rPr>
                <w:rFonts w:asciiTheme="majorBidi" w:hAnsiTheme="majorBidi" w:cstheme="majorBidi" w:hint="cs"/>
                <w:b/>
                <w:bCs/>
                <w:sz w:val="28"/>
                <w:szCs w:val="28"/>
                <w:rtl/>
                <w:lang w:bidi="ar-MA"/>
              </w:rPr>
              <w:t>: متعلمو الثانية باكالوريا</w:t>
            </w:r>
          </w:p>
          <w:p w:rsidR="00814B8B" w:rsidRPr="001B4A18" w:rsidP="002D7946">
            <w:pPr>
              <w:bidi/>
              <w:spacing w:after="0" w:line="240" w:lineRule="auto"/>
              <w:rPr>
                <w:b/>
                <w:bCs/>
                <w:sz w:val="28"/>
                <w:szCs w:val="28"/>
                <w:rtl/>
                <w:lang w:bidi="ar-MA"/>
              </w:rPr>
            </w:pPr>
            <w:r w:rsidRPr="001B4A18">
              <w:rPr>
                <w:rFonts w:asciiTheme="majorBidi" w:hAnsiTheme="majorBidi" w:cstheme="majorBidi" w:hint="cs"/>
                <w:b/>
                <w:bCs/>
                <w:sz w:val="28"/>
                <w:szCs w:val="28"/>
                <w:rtl/>
                <w:lang w:bidi="ar-MA"/>
              </w:rPr>
              <w:t>ا</w:t>
            </w:r>
            <w:r w:rsidRPr="001B4A18">
              <w:rPr>
                <w:rFonts w:asciiTheme="majorBidi" w:hAnsiTheme="majorBidi" w:cstheme="majorBidi" w:hint="cs"/>
                <w:b/>
                <w:bCs/>
                <w:sz w:val="28"/>
                <w:szCs w:val="28"/>
                <w:u w:val="single"/>
                <w:rtl/>
                <w:lang w:bidi="ar-MA"/>
              </w:rPr>
              <w:t>لأسدوس</w:t>
            </w:r>
            <w:r w:rsidRPr="001B4A18">
              <w:rPr>
                <w:rFonts w:asciiTheme="majorBidi" w:hAnsiTheme="majorBidi" w:cstheme="majorBidi" w:hint="cs"/>
                <w:b/>
                <w:bCs/>
                <w:sz w:val="28"/>
                <w:szCs w:val="28"/>
                <w:rtl/>
                <w:lang w:bidi="ar-MA"/>
              </w:rPr>
              <w:t>: الأول</w:t>
            </w:r>
          </w:p>
          <w:p w:rsidR="00814B8B" w:rsidRPr="00504B15" w:rsidP="00504B15">
            <w:pPr>
              <w:bidi/>
              <w:spacing w:after="0" w:line="240" w:lineRule="auto"/>
              <w:rPr>
                <w:rFonts w:hint="cs"/>
                <w:b/>
                <w:bCs/>
                <w:sz w:val="28"/>
                <w:szCs w:val="28"/>
                <w:rtl/>
                <w:lang w:val="en-US" w:bidi="ar-MA"/>
              </w:rPr>
            </w:pPr>
            <w:r w:rsidRPr="001B4A18">
              <w:rPr>
                <w:rFonts w:asciiTheme="majorBidi" w:hAnsiTheme="majorBidi" w:cstheme="majorBidi" w:hint="cs"/>
                <w:b/>
                <w:bCs/>
                <w:sz w:val="28"/>
                <w:szCs w:val="28"/>
                <w:u w:val="single"/>
                <w:rtl/>
                <w:lang w:bidi="ar-MA"/>
              </w:rPr>
              <w:t>المكون</w:t>
            </w:r>
            <w:r w:rsidRPr="001B4A18">
              <w:rPr>
                <w:rFonts w:asciiTheme="majorBidi" w:hAnsiTheme="majorBidi" w:cstheme="majorBidi" w:hint="cs"/>
                <w:b/>
                <w:bCs/>
                <w:sz w:val="28"/>
                <w:szCs w:val="28"/>
                <w:rtl/>
                <w:lang w:bidi="ar-MA"/>
              </w:rPr>
              <w:t xml:space="preserve">: </w:t>
            </w:r>
            <w:r w:rsidRPr="001B4A18">
              <w:rPr>
                <w:rFonts w:asciiTheme="majorBidi" w:hAnsiTheme="majorBidi" w:cstheme="majorBidi" w:hint="cs"/>
                <w:b/>
                <w:bCs/>
                <w:sz w:val="28"/>
                <w:szCs w:val="28"/>
                <w:rtl/>
                <w:lang w:bidi="ar-MA"/>
              </w:rPr>
              <w:t>اللغة</w:t>
            </w:r>
            <w:r w:rsidRPr="001B4A18">
              <w:rPr>
                <w:rFonts w:asciiTheme="majorBidi" w:hAnsiTheme="majorBidi" w:cstheme="majorBidi" w:hint="cs"/>
                <w:b/>
                <w:bCs/>
                <w:sz w:val="28"/>
                <w:szCs w:val="28"/>
                <w:rtl/>
                <w:lang w:bidi="ar-MA"/>
              </w:rPr>
              <w:t xml:space="preserve"> / </w:t>
            </w:r>
            <w:r w:rsidR="00504B15">
              <w:rPr>
                <w:rFonts w:asciiTheme="majorBidi" w:hAnsiTheme="majorBidi" w:cstheme="majorBidi" w:hint="cs"/>
                <w:b/>
                <w:bCs/>
                <w:sz w:val="28"/>
                <w:szCs w:val="28"/>
                <w:rtl/>
                <w:lang w:val="en-US" w:bidi="ar-MA"/>
              </w:rPr>
              <w:t>التوازي</w:t>
            </w:r>
          </w:p>
          <w:p w:rsidR="00814B8B" w:rsidRPr="001B4A18" w:rsidP="002D7946">
            <w:pPr>
              <w:bidi/>
              <w:spacing w:after="0" w:line="240" w:lineRule="auto"/>
              <w:rPr>
                <w:b/>
                <w:bCs/>
                <w:sz w:val="28"/>
                <w:szCs w:val="28"/>
                <w:rtl/>
                <w:lang w:bidi="ar-MA"/>
              </w:rPr>
            </w:pPr>
            <w:r w:rsidRPr="001B4A18">
              <w:rPr>
                <w:rFonts w:asciiTheme="majorBidi" w:hAnsiTheme="majorBidi" w:cstheme="majorBidi" w:hint="cs"/>
                <w:b/>
                <w:bCs/>
                <w:sz w:val="28"/>
                <w:szCs w:val="28"/>
                <w:u w:val="single"/>
                <w:rtl/>
                <w:lang w:bidi="ar-MA"/>
              </w:rPr>
              <w:t>الدعامات البيداغوجية</w:t>
            </w:r>
            <w:r w:rsidRPr="001B4A18">
              <w:rPr>
                <w:rFonts w:asciiTheme="majorBidi" w:hAnsiTheme="majorBidi" w:cstheme="majorBidi" w:hint="cs"/>
                <w:b/>
                <w:bCs/>
                <w:sz w:val="28"/>
                <w:szCs w:val="28"/>
                <w:rtl/>
                <w:lang w:bidi="ar-MA"/>
              </w:rPr>
              <w:t xml:space="preserve">: الكتاب المدرسي </w:t>
            </w:r>
            <w:r w:rsidRPr="001B4A18">
              <w:rPr>
                <w:rFonts w:asciiTheme="majorBidi" w:hAnsiTheme="majorBidi" w:cstheme="majorBidi"/>
                <w:b/>
                <w:bCs/>
                <w:sz w:val="28"/>
                <w:szCs w:val="28"/>
                <w:rtl/>
                <w:lang w:bidi="ar-MA"/>
              </w:rPr>
              <w:t>–</w:t>
            </w:r>
            <w:r w:rsidRPr="001B4A18">
              <w:rPr>
                <w:rFonts w:asciiTheme="majorBidi" w:hAnsiTheme="majorBidi" w:cstheme="majorBidi" w:hint="cs"/>
                <w:b/>
                <w:bCs/>
                <w:sz w:val="28"/>
                <w:szCs w:val="28"/>
                <w:rtl/>
                <w:lang w:bidi="ar-MA"/>
              </w:rPr>
              <w:t xml:space="preserve"> السبورة</w:t>
            </w:r>
            <w:r w:rsidRPr="001B4A18">
              <w:rPr>
                <w:rFonts w:asciiTheme="majorBidi" w:hAnsiTheme="majorBidi" w:cstheme="majorBidi"/>
                <w:b/>
                <w:bCs/>
                <w:sz w:val="28"/>
                <w:szCs w:val="28"/>
                <w:rtl/>
                <w:lang w:bidi="ar-MA"/>
              </w:rPr>
              <w:t>–</w:t>
            </w:r>
          </w:p>
          <w:p w:rsidR="00814B8B" w:rsidRPr="001B4A18" w:rsidP="002D7946">
            <w:pPr>
              <w:bidi/>
              <w:spacing w:after="0" w:line="240" w:lineRule="auto"/>
              <w:rPr>
                <w:b/>
                <w:bCs/>
                <w:sz w:val="28"/>
                <w:szCs w:val="28"/>
                <w:rtl/>
                <w:lang w:bidi="ar-MA"/>
              </w:rPr>
            </w:pPr>
            <w:r w:rsidRPr="001B4A18">
              <w:rPr>
                <w:rFonts w:asciiTheme="majorBidi" w:hAnsiTheme="majorBidi" w:cstheme="majorBidi" w:hint="cs"/>
                <w:b/>
                <w:bCs/>
                <w:sz w:val="28"/>
                <w:szCs w:val="28"/>
                <w:u w:val="single"/>
                <w:rtl/>
                <w:lang w:bidi="ar-MA"/>
              </w:rPr>
              <w:t>مدة</w:t>
            </w:r>
            <w:r w:rsidRPr="001B4A18">
              <w:rPr>
                <w:rFonts w:asciiTheme="majorBidi" w:hAnsiTheme="majorBidi" w:cstheme="majorBidi" w:hint="cs"/>
                <w:b/>
                <w:bCs/>
                <w:sz w:val="28"/>
                <w:szCs w:val="28"/>
                <w:u w:val="single"/>
                <w:rtl/>
                <w:lang w:bidi="ar-MA"/>
              </w:rPr>
              <w:t xml:space="preserve"> الإنجاز</w:t>
            </w:r>
            <w:r w:rsidRPr="001B4A18">
              <w:rPr>
                <w:rFonts w:asciiTheme="majorBidi" w:hAnsiTheme="majorBidi" w:cstheme="majorBidi" w:hint="cs"/>
                <w:b/>
                <w:bCs/>
                <w:sz w:val="28"/>
                <w:szCs w:val="28"/>
                <w:rtl/>
                <w:lang w:bidi="ar-MA"/>
              </w:rPr>
              <w:t>: ساعة</w:t>
            </w:r>
          </w:p>
          <w:p w:rsidR="00814B8B" w:rsidRPr="001E4BE0" w:rsidP="002D7946">
            <w:pPr>
              <w:bidi/>
              <w:spacing w:after="0" w:line="240" w:lineRule="auto"/>
              <w:rPr>
                <w:b/>
                <w:bCs/>
                <w:sz w:val="28"/>
                <w:szCs w:val="28"/>
                <w:lang w:bidi="ar-MA"/>
              </w:rPr>
            </w:pPr>
            <w:r w:rsidRPr="001B4A18">
              <w:rPr>
                <w:rFonts w:asciiTheme="majorBidi" w:hAnsiTheme="majorBidi" w:cstheme="majorBidi" w:hint="cs"/>
                <w:b/>
                <w:bCs/>
                <w:sz w:val="28"/>
                <w:szCs w:val="28"/>
                <w:u w:val="single"/>
                <w:rtl/>
                <w:lang w:bidi="ar-MA"/>
              </w:rPr>
              <w:t>الأستاذ:</w:t>
            </w:r>
            <w:r w:rsidRPr="001B4A18">
              <w:rPr>
                <w:b/>
                <w:bCs/>
                <w:rtl/>
                <w:lang w:bidi="ar-MA"/>
              </w:rPr>
              <w:t xml:space="preserve"> </w:t>
            </w:r>
            <w:r w:rsidRPr="001E4BE0">
              <w:rPr>
                <w:rFonts w:hint="cs"/>
                <w:b/>
                <w:bCs/>
                <w:sz w:val="28"/>
                <w:szCs w:val="28"/>
                <w:rtl/>
                <w:lang w:bidi="ar-MA"/>
              </w:rPr>
              <w:t>عبد الله بنونة</w:t>
            </w:r>
          </w:p>
          <w:p w:rsidR="00814B8B" w:rsidRPr="00BE0695" w:rsidP="002D7946">
            <w:pPr>
              <w:bidi/>
              <w:spacing w:after="0" w:line="240" w:lineRule="auto"/>
              <w:rPr>
                <w:b/>
                <w:bCs/>
                <w:sz w:val="28"/>
                <w:szCs w:val="28"/>
                <w:rtl/>
                <w:lang w:bidi="ar-MA"/>
              </w:rPr>
            </w:pPr>
          </w:p>
        </w:tc>
        <w:tc>
          <w:tcPr>
            <w:tcW w:w="4678" w:type="dxa"/>
          </w:tcPr>
          <w:p w:rsidR="00814B8B" w:rsidP="002D7946">
            <w:pPr>
              <w:bidi/>
              <w:spacing w:after="0" w:line="240" w:lineRule="auto"/>
              <w:rPr>
                <w:sz w:val="28"/>
                <w:szCs w:val="28"/>
                <w:rtl/>
                <w:lang w:bidi="ar-MA"/>
              </w:rPr>
            </w:pPr>
            <w:r w:rsidRPr="00D87EA8">
              <w:rPr>
                <w:rFonts w:asciiTheme="majorBidi" w:hAnsiTheme="majorBidi" w:cstheme="majorBidi" w:hint="cs"/>
                <w:b/>
                <w:bCs/>
                <w:sz w:val="28"/>
                <w:szCs w:val="28"/>
                <w:u w:val="single"/>
                <w:rtl/>
                <w:lang w:bidi="ar-MA"/>
              </w:rPr>
              <w:t>الثقافية</w:t>
            </w:r>
            <w:r w:rsidRPr="00D87EA8">
              <w:rPr>
                <w:rFonts w:asciiTheme="majorBidi" w:hAnsiTheme="majorBidi" w:cstheme="majorBidi" w:hint="cs"/>
                <w:sz w:val="28"/>
                <w:szCs w:val="28"/>
                <w:rtl/>
                <w:lang w:bidi="ar-MA"/>
              </w:rPr>
              <w:t>:</w:t>
            </w:r>
            <w:r w:rsidRPr="00D87EA8">
              <w:rPr>
                <w:rFonts w:asciiTheme="majorBidi" w:hAnsiTheme="majorBidi" w:cstheme="majorBidi"/>
                <w:sz w:val="28"/>
                <w:szCs w:val="28"/>
                <w:lang w:bidi="ar-MA"/>
              </w:rPr>
              <w:t xml:space="preserve"> </w:t>
            </w:r>
          </w:p>
          <w:p w:rsidR="00814B8B" w:rsidRPr="005562E3" w:rsidP="005562E3">
            <w:pPr>
              <w:bidi/>
              <w:spacing w:after="0" w:line="240" w:lineRule="auto"/>
              <w:rPr>
                <w:sz w:val="28"/>
                <w:szCs w:val="28"/>
                <w:rtl/>
                <w:lang w:val="en-US" w:bidi="ar-MA"/>
              </w:rPr>
            </w:pPr>
            <w:r>
              <w:rPr>
                <w:rFonts w:asciiTheme="majorBidi" w:hAnsiTheme="majorBidi" w:cstheme="majorBidi" w:hint="cs"/>
                <w:sz w:val="28"/>
                <w:szCs w:val="28"/>
                <w:rtl/>
                <w:lang w:bidi="ar-MA"/>
              </w:rPr>
              <w:t xml:space="preserve">تعرف المتعلم على </w:t>
            </w:r>
            <w:r w:rsidR="00ED0F43">
              <w:rPr>
                <w:rFonts w:asciiTheme="majorBidi" w:hAnsiTheme="majorBidi" w:cstheme="majorBidi" w:hint="cs"/>
                <w:sz w:val="28"/>
                <w:szCs w:val="28"/>
                <w:rtl/>
                <w:lang w:val="en-US" w:bidi="ar-MA"/>
              </w:rPr>
              <w:t>الظاهرة اللغ</w:t>
            </w:r>
            <w:r>
              <w:rPr>
                <w:rFonts w:asciiTheme="majorBidi" w:hAnsiTheme="majorBidi" w:cstheme="majorBidi" w:hint="cs"/>
                <w:sz w:val="28"/>
                <w:szCs w:val="28"/>
                <w:rtl/>
                <w:lang w:val="en-US" w:bidi="ar-MA"/>
              </w:rPr>
              <w:t xml:space="preserve">وية </w:t>
            </w:r>
            <w:r>
              <w:rPr>
                <w:rFonts w:asciiTheme="majorBidi" w:hAnsiTheme="majorBidi" w:cstheme="majorBidi" w:hint="cs"/>
                <w:sz w:val="28"/>
                <w:szCs w:val="28"/>
                <w:rtl/>
                <w:lang w:val="en-US" w:bidi="ar-MA"/>
              </w:rPr>
              <w:t>وكيفية</w:t>
            </w:r>
            <w:r>
              <w:rPr>
                <w:rFonts w:asciiTheme="majorBidi" w:hAnsiTheme="majorBidi" w:cstheme="majorBidi" w:hint="cs"/>
                <w:sz w:val="28"/>
                <w:szCs w:val="28"/>
                <w:rtl/>
                <w:lang w:val="en-US" w:bidi="ar-MA"/>
              </w:rPr>
              <w:t xml:space="preserve"> تحليلها</w:t>
            </w:r>
          </w:p>
          <w:p w:rsidR="00814B8B" w:rsidP="002D7946">
            <w:pPr>
              <w:bidi/>
              <w:spacing w:after="0" w:line="240" w:lineRule="auto"/>
              <w:rPr>
                <w:b/>
                <w:bCs/>
                <w:sz w:val="28"/>
                <w:szCs w:val="28"/>
                <w:u w:val="single"/>
                <w:rtl/>
                <w:lang w:bidi="ar-MA"/>
              </w:rPr>
            </w:pPr>
            <w:r w:rsidRPr="00D87EA8">
              <w:rPr>
                <w:rFonts w:asciiTheme="majorBidi" w:hAnsiTheme="majorBidi" w:cstheme="majorBidi" w:hint="cs"/>
                <w:b/>
                <w:bCs/>
                <w:sz w:val="28"/>
                <w:szCs w:val="28"/>
                <w:u w:val="single"/>
                <w:rtl/>
                <w:lang w:bidi="ar-MA"/>
              </w:rPr>
              <w:t>المنهجية:</w:t>
            </w:r>
            <w:r>
              <w:rPr>
                <w:rFonts w:asciiTheme="majorBidi" w:hAnsiTheme="majorBidi" w:cstheme="majorBidi" w:hint="cs"/>
                <w:b/>
                <w:bCs/>
                <w:sz w:val="28"/>
                <w:szCs w:val="28"/>
                <w:u w:val="single"/>
                <w:rtl/>
                <w:lang w:bidi="ar-MA"/>
              </w:rPr>
              <w:t xml:space="preserve"> </w:t>
            </w:r>
          </w:p>
          <w:p w:rsidR="00814B8B" w:rsidRPr="00911E58" w:rsidP="00AF64A5">
            <w:pPr>
              <w:bidi/>
              <w:spacing w:after="0" w:line="240" w:lineRule="auto"/>
              <w:rPr>
                <w:b/>
                <w:bCs/>
                <w:sz w:val="28"/>
                <w:szCs w:val="28"/>
                <w:u w:val="single"/>
                <w:rtl/>
                <w:lang w:bidi="ar-MA"/>
              </w:rPr>
            </w:pPr>
            <w:r w:rsidRPr="00D87EA8">
              <w:rPr>
                <w:rFonts w:asciiTheme="majorBidi" w:hAnsiTheme="majorBidi" w:cstheme="majorBidi" w:hint="cs"/>
                <w:sz w:val="28"/>
                <w:szCs w:val="28"/>
                <w:rtl/>
                <w:lang w:bidi="ar-MA"/>
              </w:rPr>
              <w:t>تطبيق القراءة المنهجية في قراءة النص</w:t>
            </w:r>
            <w:r>
              <w:rPr>
                <w:rFonts w:asciiTheme="majorBidi" w:hAnsiTheme="majorBidi" w:cstheme="majorBidi" w:hint="cs"/>
                <w:sz w:val="28"/>
                <w:szCs w:val="28"/>
                <w:rtl/>
                <w:lang w:bidi="ar-MA"/>
              </w:rPr>
              <w:t xml:space="preserve"> الشعري </w:t>
            </w:r>
            <w:r w:rsidRPr="00D87EA8">
              <w:rPr>
                <w:rFonts w:asciiTheme="majorBidi" w:hAnsiTheme="majorBidi" w:cstheme="majorBidi" w:hint="cs"/>
                <w:sz w:val="28"/>
                <w:szCs w:val="28"/>
                <w:rtl/>
                <w:lang w:bidi="ar-MA"/>
              </w:rPr>
              <w:t>تبعا لمقومات هذا النص.</w:t>
            </w:r>
          </w:p>
          <w:p w:rsidR="00814B8B" w:rsidP="002D7946">
            <w:pPr>
              <w:bidi/>
              <w:spacing w:after="0" w:line="240" w:lineRule="auto"/>
              <w:rPr>
                <w:sz w:val="28"/>
                <w:szCs w:val="28"/>
                <w:rtl/>
                <w:lang w:bidi="ar-MA"/>
              </w:rPr>
            </w:pPr>
            <w:r w:rsidRPr="00D87EA8">
              <w:rPr>
                <w:rFonts w:asciiTheme="majorBidi" w:hAnsiTheme="majorBidi" w:cstheme="majorBidi" w:hint="cs"/>
                <w:b/>
                <w:bCs/>
                <w:sz w:val="28"/>
                <w:szCs w:val="28"/>
                <w:u w:val="single"/>
                <w:rtl/>
                <w:lang w:bidi="ar-MA"/>
              </w:rPr>
              <w:t>التواصلية</w:t>
            </w:r>
            <w:r w:rsidRPr="00D87EA8">
              <w:rPr>
                <w:rFonts w:asciiTheme="majorBidi" w:hAnsiTheme="majorBidi" w:cstheme="majorBidi" w:hint="cs"/>
                <w:sz w:val="28"/>
                <w:szCs w:val="28"/>
                <w:rtl/>
                <w:lang w:bidi="ar-MA"/>
              </w:rPr>
              <w:t>:</w:t>
            </w:r>
          </w:p>
          <w:p w:rsidR="00814B8B" w:rsidRPr="00D87EA8" w:rsidP="00AB4FB7">
            <w:pPr>
              <w:bidi/>
              <w:spacing w:after="0" w:line="240" w:lineRule="auto"/>
              <w:rPr>
                <w:sz w:val="28"/>
                <w:szCs w:val="28"/>
                <w:rtl/>
                <w:lang w:bidi="ar-MA"/>
              </w:rPr>
            </w:pPr>
            <w:r w:rsidRPr="001E6D96">
              <w:rPr>
                <w:rFonts w:asciiTheme="majorBidi" w:hAnsiTheme="majorBidi" w:cstheme="majorBidi"/>
                <w:sz w:val="28"/>
                <w:szCs w:val="28"/>
                <w:rtl/>
                <w:lang w:bidi="ar-MA"/>
              </w:rPr>
              <w:t>أن يكون المتعلم قادرا على التواصل مع نصوص شعرية</w:t>
            </w:r>
            <w:r>
              <w:rPr>
                <w:rFonts w:asciiTheme="majorBidi" w:hAnsiTheme="majorBidi" w:cstheme="majorBidi" w:hint="cs"/>
                <w:sz w:val="28"/>
                <w:szCs w:val="28"/>
                <w:rtl/>
                <w:lang w:bidi="ar-MA"/>
              </w:rPr>
              <w:t xml:space="preserve"> تنبني على البنى الصوتية.</w:t>
            </w:r>
          </w:p>
        </w:tc>
        <w:tc>
          <w:tcPr>
            <w:tcW w:w="5387" w:type="dxa"/>
          </w:tcPr>
          <w:p w:rsidR="00814B8B" w:rsidP="001B4A18">
            <w:pPr>
              <w:bidi/>
              <w:spacing w:after="0" w:line="240" w:lineRule="auto"/>
            </w:pPr>
            <w:r w:rsidRPr="003E1033">
              <w:rPr>
                <w:rFonts w:asciiTheme="majorBidi" w:hAnsiTheme="majorBidi" w:cstheme="majorBidi"/>
                <w:b/>
                <w:bCs/>
                <w:sz w:val="28"/>
                <w:szCs w:val="28"/>
                <w:rtl/>
                <w:lang w:bidi="ar-MA"/>
              </w:rPr>
              <w:t>الكفايات</w:t>
            </w:r>
            <w:r w:rsidRPr="003E1033">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 </w:t>
            </w:r>
            <w:r>
              <w:rPr>
                <w:rFonts w:asciiTheme="majorBidi" w:hAnsiTheme="majorBidi" w:cstheme="majorBidi" w:hint="cs"/>
                <w:color w:val="000000"/>
                <w:sz w:val="28"/>
                <w:szCs w:val="28"/>
                <w:rtl/>
                <w:lang w:bidi="ar-MA"/>
              </w:rPr>
              <w:t>إقدار التلميذ على توظيف المعارف والضوابط اللغوية في سياقاتها المختلفة أثناء التلقي والإنتاج.</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Pr>
                <w:rFonts w:asciiTheme="majorBidi" w:hAnsiTheme="majorBidi" w:cstheme="majorBidi" w:hint="cs"/>
                <w:color w:val="000000"/>
                <w:sz w:val="28"/>
                <w:szCs w:val="28"/>
                <w:rtl/>
                <w:lang w:bidi="ar-MA"/>
              </w:rPr>
              <w:t>تعرف التلميذ على منهجية استخراج الظواهر</w:t>
            </w:r>
            <w:r>
              <w:rPr>
                <w:rFonts w:asciiTheme="majorBidi" w:hAnsiTheme="majorBidi" w:cstheme="majorBidi" w:hint="cs"/>
                <w:color w:val="000000"/>
                <w:sz w:val="28"/>
                <w:szCs w:val="28"/>
                <w:rtl/>
                <w:lang w:val="en-US"/>
              </w:rPr>
              <w:t>الإيقاعية</w:t>
            </w:r>
            <w:r>
              <w:rPr>
                <w:rFonts w:asciiTheme="majorBidi" w:hAnsiTheme="majorBidi" w:cstheme="majorBidi"/>
                <w:color w:val="000000"/>
                <w:sz w:val="28"/>
                <w:szCs w:val="28"/>
                <w:lang w:val="en-US"/>
              </w:rPr>
              <w:t xml:space="preserve">) </w:t>
            </w:r>
            <w:r>
              <w:rPr>
                <w:rFonts w:asciiTheme="majorBidi" w:hAnsiTheme="majorBidi" w:cstheme="majorBidi" w:hint="cs"/>
                <w:color w:val="000000"/>
                <w:sz w:val="28"/>
                <w:szCs w:val="28"/>
                <w:rtl/>
                <w:lang w:val="en-US"/>
              </w:rPr>
              <w:t>التوازي</w:t>
            </w:r>
            <w:r>
              <w:rPr>
                <w:rFonts w:asciiTheme="majorBidi" w:hAnsiTheme="majorBidi" w:cstheme="majorBidi" w:hint="cs"/>
                <w:color w:val="000000"/>
                <w:sz w:val="28"/>
                <w:szCs w:val="28"/>
                <w:rtl/>
                <w:lang w:bidi="ar-MA"/>
              </w:rPr>
              <w:t>) وتحد</w:t>
            </w:r>
            <w:r w:rsidR="00ED0F43">
              <w:rPr>
                <w:rFonts w:asciiTheme="majorBidi" w:hAnsiTheme="majorBidi" w:cstheme="majorBidi" w:hint="cs"/>
                <w:color w:val="000000"/>
                <w:sz w:val="28"/>
                <w:szCs w:val="28"/>
                <w:rtl/>
                <w:lang w:bidi="ar-MA"/>
              </w:rPr>
              <w:t>ي</w:t>
            </w:r>
            <w:r>
              <w:rPr>
                <w:rFonts w:asciiTheme="majorBidi" w:hAnsiTheme="majorBidi" w:cstheme="majorBidi" w:hint="cs"/>
                <w:color w:val="000000"/>
                <w:sz w:val="28"/>
                <w:szCs w:val="28"/>
                <w:rtl/>
                <w:lang w:bidi="ar-MA"/>
              </w:rPr>
              <w:t>د عناصرها</w:t>
            </w:r>
            <w:r w:rsidRPr="008A5D28">
              <w:rPr>
                <w:rFonts w:asciiTheme="majorBidi" w:hAnsiTheme="majorBidi" w:cstheme="majorBidi"/>
                <w:color w:val="000000"/>
                <w:sz w:val="28"/>
                <w:szCs w:val="28"/>
                <w:lang w:bidi="ar-MA"/>
              </w:rPr>
              <w:t>.</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sidRPr="00A33BE2">
              <w:rPr>
                <w:rFonts w:asciiTheme="majorBidi" w:hAnsiTheme="majorBidi" w:cstheme="majorBidi"/>
                <w:color w:val="000000"/>
                <w:sz w:val="28"/>
                <w:szCs w:val="28"/>
                <w:rtl/>
                <w:lang w:bidi="ar-MA"/>
              </w:rPr>
              <w:t xml:space="preserve">تعرف مختلف الأساليب </w:t>
            </w:r>
            <w:r>
              <w:rPr>
                <w:rFonts w:asciiTheme="majorBidi" w:hAnsiTheme="majorBidi" w:cstheme="majorBidi" w:hint="cs"/>
                <w:color w:val="000000"/>
                <w:sz w:val="28"/>
                <w:szCs w:val="28"/>
                <w:rtl/>
                <w:lang w:bidi="ar-MA"/>
              </w:rPr>
              <w:t>و</w:t>
            </w:r>
            <w:r w:rsidRPr="00A33BE2">
              <w:rPr>
                <w:rFonts w:asciiTheme="majorBidi" w:hAnsiTheme="majorBidi" w:cstheme="majorBidi"/>
                <w:color w:val="000000"/>
                <w:sz w:val="28"/>
                <w:szCs w:val="28"/>
                <w:rtl/>
                <w:lang w:bidi="ar-MA"/>
              </w:rPr>
              <w:t>القواعد العربية و إثراء الرصيد اللغوي لدى المتعلم</w:t>
            </w:r>
            <w:r>
              <w:rPr>
                <w:rFonts w:asciiTheme="majorBidi" w:hAnsiTheme="majorBidi" w:cstheme="majorBidi" w:hint="cs"/>
                <w:color w:val="000000"/>
                <w:sz w:val="28"/>
                <w:szCs w:val="28"/>
                <w:rtl/>
                <w:lang w:bidi="ar-MA"/>
              </w:rPr>
              <w:t>.</w:t>
            </w:r>
            <w:r w:rsidRPr="00F12CA0">
              <w:rPr>
                <w:rFonts w:asciiTheme="majorBidi" w:hAnsiTheme="majorBidi" w:cstheme="majorBidi" w:hint="cs"/>
                <w:b/>
                <w:bCs/>
                <w:sz w:val="28"/>
                <w:szCs w:val="28"/>
                <w:rtl/>
                <w:lang w:bidi="ar-MA"/>
              </w:rPr>
              <w:b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اكتساب التلميذ الحس الذوقي والجمالي الذي تعبر عنه علوم اللغة .</w:t>
            </w:r>
          </w:p>
          <w:p w:rsidR="00814B8B" w:rsidRPr="0094643D" w:rsidP="002D7946">
            <w:pPr>
              <w:bidi/>
              <w:spacing w:after="0" w:line="240" w:lineRule="auto"/>
              <w:rPr>
                <w:sz w:val="28"/>
                <w:szCs w:val="28"/>
                <w:rtl/>
                <w:lang w:bidi="ar-MA"/>
              </w:rPr>
            </w:pPr>
          </w:p>
        </w:tc>
      </w:tr>
    </w:tbl>
    <w:p w:rsidR="00121307" w:rsidP="00121307">
      <w:pPr>
        <w:tabs>
          <w:tab w:val="right" w:pos="6946"/>
        </w:tabs>
        <w:bidi/>
        <w:spacing w:after="200" w:line="276" w:lineRule="auto"/>
        <w:rPr>
          <w:rFonts w:ascii="Calibri" w:eastAsia="Calibri" w:hAnsi="Calibri" w:cs="Arial"/>
          <w:b/>
          <w:bCs/>
          <w:sz w:val="22"/>
          <w:szCs w:val="22"/>
          <w:rtl/>
          <w:lang w:val="fr-FR" w:eastAsia="en-US" w:bidi="ar-MA"/>
        </w:rPr>
      </w:pPr>
    </w:p>
    <w:tbl>
      <w:tblPr>
        <w:tblStyle w:val="TableGrid5"/>
        <w:tblpPr w:leftFromText="141" w:rightFromText="141" w:vertAnchor="text" w:horzAnchor="margin" w:tblpXSpec="center" w:tblpY="340"/>
        <w:bidiVisual/>
        <w:tblW w:w="14884" w:type="dxa"/>
        <w:tblLook w:val="04A0"/>
      </w:tblPr>
      <w:tblGrid>
        <w:gridCol w:w="1417"/>
        <w:gridCol w:w="2439"/>
        <w:gridCol w:w="1843"/>
        <w:gridCol w:w="7625"/>
        <w:gridCol w:w="1560"/>
      </w:tblGrid>
      <w:tr w:rsidTr="00BD5198">
        <w:tblPrEx>
          <w:tblW w:w="14884" w:type="dxa"/>
          <w:tblLook w:val="04A0"/>
        </w:tblPrEx>
        <w:trPr>
          <w:trHeight w:val="414"/>
        </w:trPr>
        <w:tc>
          <w:tcPr>
            <w:tcW w:w="1417" w:type="dxa"/>
          </w:tcPr>
          <w:p w:rsidR="00DD137C" w:rsidRPr="002650CB" w:rsidP="002650CB">
            <w:pPr>
              <w:bidi/>
              <w:spacing w:after="0" w:line="360" w:lineRule="auto"/>
              <w:ind w:left="57" w:right="57"/>
              <w:jc w:val="center"/>
              <w:rPr>
                <w:b/>
                <w:bCs/>
                <w:rtl/>
                <w:lang w:bidi="ar-MA"/>
              </w:rPr>
            </w:pPr>
            <w:r w:rsidRPr="002650CB">
              <w:rPr>
                <w:rFonts w:hint="cs"/>
                <w:b/>
                <w:bCs/>
                <w:rtl/>
                <w:lang w:bidi="ar-MA"/>
              </w:rPr>
              <w:t>مراحل الدرس</w:t>
            </w:r>
          </w:p>
        </w:tc>
        <w:tc>
          <w:tcPr>
            <w:tcW w:w="2439" w:type="dxa"/>
          </w:tcPr>
          <w:p w:rsidR="00DD137C" w:rsidRPr="002650CB" w:rsidP="002650CB">
            <w:pPr>
              <w:bidi/>
              <w:spacing w:after="0" w:line="240" w:lineRule="auto"/>
              <w:jc w:val="center"/>
              <w:rPr>
                <w:b/>
                <w:bCs/>
                <w:color w:val="000000"/>
                <w:rtl/>
                <w:lang w:bidi="ar-MA"/>
              </w:rPr>
            </w:pPr>
            <w:r w:rsidRPr="002650CB">
              <w:rPr>
                <w:rFonts w:hint="cs"/>
                <w:b/>
                <w:bCs/>
                <w:color w:val="000000"/>
                <w:rtl/>
                <w:lang w:bidi="ar-MA"/>
              </w:rPr>
              <w:t>الأهداف</w:t>
            </w:r>
            <w:r w:rsidRPr="002650CB">
              <w:rPr>
                <w:rFonts w:hint="cs"/>
                <w:b/>
                <w:bCs/>
                <w:color w:val="000000"/>
                <w:rtl/>
                <w:lang w:bidi="ar-MA"/>
              </w:rPr>
              <w:t xml:space="preserve"> الإجرائية</w:t>
            </w:r>
          </w:p>
        </w:tc>
        <w:tc>
          <w:tcPr>
            <w:tcW w:w="1843" w:type="dxa"/>
          </w:tcPr>
          <w:p w:rsidR="00DD137C" w:rsidRPr="002650CB" w:rsidP="002650CB">
            <w:pPr>
              <w:bidi/>
              <w:spacing w:after="0" w:line="240" w:lineRule="auto"/>
              <w:jc w:val="center"/>
              <w:rPr>
                <w:b/>
                <w:bCs/>
                <w:rtl/>
                <w:lang w:bidi="ar-MA"/>
              </w:rPr>
            </w:pPr>
            <w:r w:rsidRPr="002650CB">
              <w:rPr>
                <w:rFonts w:hint="cs"/>
                <w:b/>
                <w:bCs/>
                <w:rtl/>
                <w:lang w:bidi="ar-MA"/>
              </w:rPr>
              <w:t xml:space="preserve">النشاط </w:t>
            </w:r>
            <w:r w:rsidRPr="002650CB">
              <w:rPr>
                <w:rFonts w:hint="cs"/>
                <w:b/>
                <w:bCs/>
                <w:rtl/>
                <w:lang w:bidi="ar-MA"/>
              </w:rPr>
              <w:t>الديداكتيكي</w:t>
            </w:r>
          </w:p>
        </w:tc>
        <w:tc>
          <w:tcPr>
            <w:tcW w:w="7625" w:type="dxa"/>
          </w:tcPr>
          <w:p w:rsidR="00DD137C" w:rsidRPr="002650CB" w:rsidP="002650CB">
            <w:pPr>
              <w:bidi/>
              <w:spacing w:after="0" w:line="240" w:lineRule="auto"/>
              <w:jc w:val="center"/>
              <w:rPr>
                <w:b/>
                <w:bCs/>
                <w:rtl/>
                <w:lang w:bidi="ar-MA"/>
              </w:rPr>
            </w:pPr>
            <w:r w:rsidRPr="002650CB">
              <w:rPr>
                <w:rFonts w:hint="cs"/>
                <w:b/>
                <w:bCs/>
                <w:rtl/>
                <w:lang w:bidi="ar-MA"/>
              </w:rPr>
              <w:t>المحــــــــــتـــــويـــــــــــات</w:t>
            </w:r>
          </w:p>
        </w:tc>
        <w:tc>
          <w:tcPr>
            <w:tcW w:w="1560" w:type="dxa"/>
          </w:tcPr>
          <w:p w:rsidR="00DD137C" w:rsidRPr="002650CB" w:rsidP="002650CB">
            <w:pPr>
              <w:bidi/>
              <w:spacing w:after="0" w:line="240" w:lineRule="auto"/>
              <w:jc w:val="center"/>
              <w:rPr>
                <w:b/>
                <w:bCs/>
                <w:color w:val="000000"/>
                <w:rtl/>
                <w:lang w:bidi="ar-MA"/>
              </w:rPr>
            </w:pPr>
            <w:r w:rsidRPr="002650CB">
              <w:rPr>
                <w:rFonts w:hint="cs"/>
                <w:b/>
                <w:bCs/>
                <w:color w:val="000000"/>
                <w:rtl/>
                <w:lang w:bidi="ar-MA"/>
              </w:rPr>
              <w:t>التقويم</w:t>
            </w:r>
            <w:r w:rsidRPr="002650CB">
              <w:rPr>
                <w:rFonts w:hint="cs"/>
                <w:b/>
                <w:bCs/>
                <w:color w:val="000000"/>
                <w:rtl/>
                <w:lang w:bidi="ar-MA"/>
              </w:rPr>
              <w:t>/الدعم</w:t>
            </w:r>
          </w:p>
        </w:tc>
      </w:tr>
      <w:tr w:rsidTr="00BD5198">
        <w:tblPrEx>
          <w:tblW w:w="14884" w:type="dxa"/>
          <w:tblLook w:val="04A0"/>
        </w:tblPrEx>
        <w:trPr>
          <w:trHeight w:val="2535"/>
        </w:trPr>
        <w:tc>
          <w:tcPr>
            <w:tcW w:w="1417" w:type="dxa"/>
          </w:tcPr>
          <w:p w:rsidR="00976C72" w:rsidP="002650CB">
            <w:pPr>
              <w:bidi/>
              <w:spacing w:after="0" w:line="240" w:lineRule="auto"/>
              <w:jc w:val="center"/>
              <w:rPr>
                <w:b/>
                <w:bCs/>
                <w:rtl/>
                <w:lang w:bidi="ar-MA"/>
              </w:rPr>
            </w:pPr>
          </w:p>
          <w:p w:rsidR="00976C72" w:rsidP="00976C72">
            <w:pPr>
              <w:bidi/>
              <w:spacing w:after="0" w:line="240" w:lineRule="auto"/>
              <w:jc w:val="center"/>
              <w:rPr>
                <w:b/>
                <w:bCs/>
                <w:rtl/>
                <w:lang w:bidi="ar-MA"/>
              </w:rPr>
            </w:pPr>
          </w:p>
          <w:p w:rsidR="00DD137C" w:rsidRPr="00504B15" w:rsidP="00976C72">
            <w:pPr>
              <w:bidi/>
              <w:spacing w:after="0" w:line="240" w:lineRule="auto"/>
              <w:jc w:val="center"/>
              <w:rPr>
                <w:b/>
                <w:bCs/>
                <w:sz w:val="28"/>
                <w:szCs w:val="28"/>
                <w:rtl/>
                <w:lang w:bidi="ar-MA"/>
              </w:rPr>
            </w:pPr>
            <w:r w:rsidRPr="00504B15">
              <w:rPr>
                <w:rFonts w:hint="cs"/>
                <w:b/>
                <w:bCs/>
                <w:sz w:val="28"/>
                <w:szCs w:val="28"/>
                <w:rtl/>
                <w:lang w:bidi="ar-MA"/>
              </w:rPr>
              <w:t>التمهيد</w:t>
            </w:r>
          </w:p>
          <w:p w:rsidR="00DD137C" w:rsidRPr="00C75D82" w:rsidP="002650CB">
            <w:pPr>
              <w:bidi/>
              <w:spacing w:before="360" w:after="0" w:line="240" w:lineRule="auto"/>
              <w:jc w:val="center"/>
              <w:rPr>
                <w:b/>
                <w:bCs/>
                <w:rtl/>
                <w:lang w:bidi="ar-MA"/>
              </w:rPr>
            </w:pPr>
          </w:p>
          <w:p w:rsidR="00DD137C" w:rsidRPr="00C75D82" w:rsidP="002650CB">
            <w:pPr>
              <w:bidi/>
              <w:spacing w:before="360" w:after="0" w:line="240" w:lineRule="auto"/>
              <w:rPr>
                <w:b/>
                <w:bCs/>
                <w:rtl/>
                <w:lang w:bidi="ar-MA"/>
              </w:rPr>
            </w:pPr>
          </w:p>
        </w:tc>
        <w:tc>
          <w:tcPr>
            <w:tcW w:w="2439" w:type="dxa"/>
          </w:tcPr>
          <w:p w:rsidR="00DD137C" w:rsidRPr="0065571E" w:rsidP="002650CB">
            <w:pPr>
              <w:bidi/>
              <w:spacing w:before="120" w:after="0" w:line="240" w:lineRule="auto"/>
              <w:jc w:val="center"/>
              <w:rPr>
                <w:b/>
                <w:bCs/>
                <w:rtl/>
                <w:lang w:bidi="ar-MA"/>
              </w:rPr>
            </w:pPr>
            <w:r w:rsidRPr="0065571E">
              <w:rPr>
                <w:rFonts w:hint="cs"/>
                <w:b/>
                <w:bCs/>
                <w:rtl/>
                <w:lang w:bidi="ar-MA"/>
              </w:rPr>
              <w:t>اتخاذ المتعلم موقفا ايجابيا من موضوع الدرس واكتسابه الرغبة في المشاركة .</w:t>
            </w:r>
          </w:p>
          <w:p w:rsidR="00DD137C" w:rsidRPr="0065571E" w:rsidP="002650CB">
            <w:pPr>
              <w:bidi/>
              <w:spacing w:before="480" w:after="0" w:line="240" w:lineRule="auto"/>
              <w:jc w:val="center"/>
              <w:rPr>
                <w:b/>
                <w:bCs/>
                <w:rtl/>
                <w:lang w:bidi="ar-MA"/>
              </w:rPr>
            </w:pPr>
          </w:p>
          <w:p w:rsidR="00DD137C" w:rsidRPr="0065571E" w:rsidP="002650CB">
            <w:pPr>
              <w:bidi/>
              <w:spacing w:before="480" w:after="0" w:line="240" w:lineRule="auto"/>
              <w:jc w:val="center"/>
              <w:rPr>
                <w:b/>
                <w:bCs/>
                <w:rtl/>
                <w:lang w:bidi="ar-MA"/>
              </w:rPr>
            </w:pPr>
          </w:p>
        </w:tc>
        <w:tc>
          <w:tcPr>
            <w:tcW w:w="1843" w:type="dxa"/>
          </w:tcPr>
          <w:p w:rsidR="00DD137C" w:rsidRPr="0065571E" w:rsidP="002650CB">
            <w:pPr>
              <w:bidi/>
              <w:spacing w:before="120" w:after="0" w:line="240" w:lineRule="auto"/>
              <w:jc w:val="center"/>
              <w:rPr>
                <w:b/>
                <w:bCs/>
                <w:rtl/>
                <w:lang w:bidi="ar-MA"/>
              </w:rPr>
            </w:pPr>
            <w:r w:rsidRPr="0065571E">
              <w:rPr>
                <w:rFonts w:hint="cs"/>
                <w:b/>
                <w:bCs/>
                <w:rtl/>
                <w:lang w:bidi="ar-MA"/>
              </w:rPr>
              <w:t xml:space="preserve">توجيه الأستاذة أسئلة محفزة وهادفة للمتعلمين تشخيصا للمكتسبات </w:t>
            </w:r>
            <w:r w:rsidRPr="0065571E">
              <w:rPr>
                <w:rFonts w:hint="cs"/>
                <w:b/>
                <w:bCs/>
                <w:rtl/>
                <w:lang w:bidi="ar-MA"/>
              </w:rPr>
              <w:t>وتهييئا</w:t>
            </w:r>
            <w:r w:rsidRPr="0065571E">
              <w:rPr>
                <w:rFonts w:hint="cs"/>
                <w:b/>
                <w:bCs/>
                <w:rtl/>
                <w:lang w:bidi="ar-MA"/>
              </w:rPr>
              <w:t xml:space="preserve"> للمستجدات  .</w:t>
            </w:r>
          </w:p>
          <w:p w:rsidR="00DD137C" w:rsidRPr="0065571E" w:rsidP="002650CB">
            <w:pPr>
              <w:bidi/>
              <w:spacing w:before="840" w:after="0" w:line="240" w:lineRule="auto"/>
              <w:rPr>
                <w:b/>
                <w:bCs/>
                <w:rtl/>
                <w:lang w:bidi="ar-MA"/>
              </w:rPr>
            </w:pPr>
          </w:p>
        </w:tc>
        <w:tc>
          <w:tcPr>
            <w:tcW w:w="7625" w:type="dxa"/>
          </w:tcPr>
          <w:p w:rsidR="00BA60F3" w:rsidRPr="0065571E" w:rsidP="00BA60F3">
            <w:pPr>
              <w:tabs>
                <w:tab w:val="left" w:pos="5969"/>
              </w:tabs>
              <w:bidi/>
              <w:spacing w:after="200" w:line="276" w:lineRule="auto"/>
              <w:rPr>
                <w:b/>
                <w:bCs/>
                <w:rtl/>
                <w:lang w:val="en-US" w:bidi="ar-MA"/>
              </w:rPr>
            </w:pPr>
          </w:p>
          <w:p w:rsidR="00BA60F3" w:rsidRPr="0065571E" w:rsidP="00BF6524">
            <w:pPr>
              <w:tabs>
                <w:tab w:val="left" w:pos="5969"/>
              </w:tabs>
              <w:bidi/>
              <w:spacing w:after="200" w:line="276" w:lineRule="auto"/>
              <w:rPr>
                <w:b/>
                <w:bCs/>
                <w:rtl/>
                <w:lang w:val="en-US" w:bidi="ar-MA"/>
              </w:rPr>
            </w:pPr>
            <w:r w:rsidRPr="0065571E">
              <w:rPr>
                <w:rFonts w:hint="cs"/>
                <w:b/>
                <w:bCs/>
                <w:rtl/>
                <w:lang w:val="en-US" w:bidi="ar-MA"/>
              </w:rPr>
              <w:t xml:space="preserve"> تشخيص مكتسبات المتعلمين وتصحيح </w:t>
            </w:r>
            <w:r w:rsidRPr="0065571E">
              <w:rPr>
                <w:rFonts w:hint="cs"/>
                <w:b/>
                <w:bCs/>
                <w:rtl/>
                <w:lang w:val="en-US" w:bidi="ar-MA"/>
              </w:rPr>
              <w:t>تمثلاتهم</w:t>
            </w:r>
            <w:r w:rsidRPr="0065571E">
              <w:rPr>
                <w:rFonts w:hint="cs"/>
                <w:b/>
                <w:bCs/>
                <w:rtl/>
                <w:lang w:val="en-US" w:bidi="ar-MA"/>
              </w:rPr>
              <w:t xml:space="preserve">  حول </w:t>
            </w:r>
            <w:r w:rsidRPr="0065571E" w:rsidR="00BF6524">
              <w:rPr>
                <w:rFonts w:hint="cs"/>
                <w:b/>
                <w:bCs/>
                <w:rtl/>
                <w:lang w:val="en-US" w:bidi="ar-MA"/>
              </w:rPr>
              <w:t xml:space="preserve">أهم عناصر البناء الشعري خاصة البنية </w:t>
            </w:r>
            <w:r w:rsidRPr="0065571E" w:rsidR="00BF6524">
              <w:rPr>
                <w:rFonts w:hint="cs"/>
                <w:b/>
                <w:bCs/>
                <w:rtl/>
                <w:lang w:val="en-US" w:bidi="ar-MA"/>
              </w:rPr>
              <w:t>الصوية</w:t>
            </w:r>
            <w:r w:rsidRPr="0065571E" w:rsidR="00BF6524">
              <w:rPr>
                <w:rFonts w:hint="cs"/>
                <w:b/>
                <w:bCs/>
                <w:rtl/>
                <w:lang w:val="en-US" w:bidi="ar-MA"/>
              </w:rPr>
              <w:t xml:space="preserve"> </w:t>
            </w:r>
            <w:r w:rsidRPr="0065571E">
              <w:rPr>
                <w:rFonts w:hint="cs"/>
                <w:b/>
                <w:bCs/>
                <w:rtl/>
                <w:lang w:val="en-US" w:bidi="ar-MA"/>
              </w:rPr>
              <w:t>.</w:t>
            </w:r>
          </w:p>
          <w:p w:rsidR="00DD137C" w:rsidRPr="0065571E" w:rsidP="00BF6524">
            <w:pPr>
              <w:tabs>
                <w:tab w:val="left" w:pos="5969"/>
              </w:tabs>
              <w:bidi/>
              <w:spacing w:after="0" w:line="240" w:lineRule="auto"/>
              <w:rPr>
                <w:b/>
                <w:bCs/>
                <w:rtl/>
                <w:lang w:val="en-US" w:bidi="ar-MA"/>
              </w:rPr>
            </w:pPr>
            <w:r w:rsidRPr="0065571E">
              <w:rPr>
                <w:rFonts w:hint="cs"/>
                <w:b/>
                <w:bCs/>
                <w:rtl/>
                <w:lang w:val="en-US" w:bidi="ar-MA"/>
              </w:rPr>
              <w:t>تقريب الصورة للمتلقي عبر إ</w:t>
            </w:r>
            <w:r w:rsidRPr="0065571E" w:rsidR="00BA60F3">
              <w:rPr>
                <w:rFonts w:hint="cs"/>
                <w:b/>
                <w:bCs/>
                <w:rtl/>
                <w:lang w:val="en-US" w:bidi="ar-MA"/>
              </w:rPr>
              <w:t xml:space="preserve">براز أهمية </w:t>
            </w:r>
            <w:r w:rsidRPr="0065571E">
              <w:rPr>
                <w:rFonts w:hint="cs"/>
                <w:b/>
                <w:bCs/>
                <w:rtl/>
                <w:lang w:val="en-US" w:bidi="ar-MA"/>
              </w:rPr>
              <w:t xml:space="preserve">الإيقاع </w:t>
            </w:r>
            <w:r w:rsidRPr="0065571E" w:rsidR="00BA60F3">
              <w:rPr>
                <w:rFonts w:hint="cs"/>
                <w:b/>
                <w:bCs/>
                <w:rtl/>
                <w:lang w:val="en-US" w:bidi="ar-MA"/>
              </w:rPr>
              <w:t xml:space="preserve"> الشعري </w:t>
            </w:r>
            <w:r w:rsidRPr="0065571E">
              <w:rPr>
                <w:rFonts w:hint="cs"/>
                <w:b/>
                <w:bCs/>
                <w:rtl/>
                <w:lang w:val="en-US" w:bidi="ar-MA"/>
              </w:rPr>
              <w:t>ومكوناته</w:t>
            </w:r>
            <w:r w:rsidRPr="0065571E" w:rsidR="00BA60F3">
              <w:rPr>
                <w:rFonts w:hint="cs"/>
                <w:b/>
                <w:bCs/>
                <w:rtl/>
                <w:lang w:val="en-US" w:bidi="ar-MA"/>
              </w:rPr>
              <w:t xml:space="preserve"> ،ووظائفه في الإبداع .</w:t>
            </w:r>
          </w:p>
          <w:p w:rsidR="00BF6524" w:rsidRPr="0065571E" w:rsidP="00BF6524">
            <w:pPr>
              <w:tabs>
                <w:tab w:val="left" w:pos="5969"/>
              </w:tabs>
              <w:bidi/>
              <w:spacing w:after="0" w:line="240" w:lineRule="auto"/>
              <w:rPr>
                <w:b/>
                <w:bCs/>
                <w:rtl/>
                <w:lang w:bidi="ar-MA"/>
              </w:rPr>
            </w:pPr>
          </w:p>
        </w:tc>
        <w:tc>
          <w:tcPr>
            <w:tcW w:w="1560" w:type="dxa"/>
          </w:tcPr>
          <w:p w:rsidR="00DD137C" w:rsidRPr="0065571E" w:rsidP="0087782D">
            <w:pPr>
              <w:bidi/>
              <w:spacing w:before="120" w:after="0" w:line="240" w:lineRule="auto"/>
              <w:jc w:val="center"/>
              <w:rPr>
                <w:b/>
                <w:bCs/>
                <w:rtl/>
                <w:lang w:bidi="ar-MA"/>
              </w:rPr>
            </w:pPr>
            <w:r w:rsidRPr="0065571E">
              <w:rPr>
                <w:rFonts w:hint="cs"/>
                <w:b/>
                <w:bCs/>
                <w:rtl/>
                <w:lang w:bidi="ar-MA"/>
              </w:rPr>
              <w:t>تشخيصي</w:t>
            </w:r>
          </w:p>
        </w:tc>
      </w:tr>
      <w:tr w:rsidTr="002A1BBD">
        <w:tblPrEx>
          <w:tblW w:w="14884" w:type="dxa"/>
          <w:tblLook w:val="04A0"/>
        </w:tblPrEx>
        <w:trPr>
          <w:trHeight w:val="2836"/>
        </w:trPr>
        <w:tc>
          <w:tcPr>
            <w:tcW w:w="1417" w:type="dxa"/>
            <w:tcBorders>
              <w:bottom w:val="single" w:sz="4" w:space="0" w:color="000000"/>
            </w:tcBorders>
            <w:textDirection w:val="btLr"/>
          </w:tcPr>
          <w:p w:rsidR="00B21C9F" w:rsidRPr="0057458A" w:rsidP="00B21C9F">
            <w:pPr>
              <w:bidi/>
              <w:spacing w:before="480" w:after="0" w:line="240" w:lineRule="auto"/>
              <w:ind w:left="113" w:right="113"/>
              <w:rPr>
                <w:b/>
                <w:bCs/>
                <w:sz w:val="36"/>
                <w:szCs w:val="36"/>
                <w:rtl/>
                <w:lang w:bidi="ar-MA"/>
              </w:rPr>
            </w:pPr>
            <w:r w:rsidRPr="00504B15">
              <w:rPr>
                <w:rFonts w:hint="cs"/>
                <w:b/>
                <w:bCs/>
                <w:sz w:val="28"/>
                <w:szCs w:val="28"/>
                <w:rtl/>
                <w:lang w:bidi="ar-MA"/>
              </w:rPr>
              <w:t>استقراء</w:t>
            </w:r>
            <w:r w:rsidRPr="00504B15">
              <w:rPr>
                <w:rFonts w:hint="cs"/>
                <w:b/>
                <w:bCs/>
                <w:sz w:val="28"/>
                <w:szCs w:val="28"/>
                <w:rtl/>
                <w:lang w:bidi="ar-MA"/>
              </w:rPr>
              <w:t xml:space="preserve"> الظاهرة </w:t>
            </w:r>
            <w:r w:rsidRPr="0057458A">
              <w:rPr>
                <w:rFonts w:hint="cs"/>
                <w:b/>
                <w:bCs/>
                <w:sz w:val="36"/>
                <w:szCs w:val="36"/>
                <w:rtl/>
                <w:lang w:bidi="ar-MA"/>
              </w:rPr>
              <w:t>المدروسة</w:t>
            </w:r>
            <w:r>
              <w:rPr>
                <w:b/>
                <w:bCs/>
                <w:sz w:val="36"/>
                <w:szCs w:val="36"/>
                <w:lang w:bidi="ar-MA"/>
              </w:rPr>
              <w:t xml:space="preserve">          </w:t>
            </w:r>
          </w:p>
        </w:tc>
        <w:tc>
          <w:tcPr>
            <w:tcW w:w="2439" w:type="dxa"/>
          </w:tcPr>
          <w:p w:rsidR="00C479A0" w:rsidP="00C479A0">
            <w:pPr>
              <w:bidi/>
              <w:spacing w:after="0" w:line="240" w:lineRule="auto"/>
              <w:jc w:val="mediumKashida"/>
              <w:rPr>
                <w:rFonts w:hint="cs"/>
                <w:b/>
                <w:bCs/>
                <w:rtl/>
              </w:rPr>
            </w:pPr>
          </w:p>
          <w:p w:rsidR="0065571E" w:rsidRPr="0042068A" w:rsidP="00C479A0">
            <w:pPr>
              <w:bidi/>
              <w:spacing w:after="0" w:line="240" w:lineRule="auto"/>
              <w:jc w:val="mediumKashida"/>
              <w:rPr>
                <w:b/>
                <w:bCs/>
                <w:rtl/>
                <w:lang w:val="en-US" w:bidi="ar-MA"/>
              </w:rPr>
            </w:pPr>
            <w:r>
              <w:rPr>
                <w:b/>
                <w:bCs/>
                <w:rtl/>
              </w:rPr>
              <w:t xml:space="preserve">القدرة </w:t>
            </w:r>
            <w:r>
              <w:rPr>
                <w:b/>
                <w:bCs/>
                <w:rtl/>
              </w:rPr>
              <w:t>على ملاحظة أمثلة ال</w:t>
            </w:r>
            <w:r>
              <w:rPr>
                <w:rFonts w:hint="cs"/>
                <w:b/>
                <w:bCs/>
                <w:rtl/>
              </w:rPr>
              <w:t>ا</w:t>
            </w:r>
            <w:r>
              <w:rPr>
                <w:b/>
                <w:bCs/>
                <w:rtl/>
              </w:rPr>
              <w:t xml:space="preserve">نطلاق، </w:t>
            </w:r>
            <w:r>
              <w:rPr>
                <w:b/>
                <w:bCs/>
                <w:rtl/>
              </w:rPr>
              <w:t>وتحديد الشواهد فيه</w:t>
            </w:r>
            <w:r>
              <w:rPr>
                <w:rFonts w:hint="cs"/>
                <w:b/>
                <w:bCs/>
                <w:rtl/>
                <w:lang w:val="en-US" w:bidi="ar-MA"/>
              </w:rPr>
              <w:t xml:space="preserve">ا                            </w:t>
            </w:r>
          </w:p>
          <w:p w:rsidR="0065571E" w:rsidP="00C479A0">
            <w:pPr>
              <w:bidi/>
              <w:spacing w:after="0" w:line="240" w:lineRule="auto"/>
              <w:jc w:val="mediumKashida"/>
              <w:rPr>
                <w:b/>
                <w:bCs/>
                <w:rtl/>
              </w:rPr>
            </w:pPr>
          </w:p>
          <w:p w:rsidR="0065571E" w:rsidP="00C479A0">
            <w:pPr>
              <w:bidi/>
              <w:spacing w:after="0" w:line="240" w:lineRule="auto"/>
              <w:jc w:val="mediumKashida"/>
              <w:rPr>
                <w:b/>
                <w:bCs/>
                <w:rtl/>
              </w:rPr>
            </w:pPr>
          </w:p>
          <w:p w:rsidR="0065571E" w:rsidP="00C479A0">
            <w:pPr>
              <w:bidi/>
              <w:spacing w:after="0" w:line="240" w:lineRule="auto"/>
              <w:jc w:val="mediumKashida"/>
              <w:rPr>
                <w:b/>
                <w:bCs/>
              </w:rPr>
            </w:pPr>
          </w:p>
          <w:p w:rsidR="00B338C5" w:rsidP="00C479A0">
            <w:pPr>
              <w:bidi/>
              <w:spacing w:after="0" w:line="240" w:lineRule="auto"/>
              <w:jc w:val="mediumKashida"/>
              <w:rPr>
                <w:b/>
                <w:bCs/>
              </w:rPr>
            </w:pPr>
          </w:p>
          <w:p w:rsidR="00B338C5" w:rsidP="00C479A0">
            <w:pPr>
              <w:bidi/>
              <w:spacing w:after="0" w:line="240" w:lineRule="auto"/>
              <w:jc w:val="mediumKashida"/>
              <w:rPr>
                <w:b/>
                <w:bCs/>
              </w:rPr>
            </w:pPr>
          </w:p>
          <w:p w:rsidR="00B338C5" w:rsidP="00B338C5">
            <w:pPr>
              <w:bidi/>
              <w:spacing w:after="0" w:line="240" w:lineRule="auto"/>
              <w:rPr>
                <w:b/>
                <w:bCs/>
              </w:rPr>
            </w:pPr>
          </w:p>
          <w:p w:rsidR="00B338C5" w:rsidP="00B338C5">
            <w:pPr>
              <w:bidi/>
              <w:spacing w:after="0" w:line="240" w:lineRule="auto"/>
              <w:rPr>
                <w:b/>
                <w:bCs/>
              </w:rPr>
            </w:pPr>
          </w:p>
          <w:p w:rsidR="00B338C5" w:rsidP="00B338C5">
            <w:pPr>
              <w:bidi/>
              <w:spacing w:after="0" w:line="240" w:lineRule="auto"/>
              <w:rPr>
                <w:b/>
                <w:bCs/>
              </w:rPr>
            </w:pPr>
          </w:p>
          <w:p w:rsidR="0065571E" w:rsidP="00814B8B">
            <w:pPr>
              <w:bidi/>
              <w:spacing w:after="0" w:line="240" w:lineRule="auto"/>
              <w:rPr>
                <w:b/>
                <w:bCs/>
                <w:rtl/>
              </w:rPr>
            </w:pPr>
            <w:r>
              <w:rPr>
                <w:b/>
                <w:bCs/>
                <w:noProof/>
                <w:sz w:val="24"/>
                <w:szCs w:val="24"/>
                <w:rtl/>
                <w:lang w:eastAsia="fr-FR"/>
              </w:rPr>
              <w:pict>
                <v:rect id="_x0000_s1030" style="width:65.25pt;height:552.8pt;margin-top:8.95pt;margin-left:117.65pt;position:absolute;z-index:251662336" filled="f" stroked="f">
                  <v:textbox>
                    <w:txbxContent>
                      <w:p w:rsidR="004F686A">
                        <w:pPr>
                          <w:rPr>
                            <w:sz w:val="32"/>
                            <w:szCs w:val="32"/>
                            <w:rtl/>
                            <w:lang w:val="en-US" w:bidi="ar-MA"/>
                          </w:rPr>
                        </w:pPr>
                      </w:p>
                      <w:p w:rsidR="004F686A">
                        <w:pPr>
                          <w:rPr>
                            <w:sz w:val="32"/>
                            <w:szCs w:val="32"/>
                            <w:rtl/>
                            <w:lang w:val="en-US" w:bidi="ar-MA"/>
                          </w:rPr>
                        </w:pPr>
                      </w:p>
                      <w:p w:rsidR="004F686A">
                        <w:pPr>
                          <w:rPr>
                            <w:sz w:val="32"/>
                            <w:szCs w:val="32"/>
                            <w:rtl/>
                            <w:lang w:val="en-US" w:bidi="ar-MA"/>
                          </w:rPr>
                        </w:pPr>
                      </w:p>
                      <w:p w:rsidR="004F686A">
                        <w:pPr>
                          <w:rPr>
                            <w:b/>
                            <w:bCs/>
                            <w:sz w:val="32"/>
                            <w:szCs w:val="32"/>
                            <w:lang w:val="en-US" w:bidi="ar-MA"/>
                          </w:rPr>
                        </w:pPr>
                        <w:r w:rsidRPr="004F686A">
                          <w:rPr>
                            <w:rFonts w:hint="cs"/>
                            <w:b/>
                            <w:bCs/>
                            <w:sz w:val="32"/>
                            <w:szCs w:val="32"/>
                            <w:rtl/>
                            <w:lang w:val="en-US" w:bidi="ar-MA"/>
                          </w:rPr>
                          <w:t xml:space="preserve">ملاحظة </w:t>
                        </w:r>
                        <w:r w:rsidRPr="004F686A">
                          <w:rPr>
                            <w:rFonts w:hint="cs"/>
                            <w:b/>
                            <w:bCs/>
                            <w:sz w:val="32"/>
                            <w:szCs w:val="32"/>
                            <w:rtl/>
                            <w:lang w:val="en-US" w:bidi="ar-MA"/>
                          </w:rPr>
                          <w:t>وتحليل</w:t>
                        </w:r>
                      </w:p>
                      <w:p w:rsidR="0033681F">
                        <w:pPr>
                          <w:rPr>
                            <w:b/>
                            <w:bCs/>
                            <w:sz w:val="32"/>
                            <w:szCs w:val="32"/>
                            <w:lang w:val="en-US" w:bidi="ar-MA"/>
                          </w:rPr>
                        </w:pPr>
                      </w:p>
                      <w:p w:rsidR="0033681F">
                        <w:pPr>
                          <w:rPr>
                            <w:b/>
                            <w:bCs/>
                            <w:sz w:val="32"/>
                            <w:szCs w:val="32"/>
                            <w:lang w:val="en-US" w:bidi="ar-MA"/>
                          </w:rPr>
                        </w:pPr>
                      </w:p>
                      <w:p w:rsidR="0033681F">
                        <w:pPr>
                          <w:rPr>
                            <w:b/>
                            <w:bCs/>
                            <w:sz w:val="32"/>
                            <w:szCs w:val="32"/>
                            <w:lang w:val="en-US" w:bidi="ar-MA"/>
                          </w:rPr>
                        </w:pPr>
                      </w:p>
                      <w:p w:rsidR="0033681F">
                        <w:pPr>
                          <w:rPr>
                            <w:b/>
                            <w:bCs/>
                            <w:sz w:val="32"/>
                            <w:szCs w:val="32"/>
                            <w:lang w:val="en-US" w:bidi="ar-MA"/>
                          </w:rPr>
                        </w:pPr>
                      </w:p>
                      <w:p w:rsidR="0033681F">
                        <w:pPr>
                          <w:rPr>
                            <w:b/>
                            <w:bCs/>
                            <w:sz w:val="32"/>
                            <w:szCs w:val="32"/>
                            <w:lang w:val="en-US" w:bidi="ar-MA"/>
                          </w:rPr>
                        </w:pPr>
                      </w:p>
                      <w:p w:rsidR="0033681F">
                        <w:pPr>
                          <w:rPr>
                            <w:b/>
                            <w:bCs/>
                            <w:sz w:val="32"/>
                            <w:szCs w:val="32"/>
                            <w:lang w:val="en-US" w:bidi="ar-MA"/>
                          </w:rPr>
                        </w:pPr>
                      </w:p>
                      <w:p w:rsidR="0033681F">
                        <w:pPr>
                          <w:rPr>
                            <w:b/>
                            <w:bCs/>
                            <w:sz w:val="32"/>
                            <w:szCs w:val="32"/>
                            <w:lang w:val="en-US" w:bidi="ar-MA"/>
                          </w:rPr>
                        </w:pPr>
                      </w:p>
                      <w:p w:rsidR="0033681F">
                        <w:pPr>
                          <w:rPr>
                            <w:b/>
                            <w:bCs/>
                            <w:sz w:val="32"/>
                            <w:szCs w:val="32"/>
                            <w:lang w:val="en-US" w:bidi="ar-MA"/>
                          </w:rPr>
                        </w:pPr>
                      </w:p>
                      <w:p w:rsidR="0033681F">
                        <w:pPr>
                          <w:rPr>
                            <w:b/>
                            <w:bCs/>
                            <w:sz w:val="32"/>
                            <w:szCs w:val="32"/>
                            <w:lang w:val="en-US" w:bidi="ar-MA"/>
                          </w:rPr>
                        </w:pPr>
                      </w:p>
                      <w:p w:rsidR="0033681F">
                        <w:pPr>
                          <w:rPr>
                            <w:b/>
                            <w:bCs/>
                            <w:sz w:val="32"/>
                            <w:szCs w:val="32"/>
                            <w:lang w:val="en-US" w:bidi="ar-MA"/>
                          </w:rPr>
                        </w:pPr>
                      </w:p>
                      <w:p w:rsidR="0033681F">
                        <w:pPr>
                          <w:rPr>
                            <w:b/>
                            <w:bCs/>
                            <w:sz w:val="32"/>
                            <w:szCs w:val="32"/>
                            <w:lang w:val="en-US" w:bidi="ar-MA"/>
                          </w:rPr>
                        </w:pPr>
                      </w:p>
                      <w:p w:rsidR="0033681F">
                        <w:pPr>
                          <w:rPr>
                            <w:b/>
                            <w:bCs/>
                            <w:sz w:val="32"/>
                            <w:szCs w:val="32"/>
                            <w:lang w:val="en-US" w:bidi="ar-MA"/>
                          </w:rPr>
                        </w:pPr>
                      </w:p>
                      <w:p w:rsidR="0033681F">
                        <w:pPr>
                          <w:rPr>
                            <w:b/>
                            <w:bCs/>
                            <w:sz w:val="32"/>
                            <w:szCs w:val="32"/>
                            <w:lang w:val="en-US" w:bidi="ar-MA"/>
                          </w:rPr>
                        </w:pPr>
                      </w:p>
                      <w:p w:rsidR="0033681F">
                        <w:pPr>
                          <w:rPr>
                            <w:b/>
                            <w:bCs/>
                            <w:sz w:val="32"/>
                            <w:szCs w:val="32"/>
                            <w:lang w:val="en-US" w:bidi="ar-MA"/>
                          </w:rPr>
                        </w:pPr>
                      </w:p>
                      <w:p w:rsidR="0033681F">
                        <w:pPr>
                          <w:rPr>
                            <w:b/>
                            <w:bCs/>
                            <w:sz w:val="32"/>
                            <w:szCs w:val="32"/>
                            <w:lang w:val="en-US" w:bidi="ar-MA"/>
                          </w:rPr>
                        </w:pPr>
                      </w:p>
                      <w:p w:rsidR="0033681F">
                        <w:pPr>
                          <w:rPr>
                            <w:b/>
                            <w:bCs/>
                            <w:sz w:val="32"/>
                            <w:szCs w:val="32"/>
                            <w:lang w:val="en-US" w:bidi="ar-MA"/>
                          </w:rPr>
                        </w:pPr>
                      </w:p>
                      <w:p w:rsidR="0033681F">
                        <w:pPr>
                          <w:rPr>
                            <w:b/>
                            <w:bCs/>
                            <w:sz w:val="32"/>
                            <w:szCs w:val="32"/>
                            <w:lang w:val="en-US" w:bidi="ar-MA"/>
                          </w:rPr>
                        </w:pPr>
                      </w:p>
                      <w:p w:rsidR="0033681F">
                        <w:pPr>
                          <w:rPr>
                            <w:b/>
                            <w:bCs/>
                            <w:sz w:val="32"/>
                            <w:szCs w:val="32"/>
                            <w:lang w:val="en-US" w:bidi="ar-MA"/>
                          </w:rPr>
                        </w:pPr>
                      </w:p>
                      <w:p w:rsidR="0033681F">
                        <w:pPr>
                          <w:rPr>
                            <w:b/>
                            <w:bCs/>
                            <w:sz w:val="32"/>
                            <w:szCs w:val="32"/>
                            <w:lang w:val="en-US" w:bidi="ar-MA"/>
                          </w:rPr>
                        </w:pPr>
                      </w:p>
                      <w:p w:rsidR="0033681F">
                        <w:pPr>
                          <w:rPr>
                            <w:b/>
                            <w:bCs/>
                            <w:sz w:val="32"/>
                            <w:szCs w:val="32"/>
                            <w:lang w:val="en-US" w:bidi="ar-MA"/>
                          </w:rPr>
                        </w:pPr>
                      </w:p>
                      <w:p w:rsidR="0033681F">
                        <w:pPr>
                          <w:rPr>
                            <w:b/>
                            <w:bCs/>
                            <w:sz w:val="32"/>
                            <w:szCs w:val="32"/>
                            <w:lang w:val="en-US" w:bidi="ar-MA"/>
                          </w:rPr>
                        </w:pPr>
                      </w:p>
                      <w:p w:rsidR="0033681F">
                        <w:pPr>
                          <w:rPr>
                            <w:b/>
                            <w:bCs/>
                            <w:sz w:val="32"/>
                            <w:szCs w:val="32"/>
                            <w:lang w:val="en-US" w:bidi="ar-MA"/>
                          </w:rPr>
                        </w:pPr>
                      </w:p>
                      <w:p w:rsidR="0033681F">
                        <w:pPr>
                          <w:rPr>
                            <w:b/>
                            <w:bCs/>
                            <w:sz w:val="32"/>
                            <w:szCs w:val="32"/>
                            <w:lang w:val="en-US" w:bidi="ar-MA"/>
                          </w:rPr>
                        </w:pPr>
                      </w:p>
                      <w:p w:rsidR="0033681F">
                        <w:pPr>
                          <w:rPr>
                            <w:b/>
                            <w:bCs/>
                            <w:sz w:val="32"/>
                            <w:szCs w:val="32"/>
                            <w:lang w:val="en-US" w:bidi="ar-MA"/>
                          </w:rPr>
                        </w:pPr>
                      </w:p>
                      <w:p w:rsidR="00814B8B">
                        <w:pPr>
                          <w:rPr>
                            <w:b/>
                            <w:bCs/>
                            <w:sz w:val="32"/>
                            <w:szCs w:val="32"/>
                            <w:lang w:val="en-US" w:bidi="ar-MA"/>
                          </w:rPr>
                        </w:pPr>
                      </w:p>
                      <w:p w:rsidR="00814B8B">
                        <w:pPr>
                          <w:rPr>
                            <w:b/>
                            <w:bCs/>
                            <w:sz w:val="32"/>
                            <w:szCs w:val="32"/>
                            <w:lang w:val="en-US" w:bidi="ar-MA"/>
                          </w:rPr>
                        </w:pPr>
                      </w:p>
                      <w:p w:rsidR="00814B8B">
                        <w:pPr>
                          <w:rPr>
                            <w:b/>
                            <w:bCs/>
                            <w:sz w:val="32"/>
                            <w:szCs w:val="32"/>
                            <w:lang w:val="en-US" w:bidi="ar-MA"/>
                          </w:rPr>
                        </w:pPr>
                      </w:p>
                      <w:p w:rsidR="00814B8B">
                        <w:pPr>
                          <w:rPr>
                            <w:b/>
                            <w:bCs/>
                            <w:sz w:val="32"/>
                            <w:szCs w:val="32"/>
                            <w:lang w:val="en-US" w:bidi="ar-MA"/>
                          </w:rPr>
                        </w:pPr>
                      </w:p>
                      <w:p w:rsidR="00814B8B">
                        <w:pPr>
                          <w:rPr>
                            <w:b/>
                            <w:bCs/>
                            <w:sz w:val="32"/>
                            <w:szCs w:val="32"/>
                            <w:lang w:val="en-US" w:bidi="ar-MA"/>
                          </w:rPr>
                        </w:pPr>
                      </w:p>
                      <w:p w:rsidR="00814B8B">
                        <w:pPr>
                          <w:rPr>
                            <w:b/>
                            <w:bCs/>
                            <w:sz w:val="32"/>
                            <w:szCs w:val="32"/>
                            <w:lang w:val="en-US" w:bidi="ar-MA"/>
                          </w:rPr>
                        </w:pPr>
                      </w:p>
                      <w:p w:rsidR="00814B8B">
                        <w:pPr>
                          <w:rPr>
                            <w:b/>
                            <w:bCs/>
                            <w:sz w:val="32"/>
                            <w:szCs w:val="32"/>
                            <w:lang w:val="en-US" w:bidi="ar-MA"/>
                          </w:rPr>
                        </w:pPr>
                      </w:p>
                      <w:p w:rsidR="00814B8B">
                        <w:pPr>
                          <w:rPr>
                            <w:b/>
                            <w:bCs/>
                            <w:sz w:val="32"/>
                            <w:szCs w:val="32"/>
                            <w:lang w:val="en-US" w:bidi="ar-MA"/>
                          </w:rPr>
                        </w:pPr>
                      </w:p>
                      <w:p w:rsidR="00814B8B">
                        <w:pPr>
                          <w:rPr>
                            <w:b/>
                            <w:bCs/>
                            <w:sz w:val="32"/>
                            <w:szCs w:val="32"/>
                            <w:lang w:val="en-US" w:bidi="ar-MA"/>
                          </w:rPr>
                        </w:pPr>
                      </w:p>
                      <w:p w:rsidR="00814B8B">
                        <w:pPr>
                          <w:rPr>
                            <w:b/>
                            <w:bCs/>
                            <w:sz w:val="32"/>
                            <w:szCs w:val="32"/>
                            <w:lang w:val="en-US" w:bidi="ar-MA"/>
                          </w:rPr>
                        </w:pPr>
                      </w:p>
                      <w:p w:rsidR="00814B8B">
                        <w:pPr>
                          <w:rPr>
                            <w:b/>
                            <w:bCs/>
                            <w:sz w:val="32"/>
                            <w:szCs w:val="32"/>
                            <w:lang w:val="en-US" w:bidi="ar-MA"/>
                          </w:rPr>
                        </w:pPr>
                      </w:p>
                      <w:p w:rsidR="00814B8B">
                        <w:pPr>
                          <w:rPr>
                            <w:b/>
                            <w:bCs/>
                            <w:sz w:val="32"/>
                            <w:szCs w:val="32"/>
                            <w:lang w:val="en-US" w:bidi="ar-MA"/>
                          </w:rPr>
                        </w:pPr>
                      </w:p>
                      <w:p w:rsidR="00814B8B">
                        <w:pPr>
                          <w:rPr>
                            <w:b/>
                            <w:bCs/>
                            <w:sz w:val="32"/>
                            <w:szCs w:val="32"/>
                            <w:lang w:val="en-US" w:bidi="ar-MA"/>
                          </w:rPr>
                        </w:pPr>
                      </w:p>
                      <w:p w:rsidR="00814B8B">
                        <w:pPr>
                          <w:rPr>
                            <w:b/>
                            <w:bCs/>
                            <w:sz w:val="32"/>
                            <w:szCs w:val="32"/>
                            <w:lang w:val="en-US" w:bidi="ar-MA"/>
                          </w:rPr>
                        </w:pPr>
                      </w:p>
                      <w:p w:rsidR="00814B8B">
                        <w:pPr>
                          <w:rPr>
                            <w:b/>
                            <w:bCs/>
                            <w:sz w:val="32"/>
                            <w:szCs w:val="32"/>
                            <w:lang w:val="en-US" w:bidi="ar-MA"/>
                          </w:rPr>
                        </w:pPr>
                      </w:p>
                      <w:p w:rsidR="00814B8B">
                        <w:pPr>
                          <w:rPr>
                            <w:b/>
                            <w:bCs/>
                            <w:sz w:val="32"/>
                            <w:szCs w:val="32"/>
                            <w:lang w:val="en-US" w:bidi="ar-MA"/>
                          </w:rPr>
                        </w:pPr>
                      </w:p>
                      <w:p w:rsidR="00814B8B">
                        <w:pPr>
                          <w:rPr>
                            <w:b/>
                            <w:bCs/>
                            <w:sz w:val="32"/>
                            <w:szCs w:val="32"/>
                            <w:lang w:val="en-US" w:bidi="ar-MA"/>
                          </w:rPr>
                        </w:pPr>
                      </w:p>
                      <w:p w:rsidR="00814B8B">
                        <w:pPr>
                          <w:rPr>
                            <w:b/>
                            <w:bCs/>
                            <w:sz w:val="32"/>
                            <w:szCs w:val="32"/>
                            <w:lang w:val="en-US" w:bidi="ar-MA"/>
                          </w:rPr>
                        </w:pPr>
                      </w:p>
                      <w:p w:rsidR="00814B8B">
                        <w:pPr>
                          <w:rPr>
                            <w:b/>
                            <w:bCs/>
                            <w:sz w:val="32"/>
                            <w:szCs w:val="32"/>
                            <w:lang w:val="en-US" w:bidi="ar-MA"/>
                          </w:rPr>
                        </w:pPr>
                      </w:p>
                      <w:p w:rsidR="00814B8B">
                        <w:pPr>
                          <w:rPr>
                            <w:b/>
                            <w:bCs/>
                            <w:sz w:val="32"/>
                            <w:szCs w:val="32"/>
                            <w:lang w:val="en-US" w:bidi="ar-MA"/>
                          </w:rPr>
                        </w:pPr>
                      </w:p>
                      <w:p w:rsidR="00814B8B">
                        <w:pPr>
                          <w:rPr>
                            <w:b/>
                            <w:bCs/>
                            <w:sz w:val="32"/>
                            <w:szCs w:val="32"/>
                            <w:lang w:val="en-US" w:bidi="ar-MA"/>
                          </w:rPr>
                        </w:pPr>
                      </w:p>
                      <w:p w:rsidR="00814B8B" w:rsidRPr="004F686A">
                        <w:pPr>
                          <w:rPr>
                            <w:b/>
                            <w:bCs/>
                            <w:sz w:val="32"/>
                            <w:szCs w:val="32"/>
                            <w:rtl/>
                            <w:lang w:val="en-US" w:bidi="ar-MA"/>
                          </w:rPr>
                        </w:pPr>
                      </w:p>
                    </w:txbxContent>
                  </v:textbox>
                </v:rect>
              </w:pict>
            </w:r>
            <w:r w:rsidR="0065571E">
              <w:rPr>
                <w:b/>
                <w:bCs/>
                <w:rtl/>
              </w:rPr>
              <w:t xml:space="preserve">القدرة على تحليل الأمثلة لاستخراج عناصر الظاهرة المدروسة </w:t>
            </w:r>
            <w:r w:rsidR="0065571E">
              <w:rPr>
                <w:b/>
                <w:bCs/>
                <w:rtl/>
              </w:rPr>
              <w:t>وفهمها</w:t>
            </w:r>
            <w:r w:rsidR="0065571E">
              <w:rPr>
                <w:b/>
                <w:bCs/>
                <w:rtl/>
              </w:rPr>
              <w:t>.</w:t>
            </w:r>
          </w:p>
          <w:p w:rsidR="0065571E" w:rsidP="0065571E">
            <w:pPr>
              <w:spacing w:after="0" w:line="240" w:lineRule="auto"/>
              <w:rPr>
                <w:b/>
                <w:bCs/>
                <w:rtl/>
              </w:rPr>
            </w:pPr>
          </w:p>
          <w:p w:rsidR="0065571E" w:rsidP="0065571E">
            <w:pPr>
              <w:spacing w:after="0" w:line="240" w:lineRule="auto"/>
              <w:rPr>
                <w:b/>
                <w:bCs/>
                <w:rtl/>
              </w:rPr>
            </w:pPr>
          </w:p>
          <w:p w:rsidR="0065571E" w:rsidP="0065571E">
            <w:pPr>
              <w:spacing w:after="0" w:line="240" w:lineRule="auto"/>
              <w:rPr>
                <w:b/>
                <w:bCs/>
                <w:rtl/>
              </w:rPr>
            </w:pPr>
          </w:p>
          <w:p w:rsidR="0065571E" w:rsidP="0065571E">
            <w:pPr>
              <w:spacing w:after="0" w:line="240" w:lineRule="auto"/>
              <w:rPr>
                <w:b/>
                <w:bCs/>
                <w:rtl/>
              </w:rPr>
            </w:pPr>
          </w:p>
          <w:p w:rsidR="0065571E" w:rsidP="0065571E">
            <w:pPr>
              <w:spacing w:after="0" w:line="240" w:lineRule="auto"/>
              <w:rPr>
                <w:b/>
                <w:bCs/>
                <w:rtl/>
              </w:rPr>
            </w:pPr>
          </w:p>
          <w:p w:rsidR="0065571E" w:rsidP="0065571E">
            <w:pPr>
              <w:spacing w:after="0" w:line="240" w:lineRule="auto"/>
              <w:rPr>
                <w:b/>
                <w:bCs/>
                <w:rtl/>
              </w:rPr>
            </w:pPr>
          </w:p>
          <w:p w:rsidR="0065571E" w:rsidP="0065571E">
            <w:pPr>
              <w:spacing w:after="0" w:line="240" w:lineRule="auto"/>
              <w:rPr>
                <w:b/>
                <w:bCs/>
                <w:rtl/>
              </w:rPr>
            </w:pPr>
          </w:p>
          <w:p w:rsidR="0065571E" w:rsidP="0065571E">
            <w:pPr>
              <w:spacing w:after="0" w:line="240" w:lineRule="auto"/>
              <w:rPr>
                <w:b/>
                <w:bCs/>
                <w:rtl/>
              </w:rPr>
            </w:pPr>
          </w:p>
          <w:p w:rsidR="00814B8B" w:rsidP="00814B8B">
            <w:pPr>
              <w:spacing w:after="0" w:line="240" w:lineRule="auto"/>
              <w:jc w:val="both"/>
              <w:rPr>
                <w:b/>
                <w:bCs/>
              </w:rPr>
            </w:pPr>
          </w:p>
          <w:p w:rsidR="00814B8B" w:rsidP="00814B8B">
            <w:pPr>
              <w:spacing w:after="0" w:line="240" w:lineRule="auto"/>
              <w:jc w:val="both"/>
              <w:rPr>
                <w:b/>
                <w:bCs/>
              </w:rPr>
            </w:pPr>
          </w:p>
          <w:p w:rsidR="00814B8B" w:rsidP="00814B8B">
            <w:pPr>
              <w:spacing w:after="0" w:line="240" w:lineRule="auto"/>
              <w:jc w:val="both"/>
              <w:rPr>
                <w:b/>
                <w:bCs/>
              </w:rPr>
            </w:pPr>
          </w:p>
          <w:p w:rsidR="00814B8B" w:rsidP="00814B8B">
            <w:pPr>
              <w:spacing w:after="0" w:line="240" w:lineRule="auto"/>
              <w:jc w:val="both"/>
              <w:rPr>
                <w:b/>
                <w:bCs/>
                <w:rtl/>
              </w:rPr>
            </w:pPr>
            <w:r>
              <w:rPr>
                <w:b/>
                <w:bCs/>
                <w:rtl/>
              </w:rPr>
              <w:t>القدرة على ملاحظة أمثلة ال</w:t>
            </w:r>
            <w:r>
              <w:rPr>
                <w:rFonts w:hint="cs"/>
                <w:b/>
                <w:bCs/>
                <w:rtl/>
              </w:rPr>
              <w:t>ا</w:t>
            </w:r>
            <w:r>
              <w:rPr>
                <w:b/>
                <w:bCs/>
                <w:rtl/>
              </w:rPr>
              <w:t>نطلاق، وتحديد الشواهد فيها</w:t>
            </w:r>
          </w:p>
          <w:p w:rsidR="0065571E" w:rsidP="0065571E">
            <w:pPr>
              <w:spacing w:after="0" w:line="240" w:lineRule="auto"/>
              <w:rPr>
                <w:b/>
                <w:bCs/>
                <w:rtl/>
              </w:rPr>
            </w:pPr>
          </w:p>
          <w:p w:rsidR="0065571E" w:rsidP="0065571E">
            <w:pPr>
              <w:spacing w:after="0" w:line="240" w:lineRule="auto"/>
              <w:rPr>
                <w:b/>
                <w:bCs/>
                <w:rtl/>
              </w:rPr>
            </w:pPr>
          </w:p>
          <w:p w:rsidR="0065571E" w:rsidP="0065571E">
            <w:pPr>
              <w:spacing w:after="0" w:line="240" w:lineRule="auto"/>
              <w:rPr>
                <w:b/>
                <w:bCs/>
                <w:rtl/>
              </w:rPr>
            </w:pPr>
          </w:p>
          <w:p w:rsidR="0065571E" w:rsidP="0065571E">
            <w:pPr>
              <w:spacing w:after="0" w:line="240" w:lineRule="auto"/>
              <w:rPr>
                <w:b/>
                <w:bCs/>
                <w:rtl/>
              </w:rPr>
            </w:pPr>
          </w:p>
          <w:p w:rsidR="0065571E" w:rsidP="0065571E">
            <w:pPr>
              <w:spacing w:after="0" w:line="240" w:lineRule="auto"/>
              <w:rPr>
                <w:b/>
                <w:bCs/>
                <w:rtl/>
              </w:rPr>
            </w:pPr>
          </w:p>
          <w:p w:rsidR="0065571E" w:rsidP="0065571E">
            <w:pPr>
              <w:spacing w:after="0" w:line="240" w:lineRule="auto"/>
              <w:rPr>
                <w:b/>
                <w:bCs/>
                <w:rtl/>
              </w:rPr>
            </w:pPr>
          </w:p>
          <w:p w:rsidR="0065571E" w:rsidP="0065571E">
            <w:pPr>
              <w:spacing w:after="0" w:line="240" w:lineRule="auto"/>
              <w:rPr>
                <w:b/>
                <w:bCs/>
                <w:rtl/>
              </w:rPr>
            </w:pPr>
          </w:p>
          <w:p w:rsidR="0065571E" w:rsidP="0065571E">
            <w:pPr>
              <w:spacing w:after="0" w:line="240" w:lineRule="auto"/>
              <w:rPr>
                <w:b/>
                <w:bCs/>
                <w:rtl/>
              </w:rPr>
            </w:pPr>
          </w:p>
          <w:p w:rsidR="0065571E" w:rsidP="0065571E">
            <w:pPr>
              <w:spacing w:after="0" w:line="240" w:lineRule="auto"/>
              <w:rPr>
                <w:b/>
                <w:bCs/>
                <w:rtl/>
              </w:rPr>
            </w:pPr>
          </w:p>
          <w:p w:rsidR="0065571E" w:rsidP="00F5704F">
            <w:pPr>
              <w:spacing w:after="0" w:line="240" w:lineRule="auto"/>
              <w:jc w:val="both"/>
              <w:rPr>
                <w:b/>
                <w:bCs/>
                <w:rtl/>
              </w:rPr>
            </w:pPr>
          </w:p>
          <w:p w:rsidR="0065571E" w:rsidP="0065571E">
            <w:pPr>
              <w:spacing w:after="0" w:line="240" w:lineRule="auto"/>
              <w:rPr>
                <w:b/>
                <w:bCs/>
                <w:rtl/>
              </w:rPr>
            </w:pPr>
          </w:p>
          <w:p w:rsidR="0065571E" w:rsidP="0065571E">
            <w:pPr>
              <w:spacing w:after="0" w:line="240" w:lineRule="auto"/>
              <w:rPr>
                <w:b/>
                <w:bCs/>
                <w:rtl/>
              </w:rPr>
            </w:pPr>
          </w:p>
          <w:p w:rsidR="0065571E" w:rsidP="0065571E">
            <w:pPr>
              <w:spacing w:after="0" w:line="240" w:lineRule="auto"/>
              <w:rPr>
                <w:b/>
                <w:bCs/>
                <w:rtl/>
              </w:rPr>
            </w:pPr>
          </w:p>
          <w:p w:rsidR="0065571E" w:rsidP="0065571E">
            <w:pPr>
              <w:spacing w:after="0" w:line="240" w:lineRule="auto"/>
              <w:rPr>
                <w:b/>
                <w:bCs/>
                <w:rtl/>
              </w:rPr>
            </w:pPr>
          </w:p>
          <w:p w:rsidR="0065571E" w:rsidP="0065571E">
            <w:pPr>
              <w:spacing w:after="0" w:line="240" w:lineRule="auto"/>
              <w:rPr>
                <w:b/>
                <w:bCs/>
                <w:rtl/>
              </w:rPr>
            </w:pPr>
          </w:p>
          <w:p w:rsidR="0065571E" w:rsidP="0065571E">
            <w:pPr>
              <w:spacing w:after="0" w:line="240" w:lineRule="auto"/>
              <w:rPr>
                <w:b/>
                <w:bCs/>
                <w:rtl/>
              </w:rPr>
            </w:pPr>
          </w:p>
          <w:p w:rsidR="0065571E" w:rsidP="0065571E">
            <w:pPr>
              <w:spacing w:after="0" w:line="240" w:lineRule="auto"/>
              <w:rPr>
                <w:b/>
                <w:bCs/>
                <w:rtl/>
              </w:rPr>
            </w:pPr>
          </w:p>
          <w:p w:rsidR="0065571E" w:rsidP="0065571E">
            <w:pPr>
              <w:spacing w:after="0" w:line="240" w:lineRule="auto"/>
              <w:rPr>
                <w:b/>
                <w:bCs/>
                <w:rtl/>
              </w:rPr>
            </w:pPr>
          </w:p>
          <w:p w:rsidR="0065571E" w:rsidP="0065571E">
            <w:pPr>
              <w:spacing w:after="0" w:line="240" w:lineRule="auto"/>
              <w:rPr>
                <w:b/>
                <w:bCs/>
                <w:rtl/>
              </w:rPr>
            </w:pPr>
          </w:p>
          <w:p w:rsidR="0065571E" w:rsidP="0065571E">
            <w:pPr>
              <w:spacing w:after="0" w:line="240" w:lineRule="auto"/>
              <w:rPr>
                <w:b/>
                <w:bCs/>
                <w:rtl/>
              </w:rPr>
            </w:pPr>
          </w:p>
          <w:p w:rsidR="0065571E" w:rsidP="0065571E">
            <w:pPr>
              <w:spacing w:after="0" w:line="240" w:lineRule="auto"/>
              <w:rPr>
                <w:b/>
                <w:bCs/>
                <w:rtl/>
              </w:rPr>
            </w:pPr>
          </w:p>
          <w:p w:rsidR="0065571E" w:rsidP="0065571E">
            <w:pPr>
              <w:spacing w:after="0" w:line="240" w:lineRule="auto"/>
              <w:rPr>
                <w:b/>
                <w:bCs/>
                <w:rtl/>
              </w:rPr>
            </w:pPr>
          </w:p>
          <w:p w:rsidR="0065571E" w:rsidP="0065571E">
            <w:pPr>
              <w:spacing w:after="0" w:line="240" w:lineRule="auto"/>
              <w:rPr>
                <w:b/>
                <w:bCs/>
                <w:rtl/>
              </w:rPr>
            </w:pPr>
          </w:p>
          <w:p w:rsidR="0065571E" w:rsidP="0065571E">
            <w:pPr>
              <w:spacing w:after="0" w:line="240" w:lineRule="auto"/>
              <w:rPr>
                <w:b/>
                <w:bCs/>
                <w:rtl/>
              </w:rPr>
            </w:pPr>
          </w:p>
          <w:p w:rsidR="0065571E" w:rsidP="0065571E">
            <w:pPr>
              <w:spacing w:after="0" w:line="240" w:lineRule="auto"/>
              <w:rPr>
                <w:b/>
                <w:bCs/>
                <w:rtl/>
              </w:rPr>
            </w:pPr>
          </w:p>
          <w:p w:rsidR="0065571E" w:rsidP="0065571E">
            <w:pPr>
              <w:spacing w:after="0" w:line="240" w:lineRule="auto"/>
              <w:rPr>
                <w:b/>
                <w:bCs/>
                <w:rtl/>
              </w:rPr>
            </w:pPr>
          </w:p>
          <w:p w:rsidR="0058504E" w:rsidP="0058504E">
            <w:pPr>
              <w:spacing w:after="0" w:line="240" w:lineRule="auto"/>
              <w:jc w:val="right"/>
              <w:rPr>
                <w:b/>
                <w:bCs/>
              </w:rPr>
            </w:pPr>
          </w:p>
          <w:p w:rsidR="0058504E" w:rsidP="0058504E">
            <w:pPr>
              <w:spacing w:after="0" w:line="240" w:lineRule="auto"/>
              <w:jc w:val="right"/>
              <w:rPr>
                <w:b/>
                <w:bCs/>
              </w:rPr>
            </w:pPr>
          </w:p>
          <w:p w:rsidR="0058504E" w:rsidP="0058504E">
            <w:pPr>
              <w:spacing w:after="0" w:line="240" w:lineRule="auto"/>
              <w:jc w:val="right"/>
              <w:rPr>
                <w:b/>
                <w:bCs/>
              </w:rPr>
            </w:pPr>
          </w:p>
          <w:p w:rsidR="0058504E" w:rsidP="0058504E">
            <w:pPr>
              <w:spacing w:after="0" w:line="240" w:lineRule="auto"/>
              <w:jc w:val="right"/>
              <w:rPr>
                <w:b/>
                <w:bCs/>
              </w:rPr>
            </w:pPr>
          </w:p>
          <w:p w:rsidR="0065571E" w:rsidP="0058504E">
            <w:pPr>
              <w:spacing w:after="0" w:line="240" w:lineRule="auto"/>
              <w:jc w:val="right"/>
              <w:rPr>
                <w:b/>
                <w:bCs/>
                <w:rtl/>
              </w:rPr>
            </w:pPr>
            <w:r>
              <w:rPr>
                <w:b/>
                <w:bCs/>
                <w:rtl/>
              </w:rPr>
              <w:t xml:space="preserve">القدرة على </w:t>
            </w:r>
            <w:r>
              <w:rPr>
                <w:rFonts w:hint="cs"/>
                <w:b/>
                <w:bCs/>
                <w:rtl/>
              </w:rPr>
              <w:t>الانطلاق</w:t>
            </w:r>
            <w:r>
              <w:rPr>
                <w:b/>
                <w:bCs/>
                <w:rtl/>
              </w:rPr>
              <w:t xml:space="preserve"> من نتائج تحليل </w:t>
            </w:r>
            <w:r>
              <w:rPr>
                <w:rFonts w:hint="cs"/>
                <w:b/>
                <w:bCs/>
                <w:rtl/>
              </w:rPr>
              <w:t>ال</w:t>
            </w:r>
            <w:r>
              <w:rPr>
                <w:b/>
                <w:bCs/>
                <w:rtl/>
              </w:rPr>
              <w:t>أمثلة</w:t>
            </w:r>
            <w:r>
              <w:rPr>
                <w:rFonts w:hint="cs"/>
                <w:b/>
                <w:bCs/>
                <w:rtl/>
              </w:rPr>
              <w:t xml:space="preserve"> </w:t>
            </w:r>
            <w:r>
              <w:rPr>
                <w:b/>
                <w:bCs/>
                <w:rtl/>
              </w:rPr>
              <w:t>لصياغة استنتاج.</w:t>
            </w:r>
          </w:p>
          <w:p w:rsidR="0065571E" w:rsidP="0058504E">
            <w:pPr>
              <w:spacing w:after="0" w:line="240" w:lineRule="auto"/>
              <w:jc w:val="right"/>
              <w:rPr>
                <w:b/>
                <w:bCs/>
                <w:rtl/>
              </w:rPr>
            </w:pPr>
          </w:p>
          <w:p w:rsidR="0065571E" w:rsidP="0065571E">
            <w:pPr>
              <w:spacing w:after="0" w:line="240" w:lineRule="auto"/>
              <w:rPr>
                <w:b/>
                <w:bCs/>
                <w:rtl/>
              </w:rPr>
            </w:pPr>
          </w:p>
          <w:p w:rsidR="0065571E" w:rsidP="0065571E">
            <w:pPr>
              <w:spacing w:after="0" w:line="240" w:lineRule="auto"/>
              <w:rPr>
                <w:b/>
                <w:bCs/>
                <w:rtl/>
              </w:rPr>
            </w:pPr>
          </w:p>
          <w:p w:rsidR="0065571E" w:rsidP="0065571E">
            <w:pPr>
              <w:spacing w:after="0" w:line="240" w:lineRule="auto"/>
              <w:rPr>
                <w:b/>
                <w:bCs/>
                <w:rtl/>
              </w:rPr>
            </w:pPr>
          </w:p>
          <w:p w:rsidR="0065571E" w:rsidP="0065571E">
            <w:pPr>
              <w:spacing w:after="0" w:line="240" w:lineRule="auto"/>
              <w:rPr>
                <w:b/>
                <w:bCs/>
                <w:rtl/>
              </w:rPr>
            </w:pPr>
          </w:p>
          <w:p w:rsidR="0065571E" w:rsidP="0065571E">
            <w:pPr>
              <w:spacing w:after="0" w:line="240" w:lineRule="auto"/>
              <w:rPr>
                <w:b/>
                <w:bCs/>
                <w:rtl/>
              </w:rPr>
            </w:pPr>
          </w:p>
          <w:p w:rsidR="0065571E" w:rsidP="00396D24">
            <w:pPr>
              <w:spacing w:after="0" w:line="240" w:lineRule="auto"/>
              <w:jc w:val="right"/>
              <w:rPr>
                <w:b/>
                <w:bCs/>
                <w:rtl/>
              </w:rPr>
            </w:pPr>
            <w:r>
              <w:rPr>
                <w:b/>
                <w:bCs/>
                <w:rtl/>
              </w:rPr>
              <w:t xml:space="preserve">القدرة على </w:t>
            </w:r>
            <w:r>
              <w:rPr>
                <w:rFonts w:hint="cs"/>
                <w:b/>
                <w:bCs/>
                <w:rtl/>
              </w:rPr>
              <w:t>تطبيق الظاهرة على أمثلة أخرى</w:t>
            </w:r>
          </w:p>
          <w:p w:rsidR="0065571E" w:rsidP="002650CB">
            <w:pPr>
              <w:bidi/>
              <w:spacing w:before="120" w:after="0" w:line="276" w:lineRule="auto"/>
              <w:jc w:val="center"/>
              <w:rPr>
                <w:rtl/>
              </w:rPr>
            </w:pPr>
          </w:p>
        </w:tc>
        <w:tc>
          <w:tcPr>
            <w:tcW w:w="1843" w:type="dxa"/>
          </w:tcPr>
          <w:p w:rsidR="00E13861" w:rsidP="00E13861">
            <w:pPr>
              <w:spacing w:after="0" w:line="240" w:lineRule="auto"/>
              <w:jc w:val="center"/>
              <w:rPr>
                <w:rFonts w:hint="cs"/>
                <w:b/>
                <w:bCs/>
                <w:rtl/>
              </w:rPr>
            </w:pPr>
          </w:p>
          <w:p w:rsidR="0065571E" w:rsidP="00E13861">
            <w:pPr>
              <w:spacing w:after="0" w:line="240" w:lineRule="auto"/>
              <w:jc w:val="center"/>
              <w:rPr>
                <w:b/>
                <w:bCs/>
                <w:rtl/>
              </w:rPr>
            </w:pPr>
            <w:r>
              <w:rPr>
                <w:b/>
                <w:bCs/>
                <w:rtl/>
              </w:rPr>
              <w:t xml:space="preserve">يطالب الأستاذ </w:t>
            </w:r>
            <w:r>
              <w:rPr>
                <w:b/>
                <w:bCs/>
                <w:rtl/>
              </w:rPr>
              <w:t>المتعلمين</w:t>
            </w:r>
            <w:r>
              <w:rPr>
                <w:b/>
                <w:bCs/>
                <w:rtl/>
              </w:rPr>
              <w:t xml:space="preserve"> بقراءة أمثلة ال</w:t>
            </w:r>
            <w:r>
              <w:rPr>
                <w:rFonts w:hint="cs"/>
                <w:b/>
                <w:bCs/>
                <w:rtl/>
              </w:rPr>
              <w:t>ا</w:t>
            </w:r>
            <w:r>
              <w:rPr>
                <w:b/>
                <w:bCs/>
                <w:rtl/>
              </w:rPr>
              <w:t>نطلاق بالتناوب.</w:t>
            </w:r>
          </w:p>
          <w:p w:rsidR="0065571E" w:rsidP="00E13861">
            <w:pPr>
              <w:spacing w:after="0" w:line="240" w:lineRule="auto"/>
              <w:jc w:val="center"/>
              <w:rPr>
                <w:b/>
                <w:bCs/>
                <w:rtl/>
              </w:rPr>
            </w:pPr>
          </w:p>
          <w:p w:rsidR="0065571E" w:rsidP="0029151B">
            <w:pPr>
              <w:spacing w:after="0" w:line="240" w:lineRule="auto"/>
              <w:jc w:val="both"/>
              <w:rPr>
                <w:b/>
                <w:bCs/>
                <w:rtl/>
              </w:rPr>
            </w:pPr>
          </w:p>
          <w:p w:rsidR="0065571E" w:rsidP="0029151B">
            <w:pPr>
              <w:spacing w:after="0" w:line="240" w:lineRule="auto"/>
              <w:jc w:val="both"/>
              <w:rPr>
                <w:b/>
                <w:bCs/>
              </w:rPr>
            </w:pPr>
          </w:p>
          <w:p w:rsidR="00B338C5" w:rsidP="0029151B">
            <w:pPr>
              <w:spacing w:after="0" w:line="240" w:lineRule="auto"/>
              <w:jc w:val="both"/>
              <w:rPr>
                <w:b/>
                <w:bCs/>
              </w:rPr>
            </w:pPr>
          </w:p>
          <w:p w:rsidR="00B338C5" w:rsidP="0029151B">
            <w:pPr>
              <w:spacing w:after="0" w:line="240" w:lineRule="auto"/>
              <w:jc w:val="both"/>
              <w:rPr>
                <w:b/>
                <w:bCs/>
              </w:rPr>
            </w:pPr>
          </w:p>
          <w:p w:rsidR="00B338C5" w:rsidP="0029151B">
            <w:pPr>
              <w:spacing w:after="0" w:line="240" w:lineRule="auto"/>
              <w:jc w:val="both"/>
              <w:rPr>
                <w:b/>
                <w:bCs/>
              </w:rPr>
            </w:pPr>
          </w:p>
          <w:p w:rsidR="00B338C5" w:rsidP="0029151B">
            <w:pPr>
              <w:spacing w:after="0" w:line="240" w:lineRule="auto"/>
              <w:jc w:val="both"/>
              <w:rPr>
                <w:b/>
                <w:bCs/>
              </w:rPr>
            </w:pPr>
          </w:p>
          <w:p w:rsidR="0065571E" w:rsidP="00242851">
            <w:pPr>
              <w:bidi/>
              <w:spacing w:after="0" w:line="240" w:lineRule="auto"/>
              <w:jc w:val="mediumKashida"/>
              <w:rPr>
                <w:b/>
                <w:bCs/>
                <w:rtl/>
              </w:rPr>
            </w:pPr>
            <w:r>
              <w:rPr>
                <w:rFonts w:hint="cs"/>
                <w:b/>
                <w:bCs/>
                <w:rtl/>
              </w:rPr>
              <w:t>يطالبهم</w:t>
            </w:r>
            <w:r>
              <w:rPr>
                <w:b/>
                <w:bCs/>
              </w:rPr>
              <w:t xml:space="preserve"> </w:t>
            </w:r>
            <w:r w:rsidR="0042068A">
              <w:rPr>
                <w:rFonts w:hint="cs"/>
                <w:b/>
                <w:bCs/>
                <w:rtl/>
              </w:rPr>
              <w:t>ب</w:t>
            </w:r>
            <w:r>
              <w:rPr>
                <w:b/>
                <w:bCs/>
                <w:rtl/>
              </w:rPr>
              <w:t>تحديد الشواهد الدالة على الظاهرة المدروسة من خلال الأمثلة المعروضة على السبورة.</w:t>
            </w:r>
            <w:r w:rsidR="0042068A">
              <w:rPr>
                <w:rFonts w:hint="cs"/>
                <w:b/>
                <w:bCs/>
                <w:rtl/>
              </w:rPr>
              <w:t xml:space="preserve">              </w:t>
            </w:r>
          </w:p>
          <w:p w:rsidR="0065571E" w:rsidP="00242851">
            <w:pPr>
              <w:bidi/>
              <w:spacing w:after="0" w:line="240" w:lineRule="auto"/>
              <w:jc w:val="mediumKashida"/>
              <w:rPr>
                <w:b/>
                <w:bCs/>
                <w:rtl/>
              </w:rPr>
            </w:pPr>
          </w:p>
          <w:p w:rsidR="0065571E" w:rsidP="00242851">
            <w:pPr>
              <w:bidi/>
              <w:spacing w:after="0" w:line="240" w:lineRule="auto"/>
              <w:jc w:val="mediumKashida"/>
              <w:rPr>
                <w:b/>
                <w:bCs/>
                <w:rtl/>
              </w:rPr>
            </w:pPr>
          </w:p>
          <w:p w:rsidR="0065571E" w:rsidP="0029151B">
            <w:pPr>
              <w:spacing w:after="0" w:line="240" w:lineRule="auto"/>
              <w:jc w:val="both"/>
              <w:rPr>
                <w:b/>
                <w:bCs/>
                <w:rtl/>
              </w:rPr>
            </w:pPr>
          </w:p>
          <w:p w:rsidR="0065571E" w:rsidP="0029151B">
            <w:pPr>
              <w:spacing w:after="0" w:line="240" w:lineRule="auto"/>
              <w:jc w:val="both"/>
              <w:rPr>
                <w:b/>
                <w:bCs/>
                <w:rtl/>
              </w:rPr>
            </w:pPr>
          </w:p>
          <w:p w:rsidR="0042068A" w:rsidP="0042068A">
            <w:pPr>
              <w:spacing w:after="0" w:line="240" w:lineRule="auto"/>
              <w:jc w:val="both"/>
              <w:rPr>
                <w:b/>
                <w:bCs/>
                <w:rtl/>
              </w:rPr>
            </w:pPr>
          </w:p>
          <w:p w:rsidR="0042068A" w:rsidP="0042068A">
            <w:pPr>
              <w:spacing w:after="0" w:line="240" w:lineRule="auto"/>
              <w:jc w:val="both"/>
              <w:rPr>
                <w:b/>
                <w:bCs/>
                <w:rtl/>
              </w:rPr>
            </w:pPr>
          </w:p>
          <w:p w:rsidR="0042068A" w:rsidP="00242851">
            <w:pPr>
              <w:bidi/>
              <w:spacing w:after="0" w:line="240" w:lineRule="auto"/>
              <w:jc w:val="mediumKashida"/>
              <w:rPr>
                <w:b/>
                <w:bCs/>
                <w:rtl/>
              </w:rPr>
            </w:pPr>
          </w:p>
          <w:p w:rsidR="0042068A" w:rsidP="00242851">
            <w:pPr>
              <w:bidi/>
              <w:spacing w:after="0" w:line="240" w:lineRule="auto"/>
              <w:jc w:val="mediumKashida"/>
              <w:rPr>
                <w:b/>
                <w:bCs/>
                <w:rtl/>
              </w:rPr>
            </w:pPr>
          </w:p>
          <w:p w:rsidR="0065571E" w:rsidP="00242851">
            <w:pPr>
              <w:bidi/>
              <w:spacing w:after="0" w:line="240" w:lineRule="auto"/>
              <w:jc w:val="mediumKashida"/>
              <w:rPr>
                <w:b/>
                <w:bCs/>
                <w:rtl/>
              </w:rPr>
            </w:pPr>
            <w:r>
              <w:rPr>
                <w:b/>
                <w:bCs/>
                <w:rtl/>
              </w:rPr>
              <w:t xml:space="preserve">يساعد الأستاذ المتعلمين على تحليل الأمثلة ويدفعهم </w:t>
            </w:r>
            <w:r>
              <w:rPr>
                <w:b/>
                <w:bCs/>
                <w:rtl/>
              </w:rPr>
              <w:t>إلى</w:t>
            </w:r>
            <w:r>
              <w:rPr>
                <w:b/>
                <w:bCs/>
                <w:rtl/>
              </w:rPr>
              <w:t xml:space="preserve"> تعرف </w:t>
            </w:r>
            <w:r w:rsidR="0042068A">
              <w:rPr>
                <w:rFonts w:hint="cs"/>
                <w:b/>
                <w:bCs/>
                <w:rtl/>
              </w:rPr>
              <w:t xml:space="preserve">خصائص التوازي وطبيعته    </w:t>
            </w:r>
          </w:p>
          <w:p w:rsidR="0065571E" w:rsidP="00242851">
            <w:pPr>
              <w:bidi/>
              <w:spacing w:after="0" w:line="240" w:lineRule="auto"/>
              <w:jc w:val="mediumKashida"/>
              <w:rPr>
                <w:b/>
                <w:bCs/>
                <w:rtl/>
              </w:rPr>
            </w:pPr>
            <w:r>
              <w:rPr>
                <w:b/>
                <w:bCs/>
                <w:rtl/>
              </w:rPr>
              <w:t xml:space="preserve"> </w:t>
            </w:r>
          </w:p>
          <w:p w:rsidR="0065571E" w:rsidP="0029151B">
            <w:pPr>
              <w:spacing w:after="0" w:line="240" w:lineRule="auto"/>
              <w:jc w:val="both"/>
              <w:rPr>
                <w:b/>
                <w:bCs/>
                <w:rtl/>
              </w:rPr>
            </w:pPr>
          </w:p>
          <w:p w:rsidR="0065571E" w:rsidP="0029151B">
            <w:pPr>
              <w:spacing w:after="0" w:line="240" w:lineRule="auto"/>
              <w:jc w:val="both"/>
              <w:rPr>
                <w:b/>
                <w:bCs/>
                <w:rtl/>
              </w:rPr>
            </w:pPr>
          </w:p>
          <w:p w:rsidR="0065571E" w:rsidP="0029151B">
            <w:pPr>
              <w:spacing w:after="0" w:line="240" w:lineRule="auto"/>
              <w:jc w:val="both"/>
              <w:rPr>
                <w:b/>
                <w:bCs/>
                <w:rtl/>
              </w:rPr>
            </w:pPr>
          </w:p>
          <w:p w:rsidR="0065571E" w:rsidP="0029151B">
            <w:pPr>
              <w:spacing w:after="0" w:line="240" w:lineRule="auto"/>
              <w:jc w:val="both"/>
              <w:rPr>
                <w:b/>
                <w:bCs/>
                <w:rtl/>
              </w:rPr>
            </w:pPr>
          </w:p>
          <w:p w:rsidR="0065571E" w:rsidP="0029151B">
            <w:pPr>
              <w:spacing w:after="0" w:line="240" w:lineRule="auto"/>
              <w:jc w:val="both"/>
              <w:rPr>
                <w:b/>
                <w:bCs/>
                <w:rtl/>
              </w:rPr>
            </w:pPr>
          </w:p>
          <w:p w:rsidR="0065571E" w:rsidP="0029151B">
            <w:pPr>
              <w:spacing w:after="0" w:line="240" w:lineRule="auto"/>
              <w:jc w:val="both"/>
              <w:rPr>
                <w:b/>
                <w:bCs/>
                <w:rtl/>
              </w:rPr>
            </w:pPr>
          </w:p>
          <w:p w:rsidR="0065571E" w:rsidP="0029151B">
            <w:pPr>
              <w:spacing w:after="0" w:line="240" w:lineRule="auto"/>
              <w:jc w:val="both"/>
              <w:rPr>
                <w:b/>
                <w:bCs/>
                <w:rtl/>
              </w:rPr>
            </w:pPr>
          </w:p>
          <w:p w:rsidR="0065571E" w:rsidP="0029151B">
            <w:pPr>
              <w:spacing w:after="0" w:line="240" w:lineRule="auto"/>
              <w:jc w:val="both"/>
              <w:rPr>
                <w:b/>
                <w:bCs/>
                <w:rtl/>
              </w:rPr>
            </w:pPr>
          </w:p>
          <w:p w:rsidR="0065571E" w:rsidP="0029151B">
            <w:pPr>
              <w:spacing w:after="0" w:line="240" w:lineRule="auto"/>
              <w:jc w:val="both"/>
              <w:rPr>
                <w:b/>
                <w:bCs/>
                <w:rtl/>
              </w:rPr>
            </w:pPr>
          </w:p>
          <w:p w:rsidR="0065571E" w:rsidP="0029151B">
            <w:pPr>
              <w:spacing w:after="0" w:line="240" w:lineRule="auto"/>
              <w:jc w:val="both"/>
              <w:rPr>
                <w:b/>
                <w:bCs/>
                <w:rtl/>
              </w:rPr>
            </w:pPr>
          </w:p>
          <w:p w:rsidR="0065571E" w:rsidP="0029151B">
            <w:pPr>
              <w:spacing w:after="0" w:line="240" w:lineRule="auto"/>
              <w:jc w:val="both"/>
              <w:rPr>
                <w:b/>
                <w:bCs/>
                <w:rtl/>
              </w:rPr>
            </w:pPr>
          </w:p>
          <w:p w:rsidR="0065571E" w:rsidP="0029151B">
            <w:pPr>
              <w:spacing w:after="0" w:line="240" w:lineRule="auto"/>
              <w:jc w:val="both"/>
              <w:rPr>
                <w:b/>
                <w:bCs/>
                <w:rtl/>
              </w:rPr>
            </w:pPr>
          </w:p>
          <w:p w:rsidR="0065571E" w:rsidP="0029151B">
            <w:pPr>
              <w:spacing w:after="0" w:line="240" w:lineRule="auto"/>
              <w:jc w:val="both"/>
              <w:rPr>
                <w:b/>
                <w:bCs/>
                <w:rtl/>
              </w:rPr>
            </w:pPr>
          </w:p>
          <w:p w:rsidR="0065571E" w:rsidP="0029151B">
            <w:pPr>
              <w:spacing w:after="0" w:line="240" w:lineRule="auto"/>
              <w:jc w:val="both"/>
              <w:rPr>
                <w:b/>
                <w:bCs/>
                <w:rtl/>
              </w:rPr>
            </w:pPr>
          </w:p>
          <w:p w:rsidR="0065571E" w:rsidP="0029151B">
            <w:pPr>
              <w:spacing w:after="0" w:line="240" w:lineRule="auto"/>
              <w:jc w:val="both"/>
              <w:rPr>
                <w:b/>
                <w:bCs/>
                <w:rtl/>
              </w:rPr>
            </w:pPr>
          </w:p>
          <w:p w:rsidR="0065571E" w:rsidP="0029151B">
            <w:pPr>
              <w:spacing w:after="0" w:line="240" w:lineRule="auto"/>
              <w:jc w:val="both"/>
              <w:rPr>
                <w:b/>
                <w:bCs/>
                <w:rtl/>
              </w:rPr>
            </w:pPr>
          </w:p>
          <w:p w:rsidR="0065571E" w:rsidP="0029151B">
            <w:pPr>
              <w:spacing w:after="0" w:line="240" w:lineRule="auto"/>
              <w:jc w:val="both"/>
              <w:rPr>
                <w:b/>
                <w:bCs/>
                <w:rtl/>
              </w:rPr>
            </w:pPr>
          </w:p>
          <w:p w:rsidR="0065571E" w:rsidP="0029151B">
            <w:pPr>
              <w:spacing w:after="0" w:line="240" w:lineRule="auto"/>
              <w:jc w:val="both"/>
              <w:rPr>
                <w:b/>
                <w:bCs/>
                <w:rtl/>
              </w:rPr>
            </w:pPr>
          </w:p>
          <w:p w:rsidR="0065571E" w:rsidP="0029151B">
            <w:pPr>
              <w:spacing w:after="0" w:line="240" w:lineRule="auto"/>
              <w:jc w:val="both"/>
              <w:rPr>
                <w:b/>
                <w:bCs/>
                <w:rtl/>
              </w:rPr>
            </w:pPr>
          </w:p>
          <w:p w:rsidR="0065571E" w:rsidP="0029151B">
            <w:pPr>
              <w:spacing w:after="0" w:line="240" w:lineRule="auto"/>
              <w:jc w:val="both"/>
              <w:rPr>
                <w:b/>
                <w:bCs/>
                <w:rtl/>
              </w:rPr>
            </w:pPr>
          </w:p>
          <w:p w:rsidR="0065571E" w:rsidP="0029151B">
            <w:pPr>
              <w:spacing w:after="0" w:line="240" w:lineRule="auto"/>
              <w:jc w:val="both"/>
              <w:rPr>
                <w:b/>
                <w:bCs/>
                <w:rtl/>
              </w:rPr>
            </w:pPr>
          </w:p>
          <w:p w:rsidR="0065571E" w:rsidP="0029151B">
            <w:pPr>
              <w:spacing w:after="0" w:line="240" w:lineRule="auto"/>
              <w:jc w:val="both"/>
              <w:rPr>
                <w:b/>
                <w:bCs/>
                <w:rtl/>
              </w:rPr>
            </w:pPr>
          </w:p>
          <w:p w:rsidR="0065571E" w:rsidP="0029151B">
            <w:pPr>
              <w:spacing w:after="0" w:line="240" w:lineRule="auto"/>
              <w:jc w:val="both"/>
              <w:rPr>
                <w:b/>
                <w:bCs/>
                <w:rtl/>
              </w:rPr>
            </w:pPr>
          </w:p>
          <w:p w:rsidR="0058504E" w:rsidP="0058504E">
            <w:pPr>
              <w:spacing w:after="0" w:line="240" w:lineRule="auto"/>
              <w:jc w:val="center"/>
              <w:rPr>
                <w:b/>
                <w:bCs/>
              </w:rPr>
            </w:pPr>
          </w:p>
          <w:p w:rsidR="0058504E" w:rsidP="0058504E">
            <w:pPr>
              <w:spacing w:after="0" w:line="240" w:lineRule="auto"/>
              <w:jc w:val="center"/>
              <w:rPr>
                <w:b/>
                <w:bCs/>
              </w:rPr>
            </w:pPr>
          </w:p>
          <w:p w:rsidR="0065571E" w:rsidP="0058504E">
            <w:pPr>
              <w:spacing w:after="0" w:line="240" w:lineRule="auto"/>
              <w:jc w:val="center"/>
              <w:rPr>
                <w:b/>
                <w:bCs/>
              </w:rPr>
            </w:pPr>
            <w:r>
              <w:rPr>
                <w:b/>
                <w:bCs/>
                <w:rtl/>
              </w:rPr>
              <w:t xml:space="preserve">يطالب الأستاذ المتعلمين بصياغة استنتاج لما تم التوصل </w:t>
            </w:r>
            <w:r>
              <w:rPr>
                <w:b/>
                <w:bCs/>
                <w:rtl/>
              </w:rPr>
              <w:t>إليه</w:t>
            </w:r>
            <w:r>
              <w:rPr>
                <w:b/>
                <w:bCs/>
                <w:rtl/>
              </w:rPr>
              <w:t xml:space="preserve"> في التحليل</w:t>
            </w:r>
          </w:p>
          <w:p w:rsidR="00396D24" w:rsidP="0058504E">
            <w:pPr>
              <w:spacing w:after="0" w:line="240" w:lineRule="auto"/>
              <w:jc w:val="center"/>
              <w:rPr>
                <w:b/>
                <w:bCs/>
              </w:rPr>
            </w:pPr>
          </w:p>
          <w:p w:rsidR="00396D24" w:rsidP="0058504E">
            <w:pPr>
              <w:spacing w:after="0" w:line="240" w:lineRule="auto"/>
              <w:jc w:val="center"/>
              <w:rPr>
                <w:b/>
                <w:bCs/>
              </w:rPr>
            </w:pPr>
          </w:p>
          <w:p w:rsidR="00396D24" w:rsidP="0058504E">
            <w:pPr>
              <w:spacing w:after="0" w:line="240" w:lineRule="auto"/>
              <w:jc w:val="center"/>
              <w:rPr>
                <w:b/>
                <w:bCs/>
              </w:rPr>
            </w:pPr>
          </w:p>
          <w:p w:rsidR="00E13861" w:rsidP="00E13861">
            <w:pPr>
              <w:spacing w:after="0" w:line="240" w:lineRule="auto"/>
              <w:jc w:val="center"/>
              <w:rPr>
                <w:rFonts w:hint="cs"/>
                <w:b/>
                <w:bCs/>
                <w:rtl/>
              </w:rPr>
            </w:pPr>
          </w:p>
          <w:p w:rsidR="00E13861" w:rsidP="00E13861">
            <w:pPr>
              <w:spacing w:after="0" w:line="240" w:lineRule="auto"/>
              <w:jc w:val="center"/>
              <w:rPr>
                <w:rFonts w:hint="cs"/>
                <w:b/>
                <w:bCs/>
                <w:rtl/>
              </w:rPr>
            </w:pPr>
          </w:p>
          <w:p w:rsidR="00396D24" w:rsidRPr="0065571E" w:rsidP="00E13861">
            <w:pPr>
              <w:spacing w:after="0" w:line="240" w:lineRule="auto"/>
              <w:jc w:val="center"/>
              <w:rPr>
                <w:b/>
                <w:bCs/>
                <w:rtl/>
              </w:rPr>
            </w:pPr>
            <w:r>
              <w:rPr>
                <w:b/>
                <w:bCs/>
                <w:rtl/>
              </w:rPr>
              <w:t>يعرض</w:t>
            </w:r>
            <w:r>
              <w:rPr>
                <w:b/>
                <w:bCs/>
                <w:rtl/>
              </w:rPr>
              <w:t xml:space="preserve"> الأستاذ أمثلة التطبيق على السبورة</w:t>
            </w:r>
            <w:r>
              <w:rPr>
                <w:rFonts w:hint="cs"/>
                <w:b/>
                <w:bCs/>
                <w:rtl/>
              </w:rPr>
              <w:t xml:space="preserve"> أو يشير إلى الصفحة من الكتاب المدرسي</w:t>
            </w:r>
            <w:r>
              <w:rPr>
                <w:b/>
                <w:bCs/>
                <w:rtl/>
              </w:rPr>
              <w:t xml:space="preserve"> ويطالب التلاميذ بقراءتها، ثم يطالبهم </w:t>
            </w:r>
            <w:r>
              <w:rPr>
                <w:rFonts w:hint="cs"/>
                <w:b/>
                <w:bCs/>
                <w:rtl/>
              </w:rPr>
              <w:t xml:space="preserve">برصد ما يتعلق </w:t>
            </w:r>
            <w:r w:rsidR="00E13861">
              <w:rPr>
                <w:rFonts w:hint="cs"/>
                <w:b/>
                <w:bCs/>
                <w:rtl/>
              </w:rPr>
              <w:t>بالتوازي</w:t>
            </w:r>
            <w:r>
              <w:rPr>
                <w:rFonts w:hint="cs"/>
                <w:b/>
                <w:bCs/>
                <w:rtl/>
              </w:rPr>
              <w:t>.</w:t>
            </w:r>
          </w:p>
        </w:tc>
        <w:tc>
          <w:tcPr>
            <w:tcW w:w="7625" w:type="dxa"/>
          </w:tcPr>
          <w:p w:rsidR="0065571E" w:rsidRPr="0065571E" w:rsidP="00C94922">
            <w:pPr>
              <w:tabs>
                <w:tab w:val="left" w:pos="6540"/>
              </w:tabs>
              <w:bidi/>
              <w:spacing w:after="0" w:line="240" w:lineRule="auto"/>
              <w:ind w:left="1140"/>
              <w:rPr>
                <w:b/>
                <w:bCs/>
              </w:rPr>
            </w:pPr>
          </w:p>
          <w:p w:rsidR="0065571E" w:rsidP="00C94922">
            <w:pPr>
              <w:tabs>
                <w:tab w:val="left" w:pos="6540"/>
              </w:tabs>
              <w:bidi/>
              <w:spacing w:after="0" w:line="240" w:lineRule="auto"/>
              <w:rPr>
                <w:b/>
                <w:bCs/>
                <w:rtl/>
              </w:rPr>
            </w:pPr>
            <w:r w:rsidRPr="0065571E">
              <w:rPr>
                <w:b/>
                <w:bCs/>
                <w:rtl/>
              </w:rPr>
              <w:t>الأمثل</w:t>
            </w:r>
            <w:r w:rsidRPr="0065571E">
              <w:rPr>
                <w:rFonts w:hint="cs"/>
                <w:b/>
                <w:bCs/>
                <w:rtl/>
              </w:rPr>
              <w:t xml:space="preserve">ة </w:t>
            </w:r>
            <w:r w:rsidRPr="0065571E">
              <w:rPr>
                <w:rFonts w:hint="cs"/>
                <w:b/>
                <w:bCs/>
                <w:rtl/>
              </w:rPr>
              <w:t>الانطلاق1 :</w:t>
            </w:r>
          </w:p>
          <w:p w:rsidR="000A7B0A" w:rsidP="000A7B0A">
            <w:pPr>
              <w:tabs>
                <w:tab w:val="left" w:pos="6540"/>
              </w:tabs>
              <w:bidi/>
              <w:spacing w:after="0" w:line="240" w:lineRule="auto"/>
              <w:rPr>
                <w:b/>
                <w:bCs/>
                <w:rtl/>
              </w:rPr>
            </w:pPr>
          </w:p>
          <w:p w:rsidR="000A7B0A" w:rsidRPr="0065571E" w:rsidP="000A7B0A">
            <w:pPr>
              <w:tabs>
                <w:tab w:val="left" w:pos="6540"/>
              </w:tabs>
              <w:bidi/>
              <w:spacing w:after="0" w:line="240" w:lineRule="auto"/>
              <w:rPr>
                <w:b/>
                <w:bCs/>
                <w:rtl/>
              </w:rPr>
            </w:pPr>
          </w:p>
          <w:p w:rsidR="0065571E" w:rsidRPr="00504B15" w:rsidP="00504B15">
            <w:pPr>
              <w:tabs>
                <w:tab w:val="left" w:pos="6540"/>
              </w:tabs>
              <w:bidi/>
              <w:spacing w:after="0" w:line="240" w:lineRule="auto"/>
              <w:rPr>
                <w:b/>
                <w:bCs/>
                <w:rtl/>
              </w:rPr>
            </w:pPr>
            <w:r w:rsidRPr="00504B15">
              <w:rPr>
                <w:b/>
                <w:bCs/>
              </w:rPr>
              <w:t xml:space="preserve">  </w:t>
            </w:r>
            <w:r>
              <w:rPr>
                <w:b/>
                <w:bCs/>
              </w:rPr>
              <w:t>-</w:t>
            </w:r>
            <w:r w:rsidRPr="00504B15">
              <w:rPr>
                <w:b/>
                <w:bCs/>
              </w:rPr>
              <w:t xml:space="preserve">   1 </w:t>
            </w:r>
            <w:r w:rsidRPr="00504B15">
              <w:rPr>
                <w:b/>
                <w:bCs/>
              </w:rPr>
              <w:t>(</w:t>
            </w:r>
            <w:r w:rsidRPr="00504B15">
              <w:rPr>
                <w:b/>
                <w:bCs/>
                <w:rtl/>
              </w:rPr>
              <w:t>قال البارودي يصف حديقة</w:t>
            </w:r>
            <w:r w:rsidRPr="00504B15">
              <w:rPr>
                <w:b/>
                <w:bCs/>
              </w:rPr>
              <w:t>:</w:t>
            </w:r>
          </w:p>
          <w:p w:rsidR="0065571E" w:rsidRPr="000A7B0A" w:rsidP="000A7B0A">
            <w:pPr>
              <w:tabs>
                <w:tab w:val="left" w:pos="6540"/>
              </w:tabs>
              <w:bidi/>
              <w:spacing w:after="0" w:line="240" w:lineRule="auto"/>
              <w:jc w:val="center"/>
              <w:rPr>
                <w:b/>
                <w:bCs/>
                <w:rtl/>
              </w:rPr>
            </w:pPr>
          </w:p>
          <w:p w:rsidR="0065571E" w:rsidRPr="000A7B0A" w:rsidP="000A7B0A">
            <w:pPr>
              <w:tabs>
                <w:tab w:val="left" w:pos="6540"/>
              </w:tabs>
              <w:bidi/>
              <w:spacing w:after="0" w:line="240" w:lineRule="auto"/>
              <w:jc w:val="center"/>
              <w:rPr>
                <w:b/>
                <w:bCs/>
                <w:sz w:val="28"/>
                <w:szCs w:val="28"/>
                <w:rtl/>
              </w:rPr>
            </w:pPr>
            <w:r w:rsidRPr="000A7B0A">
              <w:rPr>
                <w:b/>
                <w:bCs/>
                <w:sz w:val="28"/>
                <w:szCs w:val="28"/>
                <w:rtl/>
              </w:rPr>
              <w:t>فإذا نظرت ففي السماء َغمامٌة ** َتِد ق ُ الجمان وفي الفضاء ُ غدير</w:t>
            </w:r>
          </w:p>
          <w:p w:rsidR="0065571E" w:rsidRPr="000A7B0A" w:rsidP="00CD1707">
            <w:pPr>
              <w:tabs>
                <w:tab w:val="left" w:pos="6540"/>
              </w:tabs>
              <w:bidi/>
              <w:spacing w:after="0" w:line="240" w:lineRule="auto"/>
              <w:rPr>
                <w:b/>
                <w:bCs/>
                <w:sz w:val="28"/>
                <w:szCs w:val="28"/>
                <w:rtl/>
              </w:rPr>
            </w:pPr>
            <w:r>
              <w:rPr>
                <w:b/>
                <w:bCs/>
                <w:sz w:val="28"/>
                <w:szCs w:val="28"/>
              </w:rPr>
              <w:t xml:space="preserve">           </w:t>
            </w:r>
            <w:r w:rsidRPr="000A7B0A">
              <w:rPr>
                <w:b/>
                <w:bCs/>
                <w:sz w:val="28"/>
                <w:szCs w:val="28"/>
                <w:rtl/>
              </w:rPr>
              <w:t>وإذا أصخت فللبلابل ٌ نغمـــــــة</w:t>
            </w:r>
            <w:r w:rsidRPr="000A7B0A">
              <w:rPr>
                <w:b/>
                <w:bCs/>
                <w:sz w:val="28"/>
                <w:szCs w:val="28"/>
              </w:rPr>
              <w:t xml:space="preserve"> **</w:t>
            </w:r>
            <w:r w:rsidRPr="000A7B0A">
              <w:rPr>
                <w:rFonts w:hint="cs"/>
                <w:b/>
                <w:bCs/>
                <w:sz w:val="28"/>
                <w:szCs w:val="28"/>
                <w:rtl/>
              </w:rPr>
              <w:t>تشجي الخلي وللحمام هدير</w:t>
            </w:r>
          </w:p>
          <w:p w:rsidR="0065571E" w:rsidP="00457ED3">
            <w:pPr>
              <w:tabs>
                <w:tab w:val="left" w:pos="6540"/>
              </w:tabs>
              <w:bidi/>
              <w:spacing w:after="0" w:line="240" w:lineRule="auto"/>
              <w:rPr>
                <w:b/>
                <w:bCs/>
                <w:rtl/>
              </w:rPr>
            </w:pPr>
          </w:p>
          <w:p w:rsidR="000A7B0A" w:rsidP="000A7B0A">
            <w:pPr>
              <w:tabs>
                <w:tab w:val="left" w:pos="6540"/>
              </w:tabs>
              <w:bidi/>
              <w:spacing w:after="0" w:line="240" w:lineRule="auto"/>
              <w:rPr>
                <w:b/>
                <w:bCs/>
                <w:rtl/>
              </w:rPr>
            </w:pPr>
          </w:p>
          <w:p w:rsidR="000A7B0A" w:rsidP="000A7B0A">
            <w:pPr>
              <w:tabs>
                <w:tab w:val="left" w:pos="6540"/>
              </w:tabs>
              <w:bidi/>
              <w:spacing w:after="0" w:line="240" w:lineRule="auto"/>
              <w:rPr>
                <w:b/>
                <w:bCs/>
                <w:rtl/>
              </w:rPr>
            </w:pPr>
          </w:p>
          <w:p w:rsidR="000A7B0A" w:rsidP="000A7B0A">
            <w:pPr>
              <w:tabs>
                <w:tab w:val="left" w:pos="6540"/>
              </w:tabs>
              <w:bidi/>
              <w:spacing w:after="0" w:line="240" w:lineRule="auto"/>
              <w:rPr>
                <w:b/>
                <w:bCs/>
                <w:rtl/>
              </w:rPr>
            </w:pPr>
          </w:p>
          <w:p w:rsidR="0065571E" w:rsidRPr="0065571E" w:rsidP="00457ED3">
            <w:pPr>
              <w:tabs>
                <w:tab w:val="left" w:pos="6540"/>
              </w:tabs>
              <w:bidi/>
              <w:spacing w:after="0" w:line="240" w:lineRule="auto"/>
              <w:rPr>
                <w:b/>
                <w:bCs/>
                <w:rtl/>
              </w:rPr>
            </w:pPr>
            <w:r w:rsidRPr="0065571E">
              <w:rPr>
                <w:rFonts w:hint="cs"/>
                <w:b/>
                <w:bCs/>
                <w:rtl/>
              </w:rPr>
              <w:t xml:space="preserve">ملاحظة </w:t>
            </w:r>
            <w:r w:rsidRPr="0065571E">
              <w:rPr>
                <w:rFonts w:hint="cs"/>
                <w:b/>
                <w:bCs/>
                <w:rtl/>
              </w:rPr>
              <w:t>وتحليل :</w:t>
            </w:r>
          </w:p>
          <w:p w:rsidR="0065571E" w:rsidRPr="0065571E" w:rsidP="00457ED3">
            <w:pPr>
              <w:tabs>
                <w:tab w:val="left" w:pos="6540"/>
              </w:tabs>
              <w:bidi/>
              <w:spacing w:after="0" w:line="240" w:lineRule="auto"/>
              <w:rPr>
                <w:b/>
                <w:bCs/>
                <w:rtl/>
              </w:rPr>
            </w:pPr>
          </w:p>
          <w:p w:rsidR="0065571E" w:rsidRPr="0065571E" w:rsidP="00457ED3">
            <w:pPr>
              <w:tabs>
                <w:tab w:val="left" w:pos="6540"/>
              </w:tabs>
              <w:bidi/>
              <w:spacing w:after="0" w:line="240" w:lineRule="auto"/>
              <w:rPr>
                <w:b/>
                <w:bCs/>
                <w:rtl/>
              </w:rPr>
            </w:pPr>
            <w:r w:rsidRPr="0065571E">
              <w:rPr>
                <w:b/>
                <w:bCs/>
                <w:rtl/>
              </w:rPr>
              <w:t xml:space="preserve">الشاعر حقق جمالية شعرية وإيقاعية لا جدال </w:t>
            </w:r>
            <w:r w:rsidRPr="0065571E">
              <w:rPr>
                <w:b/>
                <w:bCs/>
                <w:rtl/>
              </w:rPr>
              <w:t>فيها ،</w:t>
            </w:r>
            <w:r w:rsidRPr="0065571E">
              <w:rPr>
                <w:b/>
                <w:bCs/>
                <w:rtl/>
              </w:rPr>
              <w:t>وإذا تأملنا في البيتين نجد جمالية أخرى تتحقق من خلال التوازي الحاصل بين الحروف (ف/و) والكلمات (نظرت /</w:t>
            </w:r>
            <w:r w:rsidRPr="0065571E">
              <w:rPr>
                <w:b/>
                <w:bCs/>
                <w:rtl/>
              </w:rPr>
              <w:t>أصخت،السماء</w:t>
            </w:r>
            <w:r w:rsidRPr="0065571E">
              <w:rPr>
                <w:b/>
                <w:bCs/>
                <w:rtl/>
              </w:rPr>
              <w:t xml:space="preserve">/البلابل، غمامة/نغمة، تدق/تشجي...) والعبارات (كل شطر في البيت الأول يوازي </w:t>
            </w:r>
            <w:r w:rsidRPr="0065571E">
              <w:rPr>
                <w:b/>
                <w:bCs/>
                <w:rtl/>
              </w:rPr>
              <w:t>نفس</w:t>
            </w:r>
            <w:r w:rsidRPr="0065571E">
              <w:rPr>
                <w:b/>
                <w:bCs/>
                <w:rtl/>
              </w:rPr>
              <w:t xml:space="preserve"> الشطر في البيت الثاني</w:t>
            </w:r>
            <w:r w:rsidRPr="0065571E">
              <w:rPr>
                <w:rFonts w:hint="cs"/>
                <w:b/>
                <w:bCs/>
                <w:rtl/>
              </w:rPr>
              <w:t>.</w:t>
            </w:r>
          </w:p>
          <w:p w:rsidR="0065571E" w:rsidRPr="0065571E" w:rsidP="00457ED3">
            <w:pPr>
              <w:tabs>
                <w:tab w:val="left" w:pos="6540"/>
              </w:tabs>
              <w:bidi/>
              <w:spacing w:after="0" w:line="240" w:lineRule="auto"/>
              <w:rPr>
                <w:b/>
                <w:bCs/>
                <w:rtl/>
              </w:rPr>
            </w:pPr>
          </w:p>
          <w:p w:rsidR="0073540D" w:rsidP="00457ED3">
            <w:pPr>
              <w:tabs>
                <w:tab w:val="left" w:pos="6540"/>
              </w:tabs>
              <w:bidi/>
              <w:spacing w:after="0" w:line="240" w:lineRule="auto"/>
              <w:rPr>
                <w:b/>
                <w:bCs/>
              </w:rPr>
            </w:pPr>
          </w:p>
          <w:p w:rsidR="0073540D" w:rsidP="0073540D">
            <w:pPr>
              <w:tabs>
                <w:tab w:val="left" w:pos="6540"/>
              </w:tabs>
              <w:bidi/>
              <w:spacing w:after="0" w:line="240" w:lineRule="auto"/>
              <w:rPr>
                <w:b/>
                <w:bCs/>
              </w:rPr>
            </w:pPr>
          </w:p>
          <w:p w:rsidR="0065571E" w:rsidRPr="0065571E" w:rsidP="0073540D">
            <w:pPr>
              <w:tabs>
                <w:tab w:val="left" w:pos="6540"/>
              </w:tabs>
              <w:bidi/>
              <w:spacing w:after="0" w:line="240" w:lineRule="auto"/>
              <w:rPr>
                <w:b/>
                <w:bCs/>
                <w:rtl/>
              </w:rPr>
            </w:pPr>
            <w:r w:rsidRPr="0065571E">
              <w:rPr>
                <w:b/>
                <w:bCs/>
                <w:rtl/>
              </w:rPr>
              <w:t xml:space="preserve">استنتاج </w:t>
            </w:r>
            <w:r w:rsidRPr="0065571E">
              <w:rPr>
                <w:rFonts w:hint="cs"/>
                <w:b/>
                <w:bCs/>
                <w:rtl/>
              </w:rPr>
              <w:t>1 :</w:t>
            </w:r>
          </w:p>
          <w:p w:rsidR="0065571E" w:rsidRPr="0065571E" w:rsidP="00457ED3">
            <w:pPr>
              <w:tabs>
                <w:tab w:val="left" w:pos="6540"/>
              </w:tabs>
              <w:bidi/>
              <w:spacing w:after="0" w:line="240" w:lineRule="auto"/>
              <w:rPr>
                <w:b/>
                <w:bCs/>
                <w:rtl/>
              </w:rPr>
            </w:pPr>
          </w:p>
          <w:p w:rsidR="0065571E" w:rsidRPr="0065571E" w:rsidP="00457ED3">
            <w:pPr>
              <w:tabs>
                <w:tab w:val="left" w:pos="6540"/>
              </w:tabs>
              <w:bidi/>
              <w:spacing w:after="0" w:line="240" w:lineRule="auto"/>
              <w:rPr>
                <w:b/>
                <w:bCs/>
                <w:rtl/>
              </w:rPr>
            </w:pPr>
            <w:r w:rsidRPr="0065571E">
              <w:rPr>
                <w:b/>
                <w:bCs/>
                <w:rtl/>
              </w:rPr>
              <w:t>التوازي هو التشابه القائم على تماثل بنيوي في بيت شعري أو أبيات شعرية .وعادة ما يكون التشا</w:t>
            </w:r>
            <w:r w:rsidRPr="0065571E">
              <w:rPr>
                <w:b/>
                <w:bCs/>
                <w:rtl/>
              </w:rPr>
              <w:t>به بين الم</w:t>
            </w:r>
            <w:r w:rsidRPr="0065571E">
              <w:rPr>
                <w:b/>
                <w:bCs/>
                <w:rtl/>
              </w:rPr>
              <w:t>توازيين باعتبارهما طرفين متعادلين في الأهمية من حيث المضمون والدلالة ، ومتماثلين من حيث الشكل في التسلسل والترتيب</w:t>
            </w:r>
          </w:p>
          <w:p w:rsidR="0065571E" w:rsidRPr="0065571E" w:rsidP="008E07B8">
            <w:pPr>
              <w:tabs>
                <w:tab w:val="left" w:pos="6540"/>
              </w:tabs>
              <w:bidi/>
              <w:spacing w:after="0" w:line="240" w:lineRule="auto"/>
              <w:rPr>
                <w:b/>
                <w:bCs/>
                <w:rtl/>
              </w:rPr>
            </w:pPr>
            <w:r w:rsidRPr="0065571E">
              <w:rPr>
                <w:b/>
                <w:bCs/>
              </w:rPr>
              <w:t>2 (</w:t>
            </w:r>
            <w:r w:rsidRPr="0065571E">
              <w:rPr>
                <w:b/>
                <w:bCs/>
                <w:rtl/>
              </w:rPr>
              <w:t>وقال أيضا مفتخرا</w:t>
            </w:r>
            <w:r w:rsidRPr="0065571E">
              <w:rPr>
                <w:b/>
                <w:bCs/>
              </w:rPr>
              <w:t xml:space="preserve"> : </w:t>
            </w:r>
          </w:p>
          <w:p w:rsidR="0065571E" w:rsidRPr="0065571E" w:rsidP="008E07B8">
            <w:pPr>
              <w:tabs>
                <w:tab w:val="left" w:pos="6540"/>
              </w:tabs>
              <w:bidi/>
              <w:spacing w:after="0" w:line="240" w:lineRule="auto"/>
              <w:rPr>
                <w:b/>
                <w:bCs/>
                <w:rtl/>
              </w:rPr>
            </w:pPr>
            <w:r w:rsidRPr="0065571E">
              <w:rPr>
                <w:rFonts w:hint="cs"/>
                <w:b/>
                <w:bCs/>
                <w:rtl/>
              </w:rPr>
              <w:t xml:space="preserve">              </w:t>
            </w:r>
            <w:r w:rsidRPr="0065571E">
              <w:rPr>
                <w:b/>
                <w:bCs/>
                <w:rtl/>
              </w:rPr>
              <w:t xml:space="preserve">أنا ُ المرء لا يثنيه عن َدَرِك العلا ** َنعيم، ولا تغدو عليه َ </w:t>
            </w:r>
            <w:r w:rsidRPr="0065571E">
              <w:rPr>
                <w:b/>
                <w:bCs/>
                <w:rtl/>
              </w:rPr>
              <w:t>المفاقــــِر</w:t>
            </w:r>
            <w:r w:rsidRPr="0065571E">
              <w:rPr>
                <w:b/>
                <w:bCs/>
                <w:rtl/>
              </w:rPr>
              <w:t xml:space="preserve"> </w:t>
            </w:r>
          </w:p>
          <w:p w:rsidR="0065571E" w:rsidRPr="0065571E" w:rsidP="008E07B8">
            <w:pPr>
              <w:tabs>
                <w:tab w:val="left" w:pos="6540"/>
              </w:tabs>
              <w:bidi/>
              <w:spacing w:after="0" w:line="240" w:lineRule="auto"/>
              <w:rPr>
                <w:b/>
                <w:bCs/>
                <w:rtl/>
              </w:rPr>
            </w:pPr>
            <w:r w:rsidRPr="0065571E">
              <w:rPr>
                <w:rFonts w:hint="cs"/>
                <w:b/>
                <w:bCs/>
                <w:rtl/>
              </w:rPr>
              <w:t xml:space="preserve">             </w:t>
            </w:r>
            <w:r w:rsidRPr="0065571E">
              <w:rPr>
                <w:b/>
                <w:bCs/>
                <w:rtl/>
              </w:rPr>
              <w:t xml:space="preserve"> </w:t>
            </w:r>
            <w:r w:rsidRPr="0065571E">
              <w:rPr>
                <w:b/>
                <w:bCs/>
                <w:rtl/>
              </w:rPr>
              <w:t>قؤول</w:t>
            </w:r>
            <w:r w:rsidRPr="0065571E">
              <w:rPr>
                <w:b/>
                <w:bCs/>
                <w:rtl/>
              </w:rPr>
              <w:t xml:space="preserve"> وأحلام الرِجال عوازب ** َصُؤٌول ، وأفواه المنايا ُ فواغـ</w:t>
            </w:r>
            <w:r w:rsidRPr="0065571E">
              <w:rPr>
                <w:rFonts w:hint="cs"/>
                <w:b/>
                <w:bCs/>
                <w:rtl/>
              </w:rPr>
              <w:t>ر</w:t>
            </w:r>
          </w:p>
          <w:p w:rsidR="0065571E" w:rsidRPr="0065571E" w:rsidP="00D42F15">
            <w:pPr>
              <w:tabs>
                <w:tab w:val="left" w:pos="6540"/>
              </w:tabs>
              <w:bidi/>
              <w:spacing w:after="0" w:line="240" w:lineRule="auto"/>
              <w:rPr>
                <w:b/>
                <w:bCs/>
                <w:rtl/>
              </w:rPr>
            </w:pPr>
          </w:p>
          <w:p w:rsidR="0065571E" w:rsidRPr="0065571E" w:rsidP="00D42F15">
            <w:pPr>
              <w:tabs>
                <w:tab w:val="left" w:pos="6540"/>
              </w:tabs>
              <w:bidi/>
              <w:spacing w:after="0" w:line="240" w:lineRule="auto"/>
              <w:rPr>
                <w:b/>
                <w:bCs/>
                <w:rtl/>
              </w:rPr>
            </w:pPr>
            <w:r w:rsidRPr="0065571E">
              <w:rPr>
                <w:rFonts w:hint="cs"/>
                <w:b/>
                <w:bCs/>
                <w:rtl/>
              </w:rPr>
              <w:t xml:space="preserve">  </w:t>
            </w:r>
            <w:r w:rsidRPr="0065571E">
              <w:rPr>
                <w:b/>
                <w:bCs/>
                <w:rtl/>
              </w:rPr>
              <w:t xml:space="preserve">المثال </w:t>
            </w:r>
            <w:r w:rsidRPr="0065571E">
              <w:rPr>
                <w:b/>
                <w:bCs/>
                <w:rtl/>
              </w:rPr>
              <w:t>الثاني</w:t>
            </w:r>
            <w:r w:rsidRPr="0065571E">
              <w:rPr>
                <w:rFonts w:hint="cs"/>
                <w:b/>
                <w:bCs/>
                <w:rtl/>
              </w:rPr>
              <w:t xml:space="preserve"> :</w:t>
            </w:r>
          </w:p>
          <w:p w:rsidR="0065571E" w:rsidRPr="0065571E" w:rsidP="00D42F15">
            <w:pPr>
              <w:tabs>
                <w:tab w:val="left" w:pos="6540"/>
              </w:tabs>
              <w:bidi/>
              <w:spacing w:after="0" w:line="240" w:lineRule="auto"/>
              <w:rPr>
                <w:b/>
                <w:bCs/>
                <w:rtl/>
              </w:rPr>
            </w:pPr>
          </w:p>
          <w:p w:rsidR="0065571E" w:rsidRPr="0065571E" w:rsidP="00D42F15">
            <w:pPr>
              <w:tabs>
                <w:tab w:val="left" w:pos="6540"/>
              </w:tabs>
              <w:bidi/>
              <w:spacing w:after="0" w:line="240" w:lineRule="auto"/>
              <w:rPr>
                <w:b/>
                <w:bCs/>
                <w:rtl/>
              </w:rPr>
            </w:pPr>
            <w:r w:rsidRPr="0065571E">
              <w:rPr>
                <w:b/>
                <w:bCs/>
                <w:rtl/>
              </w:rPr>
              <w:t>نجد البيت الثاني تحقق في التوازي بين الكلمات (</w:t>
            </w:r>
            <w:r w:rsidRPr="0065571E">
              <w:rPr>
                <w:b/>
                <w:bCs/>
                <w:rtl/>
              </w:rPr>
              <w:t>قؤول</w:t>
            </w:r>
            <w:r w:rsidRPr="0065571E">
              <w:rPr>
                <w:b/>
                <w:bCs/>
                <w:rtl/>
              </w:rPr>
              <w:t xml:space="preserve">/ </w:t>
            </w:r>
            <w:r w:rsidRPr="0065571E">
              <w:rPr>
                <w:b/>
                <w:bCs/>
                <w:rtl/>
              </w:rPr>
              <w:t>صؤول،أحلام</w:t>
            </w:r>
            <w:r w:rsidRPr="0065571E">
              <w:rPr>
                <w:b/>
                <w:bCs/>
                <w:rtl/>
              </w:rPr>
              <w:t>/</w:t>
            </w:r>
            <w:r w:rsidRPr="0065571E">
              <w:rPr>
                <w:b/>
                <w:bCs/>
                <w:rtl/>
              </w:rPr>
              <w:t>أفواه،الرجال</w:t>
            </w:r>
            <w:r w:rsidRPr="0065571E">
              <w:rPr>
                <w:b/>
                <w:bCs/>
                <w:rtl/>
              </w:rPr>
              <w:t>/</w:t>
            </w:r>
            <w:r w:rsidRPr="0065571E">
              <w:rPr>
                <w:b/>
                <w:bCs/>
                <w:rtl/>
              </w:rPr>
              <w:t>المنايا،عوازب</w:t>
            </w:r>
            <w:r w:rsidRPr="0065571E">
              <w:rPr>
                <w:b/>
                <w:bCs/>
                <w:rtl/>
              </w:rPr>
              <w:t xml:space="preserve"> /فواغر) وبتأمل هذا التوازي نكتشف وحدات صوتية تخضع لانسجام صوتي، لتقاربها في المخرج أو الصفة وهذا ما يعرف بالتوازي الصوتي</w:t>
            </w:r>
            <w:r w:rsidRPr="0065571E">
              <w:rPr>
                <w:b/>
                <w:bCs/>
              </w:rPr>
              <w:t xml:space="preserve">. </w:t>
            </w:r>
          </w:p>
          <w:p w:rsidR="0065571E" w:rsidRPr="0065571E" w:rsidP="00D42F15">
            <w:pPr>
              <w:tabs>
                <w:tab w:val="left" w:pos="6540"/>
              </w:tabs>
              <w:bidi/>
              <w:spacing w:after="0" w:line="240" w:lineRule="auto"/>
              <w:rPr>
                <w:b/>
                <w:bCs/>
                <w:rtl/>
              </w:rPr>
            </w:pPr>
          </w:p>
          <w:p w:rsidR="0065571E" w:rsidRPr="0065571E" w:rsidP="00D42F15">
            <w:pPr>
              <w:tabs>
                <w:tab w:val="left" w:pos="6540"/>
              </w:tabs>
              <w:bidi/>
              <w:spacing w:after="0" w:line="240" w:lineRule="auto"/>
              <w:rPr>
                <w:b/>
                <w:bCs/>
                <w:rtl/>
              </w:rPr>
            </w:pPr>
            <w:r w:rsidRPr="0065571E">
              <w:rPr>
                <w:b/>
                <w:bCs/>
                <w:rtl/>
              </w:rPr>
              <w:t xml:space="preserve">استنتاج </w:t>
            </w:r>
            <w:r w:rsidRPr="0065571E">
              <w:rPr>
                <w:rFonts w:hint="cs"/>
                <w:b/>
                <w:bCs/>
                <w:rtl/>
              </w:rPr>
              <w:t>2 :</w:t>
            </w:r>
          </w:p>
          <w:p w:rsidR="0065571E" w:rsidRPr="0065571E" w:rsidP="00D42F15">
            <w:pPr>
              <w:tabs>
                <w:tab w:val="left" w:pos="6540"/>
              </w:tabs>
              <w:bidi/>
              <w:spacing w:after="0" w:line="240" w:lineRule="auto"/>
              <w:rPr>
                <w:b/>
                <w:bCs/>
                <w:rtl/>
              </w:rPr>
            </w:pPr>
          </w:p>
          <w:p w:rsidR="0065571E" w:rsidRPr="0065571E" w:rsidP="00D42F15">
            <w:pPr>
              <w:tabs>
                <w:tab w:val="left" w:pos="6540"/>
              </w:tabs>
              <w:bidi/>
              <w:spacing w:after="0" w:line="240" w:lineRule="auto"/>
              <w:rPr>
                <w:b/>
                <w:bCs/>
                <w:rtl/>
              </w:rPr>
            </w:pPr>
            <w:r w:rsidRPr="0065571E">
              <w:rPr>
                <w:b/>
                <w:bCs/>
                <w:rtl/>
              </w:rPr>
              <w:t xml:space="preserve">إن عنصر الانسجام الصوتي يساهم في إغناء الطاقة </w:t>
            </w:r>
            <w:r w:rsidRPr="0065571E">
              <w:rPr>
                <w:b/>
                <w:bCs/>
                <w:rtl/>
              </w:rPr>
              <w:t>التخييلية</w:t>
            </w:r>
            <w:r w:rsidRPr="0065571E">
              <w:rPr>
                <w:b/>
                <w:bCs/>
                <w:rtl/>
              </w:rPr>
              <w:t xml:space="preserve"> للشعر .</w:t>
            </w:r>
          </w:p>
          <w:p w:rsidR="0065571E" w:rsidRPr="0065571E" w:rsidP="00D42F15">
            <w:pPr>
              <w:tabs>
                <w:tab w:val="left" w:pos="6540"/>
              </w:tabs>
              <w:bidi/>
              <w:spacing w:after="0" w:line="240" w:lineRule="auto"/>
              <w:rPr>
                <w:b/>
                <w:bCs/>
                <w:rtl/>
              </w:rPr>
            </w:pPr>
            <w:r w:rsidRPr="0065571E">
              <w:rPr>
                <w:b/>
                <w:bCs/>
                <w:rtl/>
              </w:rPr>
              <w:t xml:space="preserve">وعندما تتردد عناصر هذا الانسجام </w:t>
            </w:r>
            <w:r w:rsidRPr="0065571E">
              <w:rPr>
                <w:b/>
                <w:bCs/>
                <w:rtl/>
              </w:rPr>
              <w:t>الصوتي ،</w:t>
            </w:r>
            <w:r w:rsidRPr="0065571E">
              <w:rPr>
                <w:b/>
                <w:bCs/>
                <w:rtl/>
              </w:rPr>
              <w:t xml:space="preserve"> بصورة كلية أو جزئية ،وتكون متوازنة في إيقاعها ومتماثلة في بنيتها الشكلية نسميها التوازي الصوتي</w:t>
            </w:r>
            <w:r w:rsidRPr="0065571E">
              <w:rPr>
                <w:rFonts w:hint="cs"/>
                <w:b/>
                <w:bCs/>
                <w:rtl/>
              </w:rPr>
              <w:t xml:space="preserve"> .</w:t>
            </w:r>
          </w:p>
          <w:p w:rsidR="0065571E" w:rsidRPr="0065571E" w:rsidP="00D42F15">
            <w:pPr>
              <w:tabs>
                <w:tab w:val="left" w:pos="6540"/>
              </w:tabs>
              <w:bidi/>
              <w:spacing w:after="0" w:line="240" w:lineRule="auto"/>
              <w:rPr>
                <w:b/>
                <w:bCs/>
                <w:rtl/>
              </w:rPr>
            </w:pPr>
          </w:p>
          <w:p w:rsidR="0065571E" w:rsidRPr="0065571E" w:rsidP="00E93325">
            <w:pPr>
              <w:tabs>
                <w:tab w:val="left" w:pos="6540"/>
              </w:tabs>
              <w:bidi/>
              <w:spacing w:after="0" w:line="240" w:lineRule="auto"/>
              <w:rPr>
                <w:b/>
                <w:bCs/>
                <w:rtl/>
              </w:rPr>
            </w:pPr>
            <w:r w:rsidRPr="0065571E">
              <w:rPr>
                <w:rFonts w:hint="cs"/>
                <w:b/>
                <w:bCs/>
                <w:rtl/>
              </w:rPr>
              <w:t xml:space="preserve"> </w:t>
            </w:r>
            <w:r w:rsidRPr="0065571E">
              <w:rPr>
                <w:b/>
                <w:bCs/>
                <w:rtl/>
              </w:rPr>
              <w:t>قال أبو القاسم الشابي</w:t>
            </w:r>
            <w:r w:rsidRPr="0065571E">
              <w:rPr>
                <w:rFonts w:hint="cs"/>
                <w:b/>
                <w:bCs/>
                <w:rtl/>
              </w:rPr>
              <w:t xml:space="preserve"> :</w:t>
            </w:r>
          </w:p>
          <w:p w:rsidR="0065571E" w:rsidRPr="0065571E" w:rsidP="00E93325">
            <w:pPr>
              <w:tabs>
                <w:tab w:val="left" w:pos="6540"/>
              </w:tabs>
              <w:bidi/>
              <w:spacing w:after="0" w:line="240" w:lineRule="auto"/>
              <w:rPr>
                <w:b/>
                <w:bCs/>
                <w:rtl/>
              </w:rPr>
            </w:pPr>
            <w:r w:rsidRPr="0065571E">
              <w:rPr>
                <w:rFonts w:hint="cs"/>
                <w:b/>
                <w:bCs/>
                <w:rtl/>
              </w:rPr>
              <w:t xml:space="preserve">               </w:t>
            </w:r>
            <w:r w:rsidRPr="0065571E">
              <w:rPr>
                <w:b/>
                <w:bCs/>
                <w:rtl/>
              </w:rPr>
              <w:t xml:space="preserve">ولعلعة </w:t>
            </w:r>
            <w:r w:rsidRPr="0065571E">
              <w:rPr>
                <w:b/>
                <w:bCs/>
                <w:rtl/>
              </w:rPr>
              <w:t>ا</w:t>
            </w:r>
            <w:r w:rsidRPr="0065571E">
              <w:rPr>
                <w:rFonts w:hint="cs"/>
                <w:b/>
                <w:bCs/>
                <w:rtl/>
              </w:rPr>
              <w:t>الحق</w:t>
            </w:r>
            <w:r w:rsidRPr="0065571E">
              <w:rPr>
                <w:rFonts w:hint="cs"/>
                <w:b/>
                <w:bCs/>
                <w:rtl/>
              </w:rPr>
              <w:t xml:space="preserve">  الغضوب لها ****</w:t>
            </w:r>
            <w:r w:rsidRPr="0065571E">
              <w:rPr>
                <w:b/>
                <w:bCs/>
                <w:rtl/>
              </w:rPr>
              <w:t>ودمد</w:t>
            </w:r>
            <w:r w:rsidRPr="0065571E">
              <w:rPr>
                <w:rFonts w:hint="cs"/>
                <w:b/>
                <w:bCs/>
                <w:rtl/>
              </w:rPr>
              <w:t xml:space="preserve"> </w:t>
            </w:r>
            <w:r w:rsidRPr="0065571E">
              <w:rPr>
                <w:b/>
                <w:bCs/>
                <w:rtl/>
              </w:rPr>
              <w:t>مة</w:t>
            </w:r>
            <w:r w:rsidRPr="0065571E">
              <w:rPr>
                <w:b/>
                <w:bCs/>
                <w:rtl/>
              </w:rPr>
              <w:t xml:space="preserve"> الحرب الضروس لها</w:t>
            </w:r>
            <w:r w:rsidRPr="0065571E">
              <w:rPr>
                <w:rFonts w:hint="cs"/>
                <w:b/>
                <w:bCs/>
                <w:rtl/>
              </w:rPr>
              <w:t xml:space="preserve"> فم</w:t>
            </w:r>
          </w:p>
          <w:p w:rsidR="0065571E" w:rsidRPr="0065571E" w:rsidP="00E93325">
            <w:pPr>
              <w:tabs>
                <w:tab w:val="left" w:pos="6540"/>
              </w:tabs>
              <w:bidi/>
              <w:spacing w:after="0" w:line="240" w:lineRule="auto"/>
              <w:rPr>
                <w:b/>
                <w:bCs/>
                <w:rtl/>
              </w:rPr>
            </w:pPr>
          </w:p>
          <w:p w:rsidR="0065571E" w:rsidRPr="0065571E" w:rsidP="00E93325">
            <w:pPr>
              <w:tabs>
                <w:tab w:val="left" w:pos="6540"/>
              </w:tabs>
              <w:bidi/>
              <w:spacing w:after="0" w:line="240" w:lineRule="auto"/>
              <w:rPr>
                <w:b/>
                <w:bCs/>
                <w:rtl/>
              </w:rPr>
            </w:pPr>
            <w:r w:rsidRPr="0065571E">
              <w:rPr>
                <w:rFonts w:hint="cs"/>
                <w:b/>
                <w:bCs/>
                <w:rtl/>
              </w:rPr>
              <w:t xml:space="preserve"> </w:t>
            </w:r>
            <w:r w:rsidRPr="0065571E">
              <w:rPr>
                <w:b/>
                <w:bCs/>
                <w:rtl/>
              </w:rPr>
              <w:t>وقال أيض</w:t>
            </w:r>
            <w:r w:rsidRPr="0065571E">
              <w:rPr>
                <w:rFonts w:hint="cs"/>
                <w:b/>
                <w:bCs/>
                <w:rtl/>
              </w:rPr>
              <w:t>ا :</w:t>
            </w:r>
          </w:p>
          <w:p w:rsidR="0065571E" w:rsidRPr="0065571E" w:rsidP="00E93325">
            <w:pPr>
              <w:tabs>
                <w:tab w:val="left" w:pos="6540"/>
              </w:tabs>
              <w:bidi/>
              <w:spacing w:after="0" w:line="240" w:lineRule="auto"/>
              <w:rPr>
                <w:b/>
                <w:bCs/>
                <w:rtl/>
              </w:rPr>
            </w:pPr>
            <w:r w:rsidRPr="0065571E">
              <w:rPr>
                <w:rFonts w:hint="cs"/>
                <w:b/>
                <w:bCs/>
                <w:rtl/>
              </w:rPr>
              <w:t xml:space="preserve">           </w:t>
            </w:r>
          </w:p>
          <w:p w:rsidR="0065571E" w:rsidRPr="0065571E" w:rsidP="00E93325">
            <w:pPr>
              <w:tabs>
                <w:tab w:val="left" w:pos="6540"/>
              </w:tabs>
              <w:bidi/>
              <w:spacing w:after="0" w:line="240" w:lineRule="auto"/>
              <w:rPr>
                <w:b/>
                <w:bCs/>
                <w:rtl/>
              </w:rPr>
            </w:pPr>
            <w:r w:rsidRPr="0065571E">
              <w:rPr>
                <w:rFonts w:hint="cs"/>
                <w:b/>
                <w:bCs/>
                <w:rtl/>
              </w:rPr>
              <w:t xml:space="preserve">           </w:t>
            </w:r>
            <w:r w:rsidRPr="0065571E">
              <w:rPr>
                <w:b/>
                <w:bCs/>
              </w:rPr>
              <w:t xml:space="preserve"> </w:t>
            </w:r>
            <w:r w:rsidRPr="0065571E">
              <w:rPr>
                <w:b/>
                <w:bCs/>
                <w:rtl/>
              </w:rPr>
              <w:t xml:space="preserve">في ظلام الكهوف أشباح </w:t>
            </w:r>
            <w:r w:rsidRPr="0065571E">
              <w:rPr>
                <w:b/>
                <w:bCs/>
                <w:rtl/>
              </w:rPr>
              <w:t>شؤم</w:t>
            </w:r>
            <w:r w:rsidRPr="0065571E">
              <w:rPr>
                <w:rFonts w:hint="cs"/>
                <w:b/>
                <w:bCs/>
                <w:rtl/>
              </w:rPr>
              <w:t>****</w:t>
            </w:r>
            <w:r w:rsidRPr="0065571E">
              <w:rPr>
                <w:b/>
                <w:bCs/>
              </w:rPr>
              <w:t xml:space="preserve">** </w:t>
            </w:r>
            <w:r w:rsidRPr="0065571E">
              <w:rPr>
                <w:b/>
                <w:bCs/>
                <w:rtl/>
              </w:rPr>
              <w:t>وبهذا الفضــاء أطيــاف ن</w:t>
            </w:r>
            <w:r w:rsidRPr="0065571E">
              <w:rPr>
                <w:rFonts w:hint="cs"/>
                <w:b/>
                <w:bCs/>
                <w:rtl/>
              </w:rPr>
              <w:t>خس</w:t>
            </w:r>
          </w:p>
          <w:p w:rsidR="0065571E" w:rsidRPr="0065571E" w:rsidP="00E93325">
            <w:pPr>
              <w:tabs>
                <w:tab w:val="left" w:pos="6540"/>
              </w:tabs>
              <w:bidi/>
              <w:spacing w:after="0" w:line="240" w:lineRule="auto"/>
              <w:rPr>
                <w:b/>
                <w:bCs/>
                <w:rtl/>
              </w:rPr>
            </w:pPr>
          </w:p>
          <w:p w:rsidR="0065571E" w:rsidRPr="0065571E" w:rsidP="00E93325">
            <w:pPr>
              <w:tabs>
                <w:tab w:val="left" w:pos="6540"/>
              </w:tabs>
              <w:bidi/>
              <w:spacing w:after="0" w:line="240" w:lineRule="auto"/>
              <w:rPr>
                <w:b/>
                <w:bCs/>
                <w:rtl/>
              </w:rPr>
            </w:pPr>
            <w:r w:rsidRPr="0065571E">
              <w:rPr>
                <w:b/>
                <w:bCs/>
                <w:rtl/>
              </w:rPr>
              <w:t xml:space="preserve">المثال الثالث </w:t>
            </w:r>
            <w:r w:rsidRPr="0065571E">
              <w:rPr>
                <w:b/>
                <w:bCs/>
                <w:rtl/>
              </w:rPr>
              <w:t xml:space="preserve">والرابع </w:t>
            </w:r>
            <w:r w:rsidRPr="0065571E">
              <w:rPr>
                <w:rFonts w:hint="cs"/>
                <w:b/>
                <w:bCs/>
                <w:rtl/>
              </w:rPr>
              <w:t>:</w:t>
            </w:r>
          </w:p>
          <w:p w:rsidR="0065571E" w:rsidRPr="0065571E" w:rsidP="00E93325">
            <w:pPr>
              <w:tabs>
                <w:tab w:val="left" w:pos="6540"/>
              </w:tabs>
              <w:bidi/>
              <w:spacing w:after="0" w:line="240" w:lineRule="auto"/>
              <w:rPr>
                <w:b/>
                <w:bCs/>
                <w:rtl/>
              </w:rPr>
            </w:pPr>
          </w:p>
          <w:p w:rsidR="00F26906" w:rsidP="00E93325">
            <w:pPr>
              <w:tabs>
                <w:tab w:val="left" w:pos="6540"/>
              </w:tabs>
              <w:bidi/>
              <w:spacing w:after="0" w:line="240" w:lineRule="auto"/>
              <w:rPr>
                <w:b/>
                <w:bCs/>
              </w:rPr>
            </w:pPr>
            <w:r w:rsidRPr="0065571E">
              <w:rPr>
                <w:b/>
                <w:bCs/>
                <w:rtl/>
              </w:rPr>
              <w:t xml:space="preserve">في المثالين نجد أيضا التوازي على مستوى الحروف والكلمات والعبارات ،وبملاحظة المستوى التركيبي نجده يخضع لتواز محكم ودقيق ،ففي المثال الثالث نجد في الشطر </w:t>
            </w:r>
            <w:r w:rsidRPr="0065571E">
              <w:rPr>
                <w:b/>
                <w:bCs/>
                <w:rtl/>
              </w:rPr>
              <w:t>الأول:حرف+اسم+اسم</w:t>
            </w:r>
            <w:r w:rsidRPr="0065571E">
              <w:rPr>
                <w:b/>
                <w:bCs/>
                <w:rtl/>
              </w:rPr>
              <w:t xml:space="preserve"> +</w:t>
            </w:r>
            <w:r w:rsidRPr="0065571E">
              <w:rPr>
                <w:b/>
                <w:bCs/>
                <w:rtl/>
              </w:rPr>
              <w:t>صفة+جار</w:t>
            </w:r>
            <w:r w:rsidRPr="0065571E">
              <w:rPr>
                <w:b/>
                <w:bCs/>
                <w:rtl/>
              </w:rPr>
              <w:t xml:space="preserve"> </w:t>
            </w:r>
            <w:r w:rsidRPr="0065571E">
              <w:rPr>
                <w:b/>
                <w:bCs/>
                <w:rtl/>
              </w:rPr>
              <w:t>ومجرور+اسم</w:t>
            </w:r>
            <w:r w:rsidRPr="0065571E">
              <w:rPr>
                <w:b/>
                <w:bCs/>
                <w:rtl/>
              </w:rPr>
              <w:t>، نفس التركيب نجده في الشطر الثاني من نفس المثال، وهذا ما يعرف بالتوازي التركيبي</w:t>
            </w:r>
          </w:p>
          <w:p w:rsidR="007768E6" w:rsidP="00F26906">
            <w:pPr>
              <w:tabs>
                <w:tab w:val="left" w:pos="6540"/>
              </w:tabs>
              <w:bidi/>
              <w:spacing w:after="0" w:line="240" w:lineRule="auto"/>
              <w:rPr>
                <w:b/>
                <w:bCs/>
              </w:rPr>
            </w:pPr>
            <w:r w:rsidRPr="0065571E">
              <w:rPr>
                <w:b/>
                <w:bCs/>
                <w:rtl/>
              </w:rPr>
              <w:t xml:space="preserve"> </w:t>
            </w:r>
          </w:p>
          <w:p w:rsidR="0065571E" w:rsidRPr="0065571E" w:rsidP="007768E6">
            <w:pPr>
              <w:tabs>
                <w:tab w:val="left" w:pos="6540"/>
              </w:tabs>
              <w:bidi/>
              <w:spacing w:after="0" w:line="240" w:lineRule="auto"/>
              <w:rPr>
                <w:b/>
                <w:bCs/>
                <w:rtl/>
              </w:rPr>
            </w:pPr>
            <w:r w:rsidRPr="0065571E">
              <w:rPr>
                <w:b/>
                <w:bCs/>
                <w:rtl/>
              </w:rPr>
              <w:t>التام</w:t>
            </w:r>
            <w:r w:rsidRPr="0065571E">
              <w:rPr>
                <w:b/>
                <w:bCs/>
              </w:rPr>
              <w:t xml:space="preserve">. </w:t>
            </w:r>
            <w:r w:rsidRPr="0065571E">
              <w:rPr>
                <w:b/>
                <w:bCs/>
                <w:rtl/>
              </w:rPr>
              <w:t>أما</w:t>
            </w:r>
            <w:r w:rsidRPr="0065571E">
              <w:rPr>
                <w:b/>
                <w:bCs/>
                <w:rtl/>
              </w:rPr>
              <w:t xml:space="preserve"> المثال الرابع فالشطر الأول متواز تركيبيا مع الشطر الثاني إلا أن هذا الأخير يبدأ بحرف لا يوجد في الشطر الأول ويسمى بالتوازي التركيبي الجزئي</w:t>
            </w:r>
            <w:r w:rsidRPr="0065571E">
              <w:rPr>
                <w:b/>
                <w:bCs/>
              </w:rPr>
              <w:t>.</w:t>
            </w:r>
          </w:p>
          <w:p w:rsidR="0065571E" w:rsidRPr="0065571E" w:rsidP="00E93325">
            <w:pPr>
              <w:tabs>
                <w:tab w:val="left" w:pos="6540"/>
              </w:tabs>
              <w:bidi/>
              <w:spacing w:after="0" w:line="240" w:lineRule="auto"/>
              <w:rPr>
                <w:b/>
                <w:bCs/>
                <w:rtl/>
              </w:rPr>
            </w:pPr>
          </w:p>
          <w:p w:rsidR="0065571E" w:rsidRPr="0065571E" w:rsidP="00085C73">
            <w:pPr>
              <w:tabs>
                <w:tab w:val="left" w:pos="6540"/>
              </w:tabs>
              <w:bidi/>
              <w:spacing w:after="0" w:line="240" w:lineRule="auto"/>
              <w:rPr>
                <w:b/>
                <w:bCs/>
                <w:rtl/>
              </w:rPr>
            </w:pPr>
            <w:r w:rsidRPr="0065571E">
              <w:rPr>
                <w:rFonts w:hint="cs"/>
                <w:b/>
                <w:bCs/>
                <w:rtl/>
              </w:rPr>
              <w:t xml:space="preserve"> </w:t>
            </w:r>
            <w:r w:rsidRPr="0065571E">
              <w:rPr>
                <w:b/>
                <w:bCs/>
                <w:rtl/>
              </w:rPr>
              <w:t>قال عبد الرحمن شكر</w:t>
            </w:r>
            <w:r w:rsidRPr="0065571E">
              <w:rPr>
                <w:rFonts w:hint="cs"/>
                <w:b/>
                <w:bCs/>
                <w:rtl/>
              </w:rPr>
              <w:t>ي 5:</w:t>
            </w:r>
          </w:p>
          <w:p w:rsidR="0065571E" w:rsidRPr="0065571E" w:rsidP="00085C73">
            <w:pPr>
              <w:tabs>
                <w:tab w:val="left" w:pos="6540"/>
              </w:tabs>
              <w:bidi/>
              <w:spacing w:after="0" w:line="240" w:lineRule="auto"/>
              <w:rPr>
                <w:b/>
                <w:bCs/>
                <w:rtl/>
              </w:rPr>
            </w:pPr>
            <w:r w:rsidRPr="0065571E">
              <w:rPr>
                <w:rFonts w:hint="cs"/>
                <w:b/>
                <w:bCs/>
                <w:rtl/>
              </w:rPr>
              <w:t xml:space="preserve">      </w:t>
            </w:r>
            <w:r w:rsidRPr="0065571E">
              <w:rPr>
                <w:b/>
                <w:bCs/>
              </w:rPr>
              <w:t xml:space="preserve"> </w:t>
            </w:r>
            <w:r w:rsidRPr="0065571E">
              <w:rPr>
                <w:b/>
                <w:bCs/>
                <w:rtl/>
              </w:rPr>
              <w:t>يـا</w:t>
            </w:r>
            <w:r w:rsidRPr="0065571E">
              <w:rPr>
                <w:b/>
                <w:bCs/>
                <w:rtl/>
              </w:rPr>
              <w:t xml:space="preserve"> ريح ُ أي زئير فيك يفزعني</w:t>
            </w:r>
            <w:r w:rsidRPr="0065571E">
              <w:rPr>
                <w:rFonts w:hint="cs"/>
                <w:b/>
                <w:bCs/>
                <w:rtl/>
              </w:rPr>
              <w:t>*</w:t>
            </w:r>
            <w:r w:rsidRPr="0065571E">
              <w:rPr>
                <w:b/>
                <w:bCs/>
                <w:rtl/>
              </w:rPr>
              <w:t>** كما يروِع زئير الفاتك الضــ</w:t>
            </w:r>
            <w:r w:rsidRPr="0065571E">
              <w:rPr>
                <w:rFonts w:hint="cs"/>
                <w:b/>
                <w:bCs/>
                <w:rtl/>
              </w:rPr>
              <w:t>اري</w:t>
            </w:r>
          </w:p>
          <w:p w:rsidR="0065571E" w:rsidRPr="0065571E" w:rsidP="00085C73">
            <w:pPr>
              <w:tabs>
                <w:tab w:val="left" w:pos="6540"/>
              </w:tabs>
              <w:bidi/>
              <w:spacing w:after="0" w:line="240" w:lineRule="auto"/>
              <w:rPr>
                <w:b/>
                <w:bCs/>
                <w:rtl/>
              </w:rPr>
            </w:pPr>
            <w:r w:rsidRPr="0065571E">
              <w:rPr>
                <w:rFonts w:hint="cs"/>
                <w:b/>
                <w:bCs/>
                <w:rtl/>
              </w:rPr>
              <w:t xml:space="preserve">      </w:t>
            </w:r>
            <w:r w:rsidRPr="0065571E">
              <w:rPr>
                <w:b/>
                <w:bCs/>
                <w:rtl/>
              </w:rPr>
              <w:t xml:space="preserve">يا ريح أي أنين َحن ســامعــه </w:t>
            </w:r>
            <w:r w:rsidRPr="0065571E">
              <w:rPr>
                <w:rFonts w:hint="cs"/>
                <w:b/>
                <w:bCs/>
                <w:rtl/>
              </w:rPr>
              <w:t xml:space="preserve">   </w:t>
            </w:r>
            <w:r w:rsidRPr="0065571E">
              <w:rPr>
                <w:b/>
                <w:bCs/>
                <w:rtl/>
              </w:rPr>
              <w:t>**</w:t>
            </w:r>
            <w:r w:rsidRPr="0065571E">
              <w:rPr>
                <w:rFonts w:hint="cs"/>
                <w:b/>
                <w:bCs/>
                <w:rtl/>
              </w:rPr>
              <w:t>*</w:t>
            </w:r>
            <w:r w:rsidRPr="0065571E">
              <w:rPr>
                <w:b/>
                <w:bCs/>
                <w:rtl/>
              </w:rPr>
              <w:t xml:space="preserve">فهل بليت بفقد ً الصحب </w:t>
            </w:r>
            <w:r w:rsidRPr="0065571E">
              <w:rPr>
                <w:b/>
                <w:bCs/>
                <w:rtl/>
              </w:rPr>
              <w:t>والجــ</w:t>
            </w:r>
            <w:r w:rsidRPr="0065571E">
              <w:rPr>
                <w:rFonts w:hint="cs"/>
                <w:b/>
                <w:bCs/>
                <w:rtl/>
              </w:rPr>
              <w:t>ار</w:t>
            </w:r>
          </w:p>
          <w:p w:rsidR="0065571E" w:rsidRPr="0065571E" w:rsidP="00085C73">
            <w:pPr>
              <w:tabs>
                <w:tab w:val="left" w:pos="6540"/>
              </w:tabs>
              <w:bidi/>
              <w:spacing w:after="0" w:line="240" w:lineRule="auto"/>
              <w:rPr>
                <w:b/>
                <w:bCs/>
                <w:rtl/>
              </w:rPr>
            </w:pPr>
          </w:p>
          <w:p w:rsidR="0065571E" w:rsidRPr="0065571E" w:rsidP="00085C73">
            <w:pPr>
              <w:tabs>
                <w:tab w:val="left" w:pos="6540"/>
              </w:tabs>
              <w:bidi/>
              <w:spacing w:after="0" w:line="240" w:lineRule="auto"/>
              <w:rPr>
                <w:b/>
                <w:bCs/>
                <w:rtl/>
              </w:rPr>
            </w:pPr>
            <w:r w:rsidRPr="0065571E">
              <w:rPr>
                <w:rFonts w:hint="cs"/>
                <w:b/>
                <w:bCs/>
                <w:rtl/>
              </w:rPr>
              <w:t xml:space="preserve">   5-</w:t>
            </w:r>
            <w:r w:rsidRPr="0065571E">
              <w:rPr>
                <w:b/>
                <w:bCs/>
                <w:rtl/>
              </w:rPr>
              <w:t xml:space="preserve">المثال </w:t>
            </w:r>
            <w:r w:rsidRPr="0065571E">
              <w:rPr>
                <w:b/>
                <w:bCs/>
                <w:rtl/>
              </w:rPr>
              <w:t>الخامس</w:t>
            </w:r>
            <w:r w:rsidRPr="0065571E">
              <w:rPr>
                <w:rFonts w:hint="cs"/>
                <w:b/>
                <w:bCs/>
                <w:rtl/>
              </w:rPr>
              <w:t xml:space="preserve"> :</w:t>
            </w:r>
          </w:p>
          <w:p w:rsidR="004F7BE5" w:rsidP="004F7BE5">
            <w:pPr>
              <w:tabs>
                <w:tab w:val="left" w:pos="6540"/>
              </w:tabs>
              <w:bidi/>
              <w:spacing w:after="0" w:line="240" w:lineRule="auto"/>
              <w:rPr>
                <w:b/>
                <w:bCs/>
              </w:rPr>
            </w:pPr>
          </w:p>
          <w:p w:rsidR="000C6C92" w:rsidP="004F7BE5">
            <w:pPr>
              <w:tabs>
                <w:tab w:val="left" w:pos="6540"/>
              </w:tabs>
              <w:bidi/>
              <w:spacing w:after="0" w:line="240" w:lineRule="auto"/>
              <w:rPr>
                <w:b/>
                <w:bCs/>
                <w:rtl/>
              </w:rPr>
            </w:pPr>
            <w:r w:rsidRPr="0065571E">
              <w:rPr>
                <w:b/>
                <w:bCs/>
                <w:rtl/>
              </w:rPr>
              <w:t>نجد</w:t>
            </w:r>
            <w:r w:rsidRPr="0065571E">
              <w:rPr>
                <w:b/>
                <w:bCs/>
                <w:rtl/>
              </w:rPr>
              <w:t xml:space="preserve"> الأبيات الثلاثة تتمركز حول بؤرة واحدة ”يا ريح“ فهي إذن تشترك في المعنى الدلالي أي تواز دلالي </w:t>
            </w:r>
          </w:p>
          <w:p w:rsidR="0065571E" w:rsidP="000C6C92">
            <w:pPr>
              <w:tabs>
                <w:tab w:val="left" w:pos="6540"/>
              </w:tabs>
              <w:bidi/>
              <w:spacing w:after="0" w:line="240" w:lineRule="auto"/>
              <w:rPr>
                <w:b/>
                <w:bCs/>
                <w:rtl/>
              </w:rPr>
            </w:pPr>
            <w:r w:rsidRPr="0065571E">
              <w:rPr>
                <w:b/>
                <w:bCs/>
                <w:rtl/>
              </w:rPr>
              <w:t>يتمثل في تطابق البنية النحوية والصرفية التي تؤدي نفس المعنى الدلالي أي النواة المعنوية</w:t>
            </w:r>
            <w:r w:rsidRPr="0065571E">
              <w:rPr>
                <w:b/>
                <w:bCs/>
              </w:rPr>
              <w:t>.</w:t>
            </w:r>
          </w:p>
          <w:p w:rsidR="005577E0" w:rsidP="009D1082">
            <w:pPr>
              <w:tabs>
                <w:tab w:val="left" w:pos="6540"/>
              </w:tabs>
              <w:bidi/>
              <w:spacing w:after="0" w:line="240" w:lineRule="auto"/>
              <w:rPr>
                <w:b/>
                <w:bCs/>
                <w:rtl/>
              </w:rPr>
            </w:pPr>
          </w:p>
          <w:p w:rsidR="009D1082" w:rsidP="005577E0">
            <w:pPr>
              <w:tabs>
                <w:tab w:val="left" w:pos="6540"/>
              </w:tabs>
              <w:bidi/>
              <w:spacing w:after="0" w:line="240" w:lineRule="auto"/>
              <w:rPr>
                <w:b/>
                <w:bCs/>
                <w:rtl/>
              </w:rPr>
            </w:pPr>
            <w:r w:rsidRPr="00E13861">
              <w:rPr>
                <w:rFonts w:hint="cs"/>
                <w:b/>
                <w:bCs/>
                <w:rtl/>
              </w:rPr>
              <w:t xml:space="preserve">الخلاصة </w:t>
            </w:r>
            <w:r>
              <w:rPr>
                <w:rFonts w:hint="cs"/>
                <w:b/>
                <w:bCs/>
                <w:rtl/>
              </w:rPr>
              <w:t>:-التوازي ضرب من الإيقا</w:t>
            </w:r>
            <w:r>
              <w:rPr>
                <w:rFonts w:hint="cs"/>
                <w:b/>
                <w:bCs/>
                <w:rtl/>
              </w:rPr>
              <w:t>ع أو الت</w:t>
            </w:r>
            <w:r>
              <w:rPr>
                <w:rFonts w:hint="cs"/>
                <w:b/>
                <w:bCs/>
                <w:rtl/>
              </w:rPr>
              <w:t xml:space="preserve">شكيل الموسيقي الذي يحقق الإمتاع للمتلقي ،وله وظيفة جمالية </w:t>
            </w:r>
            <w:r>
              <w:rPr>
                <w:rFonts w:hint="cs"/>
                <w:b/>
                <w:bCs/>
                <w:rtl/>
              </w:rPr>
              <w:t>وحجاجية</w:t>
            </w:r>
            <w:r>
              <w:rPr>
                <w:rFonts w:hint="cs"/>
                <w:b/>
                <w:bCs/>
                <w:rtl/>
              </w:rPr>
              <w:t xml:space="preserve"> </w:t>
            </w:r>
            <w:r>
              <w:rPr>
                <w:rFonts w:hint="cs"/>
                <w:b/>
                <w:bCs/>
                <w:rtl/>
              </w:rPr>
              <w:t>إقناعية</w:t>
            </w:r>
            <w:r>
              <w:rPr>
                <w:rFonts w:hint="cs"/>
                <w:b/>
                <w:bCs/>
                <w:rtl/>
              </w:rPr>
              <w:t xml:space="preserve"> .كما أنه يمنح النص طاقة إيقاعية داخلية ،</w:t>
            </w:r>
          </w:p>
          <w:p w:rsidR="009D1082" w:rsidP="009D1082">
            <w:pPr>
              <w:tabs>
                <w:tab w:val="left" w:pos="6540"/>
              </w:tabs>
              <w:bidi/>
              <w:spacing w:after="0" w:line="240" w:lineRule="auto"/>
              <w:rPr>
                <w:b/>
                <w:bCs/>
                <w:rtl/>
              </w:rPr>
            </w:pPr>
            <w:r>
              <w:rPr>
                <w:rFonts w:hint="cs"/>
                <w:b/>
                <w:bCs/>
                <w:rtl/>
              </w:rPr>
              <w:t>-رغم الفاعلية الإيقاعية للمؤالفة ،فالشاعر غالبا ما ينزع إلى المخالفة لتكسير رتابة الإيقاع .</w:t>
            </w:r>
          </w:p>
          <w:p w:rsidR="009D1082" w:rsidRPr="0065571E" w:rsidP="009D1082">
            <w:pPr>
              <w:tabs>
                <w:tab w:val="left" w:pos="6540"/>
              </w:tabs>
              <w:bidi/>
              <w:spacing w:after="0" w:line="240" w:lineRule="auto"/>
              <w:rPr>
                <w:b/>
                <w:bCs/>
              </w:rPr>
            </w:pPr>
            <w:r>
              <w:rPr>
                <w:rFonts w:hint="cs"/>
                <w:b/>
                <w:bCs/>
                <w:rtl/>
              </w:rPr>
              <w:t>-الشعر إذا حصيلة المؤالفة المنتجة (صناعة صوتية مطردة )والمخالفة المعارضة لها .</w:t>
            </w:r>
          </w:p>
          <w:p w:rsidR="0065571E" w:rsidRPr="0065571E" w:rsidP="00BD5198">
            <w:pPr>
              <w:tabs>
                <w:tab w:val="left" w:pos="6540"/>
              </w:tabs>
              <w:bidi/>
              <w:spacing w:after="0" w:line="240" w:lineRule="auto"/>
              <w:rPr>
                <w:b/>
                <w:bCs/>
              </w:rPr>
            </w:pPr>
          </w:p>
          <w:p w:rsidR="0065571E" w:rsidRPr="0065571E" w:rsidP="00BD5198">
            <w:pPr>
              <w:tabs>
                <w:tab w:val="left" w:pos="6540"/>
              </w:tabs>
              <w:bidi/>
              <w:spacing w:after="0" w:line="240" w:lineRule="auto"/>
              <w:rPr>
                <w:b/>
                <w:bCs/>
              </w:rPr>
            </w:pPr>
          </w:p>
          <w:p w:rsidR="0065571E" w:rsidRPr="0065571E" w:rsidP="00BF6524">
            <w:pPr>
              <w:tabs>
                <w:tab w:val="left" w:pos="6540"/>
              </w:tabs>
              <w:bidi/>
              <w:spacing w:after="0" w:line="240" w:lineRule="auto"/>
              <w:rPr>
                <w:b/>
                <w:bCs/>
              </w:rPr>
            </w:pPr>
            <w:r w:rsidRPr="0065571E">
              <w:rPr>
                <w:rFonts w:hint="cs"/>
                <w:b/>
                <w:bCs/>
                <w:rtl/>
              </w:rPr>
              <w:t xml:space="preserve">تطبيقات:ص 18-19 من كتاب </w:t>
            </w:r>
            <w:r w:rsidRPr="0065571E">
              <w:rPr>
                <w:rFonts w:hint="cs"/>
                <w:b/>
                <w:bCs/>
                <w:rtl/>
              </w:rPr>
              <w:t>التلميذ :</w:t>
            </w:r>
            <w:r w:rsidRPr="0065571E">
              <w:rPr>
                <w:rFonts w:hint="cs"/>
                <w:b/>
                <w:bCs/>
                <w:rtl/>
              </w:rPr>
              <w:t xml:space="preserve"> واحة اللغة العربية</w:t>
            </w:r>
          </w:p>
          <w:p w:rsidR="0065571E" w:rsidRPr="0065571E" w:rsidP="00BD5198">
            <w:pPr>
              <w:tabs>
                <w:tab w:val="left" w:pos="6540"/>
              </w:tabs>
              <w:bidi/>
              <w:spacing w:after="0" w:line="240" w:lineRule="auto"/>
              <w:rPr>
                <w:b/>
                <w:bCs/>
              </w:rPr>
            </w:pPr>
          </w:p>
          <w:p w:rsidR="0065571E" w:rsidRPr="0065571E" w:rsidP="00BD5198">
            <w:pPr>
              <w:tabs>
                <w:tab w:val="left" w:pos="6540"/>
              </w:tabs>
              <w:bidi/>
              <w:spacing w:after="0" w:line="240" w:lineRule="auto"/>
              <w:rPr>
                <w:b/>
                <w:bCs/>
                <w:rtl/>
              </w:rPr>
            </w:pPr>
          </w:p>
          <w:p w:rsidR="0065571E" w:rsidRPr="0065571E" w:rsidP="00085C73">
            <w:pPr>
              <w:tabs>
                <w:tab w:val="left" w:pos="6540"/>
              </w:tabs>
              <w:bidi/>
              <w:spacing w:after="0" w:line="240" w:lineRule="auto"/>
              <w:rPr>
                <w:b/>
                <w:bCs/>
                <w:rtl/>
              </w:rPr>
            </w:pPr>
            <w:r w:rsidRPr="0065571E">
              <w:rPr>
                <w:rFonts w:hint="cs"/>
                <w:b/>
                <w:bCs/>
                <w:rtl/>
              </w:rPr>
              <w:t xml:space="preserve">       </w:t>
            </w:r>
          </w:p>
        </w:tc>
        <w:tc>
          <w:tcPr>
            <w:tcW w:w="1560" w:type="dxa"/>
          </w:tcPr>
          <w:p w:rsidR="0065571E" w:rsidRPr="0065571E" w:rsidP="002650CB">
            <w:pPr>
              <w:bidi/>
              <w:spacing w:after="0" w:line="240" w:lineRule="auto"/>
              <w:jc w:val="center"/>
              <w:rPr>
                <w:b/>
                <w:bCs/>
                <w:color w:val="000000"/>
                <w:lang w:bidi="ar-MA"/>
              </w:rPr>
            </w:pPr>
          </w:p>
          <w:p w:rsidR="0065571E" w:rsidRPr="0065571E" w:rsidP="00BD5198">
            <w:pPr>
              <w:bidi/>
              <w:spacing w:after="0" w:line="240" w:lineRule="auto"/>
              <w:jc w:val="center"/>
              <w:rPr>
                <w:b/>
                <w:bCs/>
                <w:color w:val="000000"/>
                <w:lang w:bidi="ar-MA"/>
              </w:rPr>
            </w:pPr>
          </w:p>
          <w:p w:rsidR="0065571E" w:rsidRPr="0065571E" w:rsidP="00BD5198">
            <w:pPr>
              <w:bidi/>
              <w:spacing w:after="0" w:line="240" w:lineRule="auto"/>
              <w:jc w:val="center"/>
              <w:rPr>
                <w:b/>
                <w:bCs/>
                <w:color w:val="000000"/>
                <w:rtl/>
                <w:lang w:bidi="ar-MA"/>
              </w:rPr>
            </w:pPr>
          </w:p>
          <w:p w:rsidR="0065571E" w:rsidRPr="0065571E" w:rsidP="00DA4288">
            <w:pPr>
              <w:bidi/>
              <w:spacing w:after="0" w:line="240" w:lineRule="auto"/>
              <w:jc w:val="center"/>
              <w:rPr>
                <w:b/>
                <w:bCs/>
                <w:color w:val="000000"/>
                <w:rtl/>
                <w:lang w:bidi="ar-MA"/>
              </w:rPr>
            </w:pPr>
          </w:p>
          <w:p w:rsidR="0065571E" w:rsidRPr="0065571E" w:rsidP="00DA4288">
            <w:pPr>
              <w:bidi/>
              <w:spacing w:after="0" w:line="240" w:lineRule="auto"/>
              <w:jc w:val="center"/>
              <w:rPr>
                <w:b/>
                <w:bCs/>
                <w:color w:val="000000"/>
                <w:rtl/>
                <w:lang w:bidi="ar-MA"/>
              </w:rPr>
            </w:pPr>
          </w:p>
          <w:p w:rsidR="0065571E" w:rsidP="00DA4288">
            <w:pPr>
              <w:bidi/>
              <w:spacing w:after="0" w:line="240" w:lineRule="auto"/>
              <w:jc w:val="center"/>
              <w:rPr>
                <w:b/>
                <w:bCs/>
                <w:color w:val="000000"/>
                <w:rtl/>
                <w:lang w:bidi="ar-MA"/>
              </w:rPr>
            </w:pPr>
            <w:r w:rsidRPr="0065571E">
              <w:rPr>
                <w:rFonts w:hint="cs"/>
                <w:b/>
                <w:bCs/>
                <w:color w:val="000000"/>
                <w:rtl/>
                <w:lang w:bidi="ar-MA"/>
              </w:rPr>
              <w:t xml:space="preserve">تكويني يقوم الأستاذ التلاميذ في هذه المرحلة من خلال </w:t>
            </w:r>
            <w:r w:rsidRPr="0065571E">
              <w:rPr>
                <w:rFonts w:hint="cs"/>
                <w:b/>
                <w:bCs/>
                <w:color w:val="000000"/>
                <w:rtl/>
                <w:lang w:bidi="ar-MA"/>
              </w:rPr>
              <w:t>طرح</w:t>
            </w:r>
            <w:r w:rsidRPr="0065571E">
              <w:rPr>
                <w:rFonts w:hint="cs"/>
                <w:b/>
                <w:bCs/>
                <w:color w:val="000000"/>
                <w:rtl/>
                <w:lang w:bidi="ar-MA"/>
              </w:rPr>
              <w:t xml:space="preserve"> أسئلة</w:t>
            </w:r>
          </w:p>
          <w:p w:rsidR="000C6C92" w:rsidP="000C6C92">
            <w:pPr>
              <w:bidi/>
              <w:spacing w:after="0" w:line="240" w:lineRule="auto"/>
              <w:jc w:val="center"/>
              <w:rPr>
                <w:b/>
                <w:bCs/>
                <w:color w:val="000000"/>
                <w:rtl/>
                <w:lang w:bidi="ar-MA"/>
              </w:rPr>
            </w:pPr>
          </w:p>
          <w:p w:rsidR="000C6C92" w:rsidP="000C6C92">
            <w:pPr>
              <w:bidi/>
              <w:spacing w:after="0" w:line="240" w:lineRule="auto"/>
              <w:jc w:val="center"/>
              <w:rPr>
                <w:b/>
                <w:bCs/>
                <w:color w:val="000000"/>
                <w:rtl/>
                <w:lang w:bidi="ar-MA"/>
              </w:rPr>
            </w:pPr>
          </w:p>
          <w:p w:rsidR="000C6C92" w:rsidP="000C6C92">
            <w:pPr>
              <w:bidi/>
              <w:spacing w:after="0" w:line="240" w:lineRule="auto"/>
              <w:jc w:val="center"/>
              <w:rPr>
                <w:b/>
                <w:bCs/>
                <w:color w:val="000000"/>
                <w:rtl/>
                <w:lang w:bidi="ar-MA"/>
              </w:rPr>
            </w:pPr>
          </w:p>
          <w:p w:rsidR="000C6C92" w:rsidP="000C6C92">
            <w:pPr>
              <w:bidi/>
              <w:spacing w:after="0" w:line="240" w:lineRule="auto"/>
              <w:jc w:val="center"/>
              <w:rPr>
                <w:b/>
                <w:bCs/>
                <w:color w:val="000000"/>
                <w:rtl/>
                <w:lang w:bidi="ar-MA"/>
              </w:rPr>
            </w:pPr>
          </w:p>
          <w:p w:rsidR="000C6C92" w:rsidP="000C6C92">
            <w:pPr>
              <w:bidi/>
              <w:spacing w:after="0" w:line="240" w:lineRule="auto"/>
              <w:jc w:val="center"/>
              <w:rPr>
                <w:b/>
                <w:bCs/>
                <w:color w:val="000000"/>
                <w:rtl/>
                <w:lang w:bidi="ar-MA"/>
              </w:rPr>
            </w:pPr>
          </w:p>
          <w:p w:rsidR="000C6C92" w:rsidP="000C6C92">
            <w:pPr>
              <w:bidi/>
              <w:spacing w:after="0" w:line="240" w:lineRule="auto"/>
              <w:jc w:val="center"/>
              <w:rPr>
                <w:b/>
                <w:bCs/>
                <w:color w:val="000000"/>
                <w:rtl/>
                <w:lang w:bidi="ar-MA"/>
              </w:rPr>
            </w:pPr>
          </w:p>
          <w:p w:rsidR="000C6C92" w:rsidP="000C6C92">
            <w:pPr>
              <w:bidi/>
              <w:spacing w:after="0" w:line="240" w:lineRule="auto"/>
              <w:jc w:val="center"/>
              <w:rPr>
                <w:b/>
                <w:bCs/>
                <w:color w:val="000000"/>
                <w:rtl/>
                <w:lang w:bidi="ar-MA"/>
              </w:rPr>
            </w:pPr>
          </w:p>
          <w:p w:rsidR="000C6C92" w:rsidP="000C6C92">
            <w:pPr>
              <w:bidi/>
              <w:spacing w:after="0" w:line="240" w:lineRule="auto"/>
              <w:jc w:val="center"/>
              <w:rPr>
                <w:b/>
                <w:bCs/>
                <w:color w:val="000000"/>
                <w:rtl/>
                <w:lang w:bidi="ar-MA"/>
              </w:rPr>
            </w:pPr>
          </w:p>
          <w:p w:rsidR="000C6C92" w:rsidP="000C6C92">
            <w:pPr>
              <w:bidi/>
              <w:spacing w:after="0" w:line="240" w:lineRule="auto"/>
              <w:jc w:val="center"/>
              <w:rPr>
                <w:b/>
                <w:bCs/>
                <w:color w:val="000000"/>
                <w:rtl/>
                <w:lang w:bidi="ar-MA"/>
              </w:rPr>
            </w:pPr>
          </w:p>
          <w:p w:rsidR="000C6C92" w:rsidP="000C6C92">
            <w:pPr>
              <w:bidi/>
              <w:spacing w:after="0" w:line="240" w:lineRule="auto"/>
              <w:jc w:val="center"/>
              <w:rPr>
                <w:b/>
                <w:bCs/>
                <w:color w:val="000000"/>
                <w:rtl/>
                <w:lang w:bidi="ar-MA"/>
              </w:rPr>
            </w:pPr>
          </w:p>
          <w:p w:rsidR="000C6C92" w:rsidP="000C6C92">
            <w:pPr>
              <w:bidi/>
              <w:spacing w:after="0" w:line="240" w:lineRule="auto"/>
              <w:jc w:val="center"/>
              <w:rPr>
                <w:b/>
                <w:bCs/>
                <w:color w:val="000000"/>
                <w:rtl/>
                <w:lang w:bidi="ar-MA"/>
              </w:rPr>
            </w:pPr>
          </w:p>
          <w:p w:rsidR="000C6C92" w:rsidP="000C6C92">
            <w:pPr>
              <w:bidi/>
              <w:spacing w:after="0" w:line="240" w:lineRule="auto"/>
              <w:jc w:val="center"/>
              <w:rPr>
                <w:b/>
                <w:bCs/>
                <w:color w:val="000000"/>
                <w:rtl/>
                <w:lang w:bidi="ar-MA"/>
              </w:rPr>
            </w:pPr>
          </w:p>
          <w:p w:rsidR="000C6C92" w:rsidP="000C6C92">
            <w:pPr>
              <w:bidi/>
              <w:spacing w:after="0" w:line="240" w:lineRule="auto"/>
              <w:jc w:val="center"/>
              <w:rPr>
                <w:b/>
                <w:bCs/>
                <w:color w:val="000000"/>
                <w:rtl/>
                <w:lang w:bidi="ar-MA"/>
              </w:rPr>
            </w:pPr>
          </w:p>
          <w:p w:rsidR="000C6C92" w:rsidP="000C6C92">
            <w:pPr>
              <w:bidi/>
              <w:spacing w:after="0" w:line="240" w:lineRule="auto"/>
              <w:jc w:val="center"/>
              <w:rPr>
                <w:b/>
                <w:bCs/>
                <w:color w:val="000000"/>
                <w:rtl/>
                <w:lang w:bidi="ar-MA"/>
              </w:rPr>
            </w:pPr>
          </w:p>
          <w:p w:rsidR="000C6C92" w:rsidP="000C6C92">
            <w:pPr>
              <w:bidi/>
              <w:spacing w:after="0" w:line="240" w:lineRule="auto"/>
              <w:jc w:val="center"/>
              <w:rPr>
                <w:b/>
                <w:bCs/>
                <w:color w:val="000000"/>
                <w:rtl/>
                <w:lang w:bidi="ar-MA"/>
              </w:rPr>
            </w:pPr>
          </w:p>
          <w:p w:rsidR="000C6C92" w:rsidP="000C6C92">
            <w:pPr>
              <w:bidi/>
              <w:spacing w:after="0" w:line="240" w:lineRule="auto"/>
              <w:jc w:val="center"/>
              <w:rPr>
                <w:b/>
                <w:bCs/>
                <w:color w:val="000000"/>
                <w:rtl/>
                <w:lang w:bidi="ar-MA"/>
              </w:rPr>
            </w:pPr>
          </w:p>
          <w:p w:rsidR="000C6C92" w:rsidP="000C6C92">
            <w:pPr>
              <w:bidi/>
              <w:spacing w:after="0" w:line="240" w:lineRule="auto"/>
              <w:jc w:val="center"/>
              <w:rPr>
                <w:b/>
                <w:bCs/>
                <w:color w:val="000000"/>
                <w:rtl/>
                <w:lang w:bidi="ar-MA"/>
              </w:rPr>
            </w:pPr>
          </w:p>
          <w:p w:rsidR="000C6C92" w:rsidP="000C6C92">
            <w:pPr>
              <w:bidi/>
              <w:spacing w:after="0" w:line="240" w:lineRule="auto"/>
              <w:jc w:val="center"/>
              <w:rPr>
                <w:b/>
                <w:bCs/>
                <w:color w:val="000000"/>
                <w:rtl/>
                <w:lang w:bidi="ar-MA"/>
              </w:rPr>
            </w:pPr>
          </w:p>
          <w:p w:rsidR="000C6C92" w:rsidP="000C6C92">
            <w:pPr>
              <w:bidi/>
              <w:spacing w:after="0" w:line="240" w:lineRule="auto"/>
              <w:jc w:val="center"/>
              <w:rPr>
                <w:b/>
                <w:bCs/>
                <w:color w:val="000000"/>
                <w:rtl/>
                <w:lang w:bidi="ar-MA"/>
              </w:rPr>
            </w:pPr>
          </w:p>
          <w:p w:rsidR="000C6C92" w:rsidP="000C6C92">
            <w:pPr>
              <w:bidi/>
              <w:spacing w:after="0" w:line="240" w:lineRule="auto"/>
              <w:jc w:val="center"/>
              <w:rPr>
                <w:b/>
                <w:bCs/>
                <w:color w:val="000000"/>
                <w:rtl/>
                <w:lang w:bidi="ar-MA"/>
              </w:rPr>
            </w:pPr>
          </w:p>
          <w:p w:rsidR="000C6C92" w:rsidP="000C6C92">
            <w:pPr>
              <w:bidi/>
              <w:spacing w:after="0" w:line="240" w:lineRule="auto"/>
              <w:jc w:val="center"/>
              <w:rPr>
                <w:b/>
                <w:bCs/>
                <w:color w:val="000000"/>
                <w:rtl/>
                <w:lang w:bidi="ar-MA"/>
              </w:rPr>
            </w:pPr>
          </w:p>
          <w:p w:rsidR="000C6C92" w:rsidP="000C6C92">
            <w:pPr>
              <w:bidi/>
              <w:spacing w:after="0" w:line="240" w:lineRule="auto"/>
              <w:jc w:val="center"/>
              <w:rPr>
                <w:b/>
                <w:bCs/>
                <w:color w:val="000000"/>
                <w:rtl/>
                <w:lang w:bidi="ar-MA"/>
              </w:rPr>
            </w:pPr>
          </w:p>
          <w:p w:rsidR="000C6C92" w:rsidRPr="001E4BE0" w:rsidP="000C6C92">
            <w:pPr>
              <w:bidi/>
              <w:spacing w:after="0" w:line="240" w:lineRule="auto"/>
              <w:jc w:val="center"/>
              <w:rPr>
                <w:b/>
                <w:bCs/>
                <w:color w:val="000000"/>
                <w:rtl/>
                <w:lang w:val="en-US" w:bidi="ar-MA"/>
              </w:rPr>
            </w:pPr>
            <w:r>
              <w:rPr>
                <w:rFonts w:hint="cs"/>
                <w:b/>
                <w:bCs/>
                <w:color w:val="000000"/>
                <w:rtl/>
                <w:lang w:bidi="ar-MA"/>
              </w:rPr>
              <w:t>تكويني</w:t>
            </w:r>
            <w:r>
              <w:rPr>
                <w:rFonts w:hint="cs"/>
                <w:b/>
                <w:bCs/>
                <w:color w:val="000000"/>
                <w:rtl/>
                <w:lang w:bidi="ar-MA"/>
              </w:rPr>
              <w:t xml:space="preserve"> عبر طرح أسئلة على المتعلمين</w:t>
            </w:r>
            <w:r w:rsidR="001E4BE0">
              <w:rPr>
                <w:b/>
                <w:bCs/>
                <w:color w:val="000000"/>
                <w:lang w:bidi="ar-MA"/>
              </w:rPr>
              <w:t xml:space="preserve">  </w:t>
            </w:r>
            <w:r w:rsidR="001E4BE0">
              <w:rPr>
                <w:rFonts w:hint="cs"/>
                <w:b/>
                <w:bCs/>
                <w:color w:val="000000"/>
                <w:rtl/>
                <w:lang w:val="en-US" w:bidi="ar-MA"/>
              </w:rPr>
              <w:t xml:space="preserve"> لمعرفة مدى تمكنهم من اكتساب مفهوم التوازي</w:t>
            </w:r>
          </w:p>
          <w:p w:rsidR="000C6C92" w:rsidP="000C6C92">
            <w:pPr>
              <w:bidi/>
              <w:spacing w:after="0" w:line="240" w:lineRule="auto"/>
              <w:jc w:val="center"/>
              <w:rPr>
                <w:b/>
                <w:bCs/>
                <w:color w:val="000000"/>
                <w:rtl/>
                <w:lang w:bidi="ar-MA"/>
              </w:rPr>
            </w:pPr>
            <w:r>
              <w:rPr>
                <w:rFonts w:hint="cs"/>
                <w:b/>
                <w:bCs/>
                <w:color w:val="000000"/>
                <w:rtl/>
                <w:lang w:bidi="ar-MA"/>
              </w:rPr>
              <w:t xml:space="preserve">       </w:t>
            </w:r>
          </w:p>
          <w:p w:rsidR="000C6C92" w:rsidP="000C6C92">
            <w:pPr>
              <w:bidi/>
              <w:spacing w:after="0" w:line="240" w:lineRule="auto"/>
              <w:jc w:val="center"/>
              <w:rPr>
                <w:b/>
                <w:bCs/>
                <w:color w:val="000000"/>
                <w:rtl/>
                <w:lang w:bidi="ar-MA"/>
              </w:rPr>
            </w:pPr>
          </w:p>
          <w:p w:rsidR="000C6C92" w:rsidP="000C6C92">
            <w:pPr>
              <w:bidi/>
              <w:spacing w:after="0" w:line="240" w:lineRule="auto"/>
              <w:jc w:val="center"/>
              <w:rPr>
                <w:b/>
                <w:bCs/>
                <w:color w:val="000000"/>
                <w:rtl/>
                <w:lang w:bidi="ar-MA"/>
              </w:rPr>
            </w:pPr>
          </w:p>
          <w:p w:rsidR="000C6C92" w:rsidP="000C6C92">
            <w:pPr>
              <w:bidi/>
              <w:spacing w:after="0" w:line="240" w:lineRule="auto"/>
              <w:jc w:val="center"/>
              <w:rPr>
                <w:b/>
                <w:bCs/>
                <w:color w:val="000000"/>
                <w:rtl/>
                <w:lang w:bidi="ar-MA"/>
              </w:rPr>
            </w:pPr>
          </w:p>
          <w:p w:rsidR="000C6C92" w:rsidP="000C6C92">
            <w:pPr>
              <w:bidi/>
              <w:spacing w:after="0" w:line="240" w:lineRule="auto"/>
              <w:jc w:val="center"/>
              <w:rPr>
                <w:b/>
                <w:bCs/>
                <w:color w:val="000000"/>
                <w:rtl/>
                <w:lang w:bidi="ar-MA"/>
              </w:rPr>
            </w:pPr>
          </w:p>
          <w:p w:rsidR="000C6C92" w:rsidP="000C6C92">
            <w:pPr>
              <w:bidi/>
              <w:spacing w:after="0" w:line="240" w:lineRule="auto"/>
              <w:jc w:val="center"/>
              <w:rPr>
                <w:b/>
                <w:bCs/>
                <w:color w:val="000000"/>
                <w:rtl/>
                <w:lang w:bidi="ar-MA"/>
              </w:rPr>
            </w:pPr>
          </w:p>
          <w:p w:rsidR="000C6C92" w:rsidP="004F7BE5">
            <w:pPr>
              <w:bidi/>
              <w:spacing w:after="0" w:line="240" w:lineRule="auto"/>
              <w:rPr>
                <w:b/>
                <w:bCs/>
                <w:color w:val="000000"/>
                <w:rtl/>
                <w:lang w:bidi="ar-MA"/>
              </w:rPr>
            </w:pPr>
          </w:p>
          <w:p w:rsidR="000C6C92" w:rsidP="000C6C92">
            <w:pPr>
              <w:bidi/>
              <w:spacing w:after="0" w:line="240" w:lineRule="auto"/>
              <w:jc w:val="center"/>
              <w:rPr>
                <w:b/>
                <w:bCs/>
                <w:color w:val="000000"/>
                <w:rtl/>
                <w:lang w:bidi="ar-MA"/>
              </w:rPr>
            </w:pPr>
          </w:p>
          <w:p w:rsidR="000C6C92" w:rsidP="000C6C92">
            <w:pPr>
              <w:bidi/>
              <w:spacing w:after="0" w:line="240" w:lineRule="auto"/>
              <w:jc w:val="center"/>
              <w:rPr>
                <w:b/>
                <w:bCs/>
                <w:color w:val="000000"/>
                <w:rtl/>
                <w:lang w:bidi="ar-MA"/>
              </w:rPr>
            </w:pPr>
          </w:p>
          <w:p w:rsidR="000C6C92" w:rsidP="004F7BE5">
            <w:pPr>
              <w:bidi/>
              <w:spacing w:after="0" w:line="240" w:lineRule="auto"/>
              <w:jc w:val="both"/>
              <w:rPr>
                <w:b/>
                <w:bCs/>
                <w:color w:val="000000"/>
                <w:rtl/>
                <w:lang w:bidi="ar-MA"/>
              </w:rPr>
            </w:pPr>
          </w:p>
          <w:p w:rsidR="000C6C92" w:rsidP="004F7BE5">
            <w:pPr>
              <w:bidi/>
              <w:spacing w:after="0" w:line="240" w:lineRule="auto"/>
              <w:rPr>
                <w:b/>
                <w:bCs/>
                <w:color w:val="000000"/>
                <w:rtl/>
                <w:lang w:bidi="ar-MA"/>
              </w:rPr>
            </w:pPr>
          </w:p>
          <w:p w:rsidR="000C6C92" w:rsidP="00BB0481">
            <w:pPr>
              <w:spacing w:after="0" w:line="240" w:lineRule="auto"/>
              <w:jc w:val="center"/>
              <w:rPr>
                <w:b/>
                <w:bCs/>
                <w:rtl/>
              </w:rPr>
            </w:pPr>
            <w:r>
              <w:rPr>
                <w:b/>
                <w:bCs/>
                <w:rtl/>
              </w:rPr>
              <w:t>إجمالي</w:t>
            </w:r>
          </w:p>
          <w:p w:rsidR="000C6C92" w:rsidP="00BB0481">
            <w:pPr>
              <w:bidi/>
              <w:spacing w:after="0" w:line="240" w:lineRule="auto"/>
              <w:jc w:val="center"/>
              <w:rPr>
                <w:b/>
                <w:bCs/>
                <w:rtl/>
              </w:rPr>
            </w:pPr>
            <w:r>
              <w:rPr>
                <w:b/>
                <w:bCs/>
                <w:rtl/>
              </w:rPr>
              <w:t>يطالب</w:t>
            </w:r>
            <w:r>
              <w:rPr>
                <w:b/>
                <w:bCs/>
              </w:rPr>
              <w:t xml:space="preserve"> </w:t>
            </w:r>
            <w:r w:rsidRPr="00230E17">
              <w:rPr>
                <w:b/>
                <w:bCs/>
                <w:rtl/>
              </w:rPr>
              <w:t xml:space="preserve">الأستاذ </w:t>
            </w:r>
            <w:r w:rsidRPr="00230E17">
              <w:rPr>
                <w:b/>
                <w:bCs/>
                <w:rtl/>
              </w:rPr>
              <w:t>المتعلمين</w:t>
            </w:r>
            <w:r w:rsidRPr="00230E17">
              <w:rPr>
                <w:b/>
                <w:bCs/>
                <w:rtl/>
              </w:rPr>
              <w:t xml:space="preserve"> باستحضار الاستنتاج</w:t>
            </w:r>
            <w:r w:rsidRPr="00230E17">
              <w:rPr>
                <w:rFonts w:hint="cs"/>
                <w:b/>
                <w:bCs/>
                <w:rtl/>
              </w:rPr>
              <w:t>ات</w:t>
            </w:r>
          </w:p>
          <w:p w:rsidR="009D1082" w:rsidP="004F7BE5">
            <w:pPr>
              <w:spacing w:after="0" w:line="240" w:lineRule="auto"/>
              <w:jc w:val="right"/>
              <w:rPr>
                <w:b/>
                <w:bCs/>
                <w:rtl/>
              </w:rPr>
            </w:pPr>
          </w:p>
          <w:p w:rsidR="004F7BE5" w:rsidP="009D1082">
            <w:pPr>
              <w:spacing w:after="0" w:line="240" w:lineRule="auto"/>
              <w:jc w:val="center"/>
              <w:rPr>
                <w:b/>
                <w:bCs/>
              </w:rPr>
            </w:pPr>
          </w:p>
          <w:p w:rsidR="004F7BE5" w:rsidP="009D1082">
            <w:pPr>
              <w:spacing w:after="0" w:line="240" w:lineRule="auto"/>
              <w:jc w:val="center"/>
              <w:rPr>
                <w:b/>
                <w:bCs/>
              </w:rPr>
            </w:pPr>
          </w:p>
          <w:p w:rsidR="004F7BE5" w:rsidP="009D1082">
            <w:pPr>
              <w:spacing w:after="0" w:line="240" w:lineRule="auto"/>
              <w:jc w:val="center"/>
              <w:rPr>
                <w:b/>
                <w:bCs/>
              </w:rPr>
            </w:pPr>
          </w:p>
          <w:p w:rsidR="004F7BE5" w:rsidP="009D1082">
            <w:pPr>
              <w:spacing w:after="0" w:line="240" w:lineRule="auto"/>
              <w:jc w:val="center"/>
              <w:rPr>
                <w:b/>
                <w:bCs/>
              </w:rPr>
            </w:pPr>
          </w:p>
          <w:p w:rsidR="004F7BE5" w:rsidP="009D1082">
            <w:pPr>
              <w:spacing w:after="0" w:line="240" w:lineRule="auto"/>
              <w:jc w:val="center"/>
              <w:rPr>
                <w:b/>
                <w:bCs/>
              </w:rPr>
            </w:pPr>
          </w:p>
          <w:p w:rsidR="004F7BE5" w:rsidP="009D1082">
            <w:pPr>
              <w:spacing w:after="0" w:line="240" w:lineRule="auto"/>
              <w:jc w:val="center"/>
              <w:rPr>
                <w:b/>
                <w:bCs/>
              </w:rPr>
            </w:pPr>
          </w:p>
          <w:p w:rsidR="004F7BE5" w:rsidP="009D1082">
            <w:pPr>
              <w:spacing w:after="0" w:line="240" w:lineRule="auto"/>
              <w:jc w:val="center"/>
              <w:rPr>
                <w:b/>
                <w:bCs/>
              </w:rPr>
            </w:pPr>
          </w:p>
          <w:p w:rsidR="004F7BE5" w:rsidP="009D1082">
            <w:pPr>
              <w:spacing w:after="0" w:line="240" w:lineRule="auto"/>
              <w:jc w:val="center"/>
              <w:rPr>
                <w:b/>
                <w:bCs/>
              </w:rPr>
            </w:pPr>
          </w:p>
          <w:p w:rsidR="004F3E07" w:rsidP="009D1082">
            <w:pPr>
              <w:spacing w:after="0" w:line="240" w:lineRule="auto"/>
              <w:jc w:val="center"/>
              <w:rPr>
                <w:b/>
                <w:bCs/>
              </w:rPr>
            </w:pPr>
          </w:p>
          <w:p w:rsidR="004F3E07" w:rsidP="009D1082">
            <w:pPr>
              <w:spacing w:after="0" w:line="240" w:lineRule="auto"/>
              <w:jc w:val="center"/>
              <w:rPr>
                <w:b/>
                <w:bCs/>
              </w:rPr>
            </w:pPr>
          </w:p>
          <w:p w:rsidR="004F3E07" w:rsidP="009D1082">
            <w:pPr>
              <w:spacing w:after="0" w:line="240" w:lineRule="auto"/>
              <w:jc w:val="center"/>
              <w:rPr>
                <w:b/>
                <w:bCs/>
              </w:rPr>
            </w:pPr>
          </w:p>
          <w:p w:rsidR="004F3E07" w:rsidP="009D1082">
            <w:pPr>
              <w:spacing w:after="0" w:line="240" w:lineRule="auto"/>
              <w:jc w:val="center"/>
              <w:rPr>
                <w:b/>
                <w:bCs/>
              </w:rPr>
            </w:pPr>
          </w:p>
          <w:p w:rsidR="004F3E07" w:rsidP="009D1082">
            <w:pPr>
              <w:spacing w:after="0" w:line="240" w:lineRule="auto"/>
              <w:jc w:val="center"/>
              <w:rPr>
                <w:b/>
                <w:bCs/>
              </w:rPr>
            </w:pPr>
          </w:p>
          <w:p w:rsidR="004F3E07" w:rsidP="009D1082">
            <w:pPr>
              <w:spacing w:after="0" w:line="240" w:lineRule="auto"/>
              <w:jc w:val="center"/>
              <w:rPr>
                <w:b/>
                <w:bCs/>
              </w:rPr>
            </w:pPr>
          </w:p>
          <w:p w:rsidR="004F3E07" w:rsidP="009D1082">
            <w:pPr>
              <w:spacing w:after="0" w:line="240" w:lineRule="auto"/>
              <w:jc w:val="center"/>
              <w:rPr>
                <w:b/>
                <w:bCs/>
              </w:rPr>
            </w:pPr>
          </w:p>
          <w:p w:rsidR="004F3E07" w:rsidP="009D1082">
            <w:pPr>
              <w:spacing w:after="0" w:line="240" w:lineRule="auto"/>
              <w:jc w:val="center"/>
              <w:rPr>
                <w:b/>
                <w:bCs/>
              </w:rPr>
            </w:pPr>
          </w:p>
          <w:p w:rsidR="00A338E5" w:rsidP="009D1082">
            <w:pPr>
              <w:spacing w:after="0" w:line="240" w:lineRule="auto"/>
              <w:jc w:val="center"/>
              <w:rPr>
                <w:b/>
                <w:bCs/>
                <w:rtl/>
              </w:rPr>
            </w:pPr>
          </w:p>
          <w:p w:rsidR="009D1082" w:rsidRPr="00230E17" w:rsidP="009D1082">
            <w:pPr>
              <w:spacing w:after="0" w:line="240" w:lineRule="auto"/>
              <w:jc w:val="center"/>
              <w:rPr>
                <w:rFonts w:cs="GE SS Two Medium"/>
                <w:b/>
                <w:bCs/>
                <w:rtl/>
              </w:rPr>
            </w:pPr>
            <w:r w:rsidRPr="00230E17">
              <w:rPr>
                <w:b/>
                <w:bCs/>
                <w:rtl/>
              </w:rPr>
              <w:t>يطالب الأستاذ المتعلمين ب</w:t>
            </w:r>
            <w:r>
              <w:rPr>
                <w:rFonts w:hint="cs"/>
                <w:b/>
                <w:bCs/>
                <w:rtl/>
              </w:rPr>
              <w:t>إ</w:t>
            </w:r>
            <w:r w:rsidRPr="00230E17">
              <w:rPr>
                <w:b/>
                <w:bCs/>
                <w:rtl/>
              </w:rPr>
              <w:t>نجاز المطلوب</w:t>
            </w:r>
            <w:r>
              <w:rPr>
                <w:rFonts w:hint="cs"/>
                <w:b/>
                <w:bCs/>
                <w:rtl/>
              </w:rPr>
              <w:t xml:space="preserve"> مع تقديم </w:t>
            </w:r>
            <w:r>
              <w:rPr>
                <w:rFonts w:hint="cs"/>
                <w:b/>
                <w:bCs/>
                <w:rtl/>
              </w:rPr>
              <w:t>دعم</w:t>
            </w:r>
            <w:r>
              <w:rPr>
                <w:rFonts w:hint="cs"/>
                <w:b/>
                <w:bCs/>
                <w:rtl/>
              </w:rPr>
              <w:t xml:space="preserve"> للمتعثرين</w:t>
            </w:r>
          </w:p>
          <w:p w:rsidR="009D1082" w:rsidP="009D1082">
            <w:pPr>
              <w:spacing w:after="0" w:line="240" w:lineRule="auto"/>
              <w:rPr>
                <w:rFonts w:cs="GE SS Two Medium"/>
                <w:rtl/>
              </w:rPr>
            </w:pPr>
          </w:p>
          <w:p w:rsidR="009D1082" w:rsidP="009D1082">
            <w:pPr>
              <w:spacing w:after="0" w:line="240" w:lineRule="auto"/>
              <w:rPr>
                <w:rFonts w:cs="GE SS Two Medium"/>
                <w:rtl/>
              </w:rPr>
            </w:pPr>
          </w:p>
          <w:p w:rsidR="000C6C92" w:rsidRPr="0065571E" w:rsidP="000C6C92">
            <w:pPr>
              <w:bidi/>
              <w:spacing w:after="0" w:line="240" w:lineRule="auto"/>
              <w:rPr>
                <w:b/>
                <w:bCs/>
                <w:color w:val="000000"/>
                <w:rtl/>
              </w:rPr>
            </w:pPr>
          </w:p>
          <w:p w:rsidR="0065571E" w:rsidRPr="0065571E" w:rsidP="00DA4288">
            <w:pPr>
              <w:bidi/>
              <w:spacing w:after="0" w:line="240" w:lineRule="auto"/>
              <w:jc w:val="center"/>
              <w:rPr>
                <w:b/>
                <w:bCs/>
                <w:color w:val="000000"/>
                <w:rtl/>
                <w:lang w:bidi="ar-MA"/>
              </w:rPr>
            </w:pPr>
          </w:p>
          <w:p w:rsidR="0065571E" w:rsidRPr="0065571E" w:rsidP="00DA4288">
            <w:pPr>
              <w:bidi/>
              <w:spacing w:after="0" w:line="240" w:lineRule="auto"/>
              <w:jc w:val="center"/>
              <w:rPr>
                <w:b/>
                <w:bCs/>
                <w:color w:val="000000"/>
                <w:rtl/>
                <w:lang w:bidi="ar-MA"/>
              </w:rPr>
            </w:pPr>
          </w:p>
          <w:p w:rsidR="0065571E" w:rsidRPr="0065571E" w:rsidP="00DA4288">
            <w:pPr>
              <w:bidi/>
              <w:spacing w:after="0" w:line="240" w:lineRule="auto"/>
              <w:jc w:val="center"/>
              <w:rPr>
                <w:b/>
                <w:bCs/>
                <w:color w:val="000000"/>
                <w:rtl/>
                <w:lang w:bidi="ar-MA"/>
              </w:rPr>
            </w:pPr>
          </w:p>
          <w:p w:rsidR="0065571E" w:rsidRPr="0065571E" w:rsidP="00DA4288">
            <w:pPr>
              <w:bidi/>
              <w:spacing w:after="0" w:line="240" w:lineRule="auto"/>
              <w:jc w:val="center"/>
              <w:rPr>
                <w:b/>
                <w:bCs/>
                <w:color w:val="000000"/>
                <w:rtl/>
                <w:lang w:bidi="ar-MA"/>
              </w:rPr>
            </w:pPr>
          </w:p>
          <w:p w:rsidR="0065571E" w:rsidRPr="0065571E" w:rsidP="00DA4288">
            <w:pPr>
              <w:bidi/>
              <w:spacing w:after="0" w:line="240" w:lineRule="auto"/>
              <w:jc w:val="center"/>
              <w:rPr>
                <w:b/>
                <w:bCs/>
                <w:rtl/>
                <w:lang w:bidi="ar-MA"/>
              </w:rPr>
            </w:pPr>
          </w:p>
        </w:tc>
      </w:tr>
    </w:tbl>
    <w:p w:rsidR="00911F75" w:rsidRPr="0087782D" w:rsidP="0087782D">
      <w:pPr>
        <w:bidi/>
        <w:spacing w:after="200" w:line="276" w:lineRule="auto"/>
        <w:rPr>
          <w:rFonts w:ascii="Calibri" w:eastAsia="Calibri" w:hAnsi="Calibri" w:cs="Arial"/>
          <w:sz w:val="22"/>
          <w:szCs w:val="22"/>
          <w:lang w:val="fr-FR" w:eastAsia="en-US" w:bidi="ar-MA"/>
        </w:rPr>
        <w:sectPr w:rsidSect="00121307">
          <w:pgSz w:w="16838" w:h="11906" w:orient="landscape"/>
          <w:pgMar w:top="0" w:right="678" w:bottom="284" w:left="709" w:header="708" w:footer="708" w:gutter="0"/>
          <w:cols w:space="708"/>
          <w:docGrid w:linePitch="360"/>
        </w:sectPr>
      </w:pPr>
    </w:p>
    <w:tbl>
      <w:tblPr>
        <w:tblStyle w:val="TableGrid6"/>
        <w:tblpPr w:leftFromText="141" w:rightFromText="141" w:vertAnchor="text" w:horzAnchor="margin" w:tblpY="-250"/>
        <w:bidiVisual/>
        <w:tblW w:w="0" w:type="auto"/>
        <w:tblLook w:val="04A0"/>
      </w:tblPr>
      <w:tblGrid>
        <w:gridCol w:w="5016"/>
        <w:gridCol w:w="6095"/>
        <w:gridCol w:w="4503"/>
      </w:tblGrid>
      <w:tr w:rsidTr="00CD27AF">
        <w:tblPrEx>
          <w:tblW w:w="0" w:type="auto"/>
          <w:tblLook w:val="04A0"/>
        </w:tblPrEx>
        <w:tc>
          <w:tcPr>
            <w:tcW w:w="5016" w:type="dxa"/>
            <w:tcBorders>
              <w:top w:val="double" w:sz="4" w:space="0" w:color="auto"/>
              <w:left w:val="double" w:sz="4" w:space="0" w:color="auto"/>
              <w:right w:val="double" w:sz="4" w:space="0" w:color="auto"/>
            </w:tcBorders>
          </w:tcPr>
          <w:p w:rsidR="00CD27AF" w:rsidRPr="004E7C1A" w:rsidP="00147067">
            <w:pPr>
              <w:spacing w:after="0" w:line="240" w:lineRule="auto"/>
              <w:jc w:val="right"/>
              <w:rPr>
                <w:b/>
                <w:bCs/>
                <w:rtl/>
              </w:rPr>
            </w:pPr>
            <w:r w:rsidRPr="004E7C1A">
              <w:rPr>
                <w:rFonts w:hint="cs"/>
                <w:b/>
                <w:bCs/>
                <w:rtl/>
              </w:rPr>
              <w:t>المجزوءة</w:t>
            </w:r>
            <w:r w:rsidRPr="004E7C1A">
              <w:rPr>
                <w:rFonts w:hint="cs"/>
                <w:b/>
                <w:bCs/>
                <w:rtl/>
              </w:rPr>
              <w:t>:</w:t>
            </w:r>
            <w:r>
              <w:rPr>
                <w:rFonts w:hint="cs"/>
                <w:b/>
                <w:bCs/>
                <w:rtl/>
              </w:rPr>
              <w:t xml:space="preserve"> من </w:t>
            </w:r>
            <w:r w:rsidR="00147067">
              <w:rPr>
                <w:rFonts w:hint="cs"/>
                <w:b/>
                <w:bCs/>
                <w:rtl/>
              </w:rPr>
              <w:t>تكسير البنية إلى سؤال الذات</w:t>
            </w:r>
            <w:r>
              <w:rPr>
                <w:b/>
                <w:bCs/>
              </w:rPr>
              <w:t xml:space="preserve">    </w:t>
            </w:r>
          </w:p>
        </w:tc>
        <w:tc>
          <w:tcPr>
            <w:tcW w:w="6095" w:type="dxa"/>
            <w:vMerge w:val="restart"/>
            <w:tcBorders>
              <w:top w:val="double" w:sz="4" w:space="0" w:color="auto"/>
              <w:left w:val="double" w:sz="4" w:space="0" w:color="auto"/>
              <w:right w:val="double" w:sz="4" w:space="0" w:color="auto"/>
            </w:tcBorders>
            <w:shd w:val="clear" w:color="auto" w:fill="EEECE1"/>
          </w:tcPr>
          <w:p w:rsidR="00CD27AF" w:rsidRPr="006530AC" w:rsidP="00CD27AF">
            <w:pPr>
              <w:spacing w:after="0" w:line="240" w:lineRule="auto"/>
              <w:jc w:val="center"/>
              <w:rPr>
                <w:rFonts w:cs="GE SS Two Medium"/>
                <w:b/>
                <w:bCs/>
                <w:rtl/>
              </w:rPr>
            </w:pPr>
            <w:r w:rsidRPr="006530AC">
              <w:rPr>
                <w:rFonts w:cs="GE SS Two Medium" w:hint="cs"/>
                <w:b/>
                <w:bCs/>
                <w:rtl/>
              </w:rPr>
              <w:t xml:space="preserve">المديرية الإقليمية </w:t>
            </w:r>
            <w:r>
              <w:rPr>
                <w:rFonts w:cs="GE SS Two Medium" w:hint="cs"/>
                <w:b/>
                <w:bCs/>
                <w:rtl/>
              </w:rPr>
              <w:t>: قلعة السراغنة</w:t>
            </w:r>
          </w:p>
          <w:p w:rsidR="00CD27AF" w:rsidP="00CD27AF">
            <w:pPr>
              <w:spacing w:after="0" w:line="240" w:lineRule="auto"/>
              <w:jc w:val="center"/>
              <w:rPr>
                <w:rtl/>
              </w:rPr>
            </w:pPr>
            <w:r w:rsidRPr="006530AC">
              <w:rPr>
                <w:rFonts w:cs="GE SS Two Medium" w:hint="cs"/>
                <w:b/>
                <w:bCs/>
                <w:rtl/>
              </w:rPr>
              <w:t xml:space="preserve">الثانوية التأهيلية </w:t>
            </w:r>
            <w:r>
              <w:rPr>
                <w:rFonts w:cs="GE SS Two Medium" w:hint="cs"/>
                <w:b/>
                <w:bCs/>
                <w:rtl/>
              </w:rPr>
              <w:t>: مولاي إسماعيل</w:t>
            </w:r>
          </w:p>
        </w:tc>
        <w:tc>
          <w:tcPr>
            <w:tcW w:w="4503" w:type="dxa"/>
            <w:tcBorders>
              <w:top w:val="double" w:sz="4" w:space="0" w:color="auto"/>
              <w:left w:val="double" w:sz="4" w:space="0" w:color="auto"/>
              <w:right w:val="double" w:sz="4" w:space="0" w:color="auto"/>
            </w:tcBorders>
          </w:tcPr>
          <w:p w:rsidR="00CD27AF" w:rsidRPr="004E7C1A" w:rsidP="00CD27AF">
            <w:pPr>
              <w:spacing w:after="0" w:line="240" w:lineRule="auto"/>
              <w:jc w:val="right"/>
              <w:rPr>
                <w:b/>
                <w:bCs/>
                <w:rtl/>
              </w:rPr>
            </w:pPr>
            <w:r w:rsidRPr="004E7C1A">
              <w:rPr>
                <w:rFonts w:hint="cs"/>
                <w:b/>
                <w:bCs/>
                <w:rtl/>
              </w:rPr>
              <w:t>الفئة المستهدفة:</w:t>
            </w:r>
            <w:r>
              <w:rPr>
                <w:rFonts w:hint="cs"/>
                <w:b/>
                <w:bCs/>
                <w:rtl/>
              </w:rPr>
              <w:t xml:space="preserve">  الثانية </w:t>
            </w:r>
            <w:r>
              <w:rPr>
                <w:rFonts w:hint="cs"/>
                <w:b/>
                <w:bCs/>
                <w:rtl/>
              </w:rPr>
              <w:t>باكلوريا</w:t>
            </w:r>
            <w:r>
              <w:rPr>
                <w:rFonts w:hint="cs"/>
                <w:b/>
                <w:bCs/>
                <w:rtl/>
              </w:rPr>
              <w:t xml:space="preserve"> آداب وعلوم إنسانية.</w:t>
            </w:r>
          </w:p>
        </w:tc>
      </w:tr>
      <w:tr w:rsidTr="00CD27AF">
        <w:tblPrEx>
          <w:tblW w:w="0" w:type="auto"/>
          <w:tblLook w:val="04A0"/>
        </w:tblPrEx>
        <w:tc>
          <w:tcPr>
            <w:tcW w:w="5016" w:type="dxa"/>
            <w:tcBorders>
              <w:left w:val="double" w:sz="4" w:space="0" w:color="auto"/>
              <w:right w:val="double" w:sz="4" w:space="0" w:color="auto"/>
            </w:tcBorders>
          </w:tcPr>
          <w:p w:rsidR="00CD27AF" w:rsidRPr="004E7C1A" w:rsidP="00CD27AF">
            <w:pPr>
              <w:spacing w:after="0" w:line="240" w:lineRule="auto"/>
              <w:jc w:val="right"/>
              <w:rPr>
                <w:b/>
                <w:bCs/>
                <w:rtl/>
              </w:rPr>
            </w:pPr>
            <w:r w:rsidRPr="004E7C1A">
              <w:rPr>
                <w:rFonts w:hint="cs"/>
                <w:b/>
                <w:bCs/>
                <w:rtl/>
              </w:rPr>
              <w:t>المكون:</w:t>
            </w:r>
            <w:r>
              <w:rPr>
                <w:rFonts w:hint="cs"/>
                <w:b/>
                <w:bCs/>
                <w:rtl/>
                <w:lang w:bidi="ar-MA"/>
              </w:rPr>
              <w:t>علوم اللغة</w:t>
            </w:r>
            <w:r>
              <w:rPr>
                <w:rFonts w:hint="cs"/>
                <w:b/>
                <w:bCs/>
                <w:rtl/>
              </w:rPr>
              <w:t>.</w:t>
            </w:r>
          </w:p>
        </w:tc>
        <w:tc>
          <w:tcPr>
            <w:tcW w:w="6095" w:type="dxa"/>
            <w:vMerge/>
            <w:tcBorders>
              <w:left w:val="double" w:sz="4" w:space="0" w:color="auto"/>
              <w:right w:val="double" w:sz="4" w:space="0" w:color="auto"/>
            </w:tcBorders>
            <w:shd w:val="clear" w:color="auto" w:fill="EEECE1"/>
          </w:tcPr>
          <w:p w:rsidR="00CD27AF" w:rsidP="00CD27AF">
            <w:pPr>
              <w:spacing w:after="0" w:line="240" w:lineRule="auto"/>
              <w:rPr>
                <w:rtl/>
              </w:rPr>
            </w:pPr>
          </w:p>
        </w:tc>
        <w:tc>
          <w:tcPr>
            <w:tcW w:w="4503" w:type="dxa"/>
            <w:tcBorders>
              <w:left w:val="double" w:sz="4" w:space="0" w:color="auto"/>
              <w:right w:val="double" w:sz="4" w:space="0" w:color="auto"/>
            </w:tcBorders>
          </w:tcPr>
          <w:p w:rsidR="00CD27AF" w:rsidRPr="004E7C1A" w:rsidP="00CD27AF">
            <w:pPr>
              <w:spacing w:after="0" w:line="240" w:lineRule="auto"/>
              <w:jc w:val="right"/>
              <w:rPr>
                <w:b/>
                <w:bCs/>
                <w:rtl/>
              </w:rPr>
            </w:pPr>
            <w:r w:rsidRPr="004E7C1A">
              <w:rPr>
                <w:rFonts w:hint="cs"/>
                <w:b/>
                <w:bCs/>
                <w:rtl/>
              </w:rPr>
              <w:t>المدة</w:t>
            </w:r>
            <w:r w:rsidRPr="004E7C1A">
              <w:rPr>
                <w:rFonts w:hint="cs"/>
                <w:b/>
                <w:bCs/>
                <w:rtl/>
              </w:rPr>
              <w:t xml:space="preserve"> الزمنية:</w:t>
            </w:r>
            <w:r>
              <w:rPr>
                <w:rFonts w:hint="cs"/>
                <w:b/>
                <w:bCs/>
                <w:rtl/>
              </w:rPr>
              <w:t xml:space="preserve"> ساع</w:t>
            </w:r>
            <w:r w:rsidR="00D56E90">
              <w:rPr>
                <w:rFonts w:hint="cs"/>
                <w:b/>
                <w:bCs/>
                <w:rtl/>
              </w:rPr>
              <w:t>ة</w:t>
            </w:r>
          </w:p>
        </w:tc>
      </w:tr>
      <w:tr w:rsidTr="00CD27AF">
        <w:tblPrEx>
          <w:tblW w:w="0" w:type="auto"/>
          <w:tblLook w:val="04A0"/>
        </w:tblPrEx>
        <w:tc>
          <w:tcPr>
            <w:tcW w:w="5016" w:type="dxa"/>
            <w:tcBorders>
              <w:left w:val="double" w:sz="4" w:space="0" w:color="auto"/>
              <w:right w:val="double" w:sz="4" w:space="0" w:color="auto"/>
            </w:tcBorders>
          </w:tcPr>
          <w:p w:rsidR="00CD27AF" w:rsidRPr="00147067" w:rsidP="00147067">
            <w:pPr>
              <w:spacing w:after="0" w:line="240" w:lineRule="auto"/>
              <w:jc w:val="right"/>
              <w:rPr>
                <w:b/>
                <w:bCs/>
                <w:rtl/>
                <w:lang w:val="en-US" w:bidi="ar-MA"/>
              </w:rPr>
            </w:pPr>
            <w:r w:rsidRPr="00EB6775">
              <w:rPr>
                <w:rFonts w:hint="cs"/>
                <w:b/>
                <w:bCs/>
                <w:rtl/>
              </w:rPr>
              <w:t>الموضوع:</w:t>
            </w:r>
            <w:r>
              <w:rPr>
                <w:rFonts w:hint="cs"/>
                <w:b/>
                <w:bCs/>
                <w:rtl/>
              </w:rPr>
              <w:t xml:space="preserve"> </w:t>
            </w:r>
            <w:r w:rsidRPr="00420304" w:rsidR="00147067">
              <w:rPr>
                <w:rFonts w:ascii="Courier New" w:hAnsi="Courier New" w:cs="Courier New" w:hint="cs"/>
                <w:b/>
                <w:bCs/>
                <w:sz w:val="28"/>
                <w:szCs w:val="28"/>
                <w:rtl/>
                <w:lang w:val="en-US" w:bidi="ar-MA"/>
              </w:rPr>
              <w:t>السطر</w:t>
            </w:r>
            <w:r w:rsidRPr="00420304" w:rsidR="00147067">
              <w:rPr>
                <w:rFonts w:ascii="Courier New" w:hAnsi="Courier New" w:cs="Courier New" w:hint="cs"/>
                <w:b/>
                <w:bCs/>
                <w:sz w:val="28"/>
                <w:szCs w:val="28"/>
                <w:rtl/>
                <w:lang w:val="en-US" w:bidi="ar-MA"/>
              </w:rPr>
              <w:t xml:space="preserve"> الشعري</w:t>
            </w:r>
          </w:p>
        </w:tc>
        <w:tc>
          <w:tcPr>
            <w:tcW w:w="6095" w:type="dxa"/>
            <w:vMerge/>
            <w:tcBorders>
              <w:left w:val="double" w:sz="4" w:space="0" w:color="auto"/>
              <w:right w:val="double" w:sz="4" w:space="0" w:color="auto"/>
            </w:tcBorders>
            <w:shd w:val="clear" w:color="auto" w:fill="EEECE1"/>
          </w:tcPr>
          <w:p w:rsidR="00CD27AF" w:rsidP="00CD27AF">
            <w:pPr>
              <w:spacing w:after="0" w:line="240" w:lineRule="auto"/>
              <w:rPr>
                <w:rtl/>
              </w:rPr>
            </w:pPr>
          </w:p>
        </w:tc>
        <w:tc>
          <w:tcPr>
            <w:tcW w:w="4503" w:type="dxa"/>
            <w:tcBorders>
              <w:left w:val="double" w:sz="4" w:space="0" w:color="auto"/>
              <w:right w:val="double" w:sz="4" w:space="0" w:color="auto"/>
            </w:tcBorders>
          </w:tcPr>
          <w:p w:rsidR="00CD27AF" w:rsidRPr="004E7C1A" w:rsidP="00CD27AF">
            <w:pPr>
              <w:spacing w:after="0" w:line="240" w:lineRule="auto"/>
              <w:jc w:val="right"/>
              <w:rPr>
                <w:b/>
                <w:bCs/>
                <w:rtl/>
              </w:rPr>
            </w:pPr>
            <w:r w:rsidRPr="004E7C1A">
              <w:rPr>
                <w:rFonts w:hint="cs"/>
                <w:b/>
                <w:bCs/>
                <w:rtl/>
              </w:rPr>
              <w:t>الوسائل المساعدة:</w:t>
            </w:r>
            <w:r>
              <w:rPr>
                <w:rFonts w:hint="cs"/>
                <w:b/>
                <w:bCs/>
                <w:rtl/>
              </w:rPr>
              <w:t xml:space="preserve"> السبورة، الكتاب المدرسي، </w:t>
            </w:r>
            <w:r>
              <w:rPr>
                <w:rFonts w:hint="cs"/>
                <w:b/>
                <w:bCs/>
                <w:rtl/>
              </w:rPr>
              <w:t>إع</w:t>
            </w:r>
            <w:r>
              <w:rPr>
                <w:rFonts w:hint="cs"/>
                <w:b/>
                <w:bCs/>
                <w:rtl/>
              </w:rPr>
              <w:t xml:space="preserve"> قبلي</w:t>
            </w:r>
          </w:p>
        </w:tc>
      </w:tr>
    </w:tbl>
    <w:p w:rsidR="007C6812" w:rsidP="004B2665">
      <w:pPr>
        <w:tabs>
          <w:tab w:val="right" w:pos="6946"/>
        </w:tabs>
        <w:bidi/>
        <w:spacing w:after="200" w:line="276" w:lineRule="auto"/>
        <w:rPr>
          <w:rFonts w:ascii="Calibri" w:eastAsia="Calibri" w:hAnsi="Calibri" w:cs="Arial"/>
          <w:b/>
          <w:bCs/>
          <w:sz w:val="22"/>
          <w:szCs w:val="22"/>
          <w:lang w:val="fr-FR" w:eastAsia="en-US" w:bidi="ar-MA"/>
        </w:rPr>
      </w:pPr>
    </w:p>
    <w:tbl>
      <w:tblPr>
        <w:tblStyle w:val="TableGrid6"/>
        <w:tblpPr w:leftFromText="141" w:rightFromText="141" w:vertAnchor="text" w:horzAnchor="margin" w:tblpY="153"/>
        <w:bidiVisual/>
        <w:tblW w:w="0" w:type="auto"/>
        <w:tblLook w:val="04A0"/>
      </w:tblPr>
      <w:tblGrid>
        <w:gridCol w:w="4449"/>
        <w:gridCol w:w="1276"/>
        <w:gridCol w:w="9463"/>
      </w:tblGrid>
      <w:tr w:rsidTr="00973E39">
        <w:tblPrEx>
          <w:tblW w:w="0" w:type="auto"/>
          <w:tblLook w:val="04A0"/>
        </w:tblPrEx>
        <w:tc>
          <w:tcPr>
            <w:tcW w:w="4449" w:type="dxa"/>
            <w:vMerge w:val="restart"/>
            <w:tcBorders>
              <w:top w:val="double" w:sz="4" w:space="0" w:color="auto"/>
              <w:left w:val="double" w:sz="4" w:space="0" w:color="auto"/>
              <w:right w:val="dashSmallGap" w:sz="4" w:space="0" w:color="auto"/>
            </w:tcBorders>
            <w:shd w:val="clear" w:color="auto" w:fill="EEECE1"/>
          </w:tcPr>
          <w:p w:rsidR="00CD27AF" w:rsidRPr="00486FF9" w:rsidP="00CD27AF">
            <w:pPr>
              <w:spacing w:after="0" w:line="240" w:lineRule="auto"/>
              <w:jc w:val="center"/>
              <w:rPr>
                <w:b/>
                <w:bCs/>
                <w:u w:val="dash"/>
                <w:rtl/>
              </w:rPr>
            </w:pPr>
          </w:p>
          <w:p w:rsidR="00CD27AF" w:rsidRPr="00486FF9" w:rsidP="00CD27AF">
            <w:pPr>
              <w:spacing w:after="0" w:line="240" w:lineRule="auto"/>
              <w:jc w:val="center"/>
              <w:rPr>
                <w:b/>
                <w:bCs/>
                <w:u w:val="dash"/>
                <w:rtl/>
              </w:rPr>
            </w:pPr>
            <w:r w:rsidRPr="00486FF9">
              <w:rPr>
                <w:rFonts w:hint="cs"/>
                <w:b/>
                <w:bCs/>
                <w:u w:val="dash"/>
                <w:rtl/>
              </w:rPr>
              <w:t>الكفايات المستهدفة:</w:t>
            </w:r>
          </w:p>
        </w:tc>
        <w:tc>
          <w:tcPr>
            <w:tcW w:w="1276" w:type="dxa"/>
            <w:tcBorders>
              <w:top w:val="double" w:sz="4" w:space="0" w:color="auto"/>
              <w:left w:val="dashSmallGap" w:sz="4" w:space="0" w:color="auto"/>
              <w:right w:val="dashSmallGap" w:sz="4" w:space="0" w:color="auto"/>
            </w:tcBorders>
          </w:tcPr>
          <w:p w:rsidR="00CD27AF" w:rsidRPr="00486FF9" w:rsidP="00CD27AF">
            <w:pPr>
              <w:spacing w:after="0" w:line="240" w:lineRule="auto"/>
              <w:rPr>
                <w:b/>
                <w:bCs/>
                <w:rtl/>
              </w:rPr>
            </w:pPr>
            <w:r w:rsidRPr="00486FF9">
              <w:rPr>
                <w:rFonts w:hint="cs"/>
                <w:b/>
                <w:bCs/>
                <w:rtl/>
              </w:rPr>
              <w:t>الثقافية:</w:t>
            </w:r>
          </w:p>
        </w:tc>
        <w:tc>
          <w:tcPr>
            <w:tcW w:w="9463" w:type="dxa"/>
            <w:tcBorders>
              <w:top w:val="double" w:sz="4" w:space="0" w:color="auto"/>
              <w:left w:val="dashSmallGap" w:sz="4" w:space="0" w:color="auto"/>
              <w:right w:val="double" w:sz="4" w:space="0" w:color="auto"/>
            </w:tcBorders>
          </w:tcPr>
          <w:p w:rsidR="00CD27AF" w:rsidRPr="00486FF9" w:rsidP="00B8557E">
            <w:pPr>
              <w:spacing w:after="0" w:line="240" w:lineRule="auto"/>
              <w:jc w:val="right"/>
              <w:rPr>
                <w:rFonts w:ascii="Courier New" w:hAnsi="Courier New" w:cs="Courier New"/>
                <w:b/>
                <w:bCs/>
                <w:rtl/>
              </w:rPr>
            </w:pPr>
            <w:r w:rsidRPr="00327CFE">
              <w:rPr>
                <w:rFonts w:ascii="Courier New" w:hAnsi="Courier New" w:cs="Courier New"/>
                <w:b/>
                <w:bCs/>
                <w:rtl/>
              </w:rPr>
              <w:t xml:space="preserve">التعرف </w:t>
            </w:r>
            <w:r>
              <w:rPr>
                <w:rFonts w:ascii="Courier New" w:hAnsi="Courier New" w:cs="Courier New" w:hint="cs"/>
                <w:b/>
                <w:bCs/>
                <w:rtl/>
              </w:rPr>
              <w:t xml:space="preserve">على مفهوم </w:t>
            </w:r>
            <w:r w:rsidR="00B8557E">
              <w:rPr>
                <w:rFonts w:ascii="Courier New" w:hAnsi="Courier New" w:cs="Courier New" w:hint="cs"/>
                <w:b/>
                <w:bCs/>
                <w:rtl/>
              </w:rPr>
              <w:t xml:space="preserve">السطر الشعري وخصائصه </w:t>
            </w:r>
            <w:r w:rsidR="00B8557E">
              <w:rPr>
                <w:rFonts w:ascii="Courier New" w:hAnsi="Courier New" w:cs="Courier New" w:hint="cs"/>
                <w:b/>
                <w:bCs/>
                <w:rtl/>
              </w:rPr>
              <w:t>في</w:t>
            </w:r>
            <w:r w:rsidR="00B8557E">
              <w:rPr>
                <w:rFonts w:ascii="Courier New" w:hAnsi="Courier New" w:cs="Courier New" w:hint="cs"/>
                <w:b/>
                <w:bCs/>
                <w:rtl/>
              </w:rPr>
              <w:t xml:space="preserve"> شعر التفعيلة</w:t>
            </w:r>
          </w:p>
        </w:tc>
      </w:tr>
      <w:tr w:rsidTr="00973E39">
        <w:tblPrEx>
          <w:tblW w:w="0" w:type="auto"/>
          <w:tblLook w:val="04A0"/>
        </w:tblPrEx>
        <w:tc>
          <w:tcPr>
            <w:tcW w:w="4449" w:type="dxa"/>
            <w:vMerge/>
            <w:tcBorders>
              <w:left w:val="double" w:sz="4" w:space="0" w:color="auto"/>
              <w:right w:val="dashSmallGap" w:sz="4" w:space="0" w:color="auto"/>
            </w:tcBorders>
            <w:shd w:val="clear" w:color="auto" w:fill="EEECE1"/>
          </w:tcPr>
          <w:p w:rsidR="00CD27AF" w:rsidRPr="00486FF9" w:rsidP="00CD27AF">
            <w:pPr>
              <w:spacing w:after="0" w:line="240" w:lineRule="auto"/>
              <w:jc w:val="center"/>
              <w:rPr>
                <w:b/>
                <w:bCs/>
                <w:rtl/>
              </w:rPr>
            </w:pPr>
          </w:p>
        </w:tc>
        <w:tc>
          <w:tcPr>
            <w:tcW w:w="1276" w:type="dxa"/>
            <w:tcBorders>
              <w:left w:val="dashSmallGap" w:sz="4" w:space="0" w:color="auto"/>
              <w:right w:val="dashSmallGap" w:sz="4" w:space="0" w:color="auto"/>
            </w:tcBorders>
          </w:tcPr>
          <w:p w:rsidR="00CD27AF" w:rsidRPr="00486FF9" w:rsidP="00CD27AF">
            <w:pPr>
              <w:spacing w:after="0" w:line="240" w:lineRule="auto"/>
              <w:rPr>
                <w:b/>
                <w:bCs/>
                <w:rtl/>
              </w:rPr>
            </w:pPr>
            <w:r w:rsidRPr="00486FF9">
              <w:rPr>
                <w:rFonts w:hint="cs"/>
                <w:b/>
                <w:bCs/>
                <w:rtl/>
              </w:rPr>
              <w:t>التواصلية:</w:t>
            </w:r>
          </w:p>
        </w:tc>
        <w:tc>
          <w:tcPr>
            <w:tcW w:w="9463" w:type="dxa"/>
            <w:tcBorders>
              <w:left w:val="dashSmallGap" w:sz="4" w:space="0" w:color="auto"/>
              <w:right w:val="double" w:sz="4" w:space="0" w:color="auto"/>
            </w:tcBorders>
          </w:tcPr>
          <w:p w:rsidR="00CD27AF" w:rsidRPr="00486FF9" w:rsidP="00B8557E">
            <w:pPr>
              <w:spacing w:after="0" w:line="240" w:lineRule="auto"/>
              <w:jc w:val="right"/>
              <w:rPr>
                <w:rFonts w:ascii="Courier New" w:hAnsi="Courier New" w:cs="Courier New"/>
                <w:b/>
                <w:bCs/>
                <w:rtl/>
              </w:rPr>
            </w:pPr>
            <w:r w:rsidRPr="00327CFE">
              <w:rPr>
                <w:rFonts w:ascii="Courier New" w:hAnsi="Courier New" w:cs="Courier New"/>
                <w:b/>
                <w:bCs/>
                <w:rtl/>
              </w:rPr>
              <w:t>التواصل مع ال</w:t>
            </w:r>
            <w:r>
              <w:rPr>
                <w:rFonts w:ascii="Courier New" w:hAnsi="Courier New" w:cs="Courier New" w:hint="cs"/>
                <w:b/>
                <w:bCs/>
                <w:rtl/>
              </w:rPr>
              <w:t xml:space="preserve">نصوص الشعرية التي تتضمن </w:t>
            </w:r>
            <w:r w:rsidR="00B8557E">
              <w:rPr>
                <w:rFonts w:ascii="Courier New" w:hAnsi="Courier New" w:cs="Courier New" w:hint="cs"/>
                <w:b/>
                <w:bCs/>
                <w:rtl/>
              </w:rPr>
              <w:t>هذه البنية الهندسية الجديدة</w:t>
            </w:r>
            <w:r>
              <w:rPr>
                <w:rFonts w:ascii="Courier New" w:hAnsi="Courier New" w:cs="Courier New" w:hint="cs"/>
                <w:b/>
                <w:bCs/>
                <w:rtl/>
              </w:rPr>
              <w:t xml:space="preserve"> </w:t>
            </w:r>
          </w:p>
        </w:tc>
      </w:tr>
      <w:tr w:rsidTr="00973E39">
        <w:tblPrEx>
          <w:tblW w:w="0" w:type="auto"/>
          <w:tblLook w:val="04A0"/>
        </w:tblPrEx>
        <w:tc>
          <w:tcPr>
            <w:tcW w:w="4449" w:type="dxa"/>
            <w:vMerge/>
            <w:tcBorders>
              <w:left w:val="double" w:sz="4" w:space="0" w:color="auto"/>
              <w:right w:val="dashSmallGap" w:sz="4" w:space="0" w:color="auto"/>
            </w:tcBorders>
            <w:shd w:val="clear" w:color="auto" w:fill="EEECE1"/>
          </w:tcPr>
          <w:p w:rsidR="00CD27AF" w:rsidRPr="00486FF9" w:rsidP="00CD27AF">
            <w:pPr>
              <w:spacing w:after="0" w:line="240" w:lineRule="auto"/>
              <w:jc w:val="center"/>
              <w:rPr>
                <w:b/>
                <w:bCs/>
                <w:rtl/>
              </w:rPr>
            </w:pPr>
          </w:p>
        </w:tc>
        <w:tc>
          <w:tcPr>
            <w:tcW w:w="1276" w:type="dxa"/>
            <w:tcBorders>
              <w:left w:val="dashSmallGap" w:sz="4" w:space="0" w:color="auto"/>
              <w:right w:val="dashSmallGap" w:sz="4" w:space="0" w:color="auto"/>
            </w:tcBorders>
          </w:tcPr>
          <w:p w:rsidR="00CD27AF" w:rsidRPr="00486FF9" w:rsidP="00CD27AF">
            <w:pPr>
              <w:spacing w:after="0" w:line="240" w:lineRule="auto"/>
              <w:rPr>
                <w:b/>
                <w:bCs/>
                <w:rtl/>
              </w:rPr>
            </w:pPr>
            <w:r w:rsidRPr="00486FF9">
              <w:rPr>
                <w:rFonts w:hint="cs"/>
                <w:b/>
                <w:bCs/>
                <w:rtl/>
              </w:rPr>
              <w:t>المنهجية:</w:t>
            </w:r>
          </w:p>
        </w:tc>
        <w:tc>
          <w:tcPr>
            <w:tcW w:w="9463" w:type="dxa"/>
            <w:tcBorders>
              <w:left w:val="dashSmallGap" w:sz="4" w:space="0" w:color="auto"/>
              <w:right w:val="double" w:sz="4" w:space="0" w:color="auto"/>
            </w:tcBorders>
          </w:tcPr>
          <w:p w:rsidR="00CD27AF" w:rsidRPr="00486FF9" w:rsidP="00B8557E">
            <w:pPr>
              <w:spacing w:after="0" w:line="240" w:lineRule="auto"/>
              <w:jc w:val="right"/>
              <w:rPr>
                <w:rFonts w:ascii="Courier New" w:hAnsi="Courier New" w:cs="Courier New"/>
                <w:b/>
                <w:bCs/>
                <w:rtl/>
              </w:rPr>
            </w:pPr>
            <w:r w:rsidRPr="00327CFE">
              <w:rPr>
                <w:rFonts w:ascii="Courier New" w:hAnsi="Courier New" w:cs="Courier New"/>
                <w:b/>
                <w:bCs/>
                <w:rtl/>
              </w:rPr>
              <w:t>ال</w:t>
            </w:r>
            <w:r>
              <w:rPr>
                <w:rFonts w:ascii="Courier New" w:hAnsi="Courier New" w:cs="Courier New"/>
                <w:b/>
                <w:bCs/>
                <w:rtl/>
              </w:rPr>
              <w:t xml:space="preserve">قدرة على </w:t>
            </w:r>
            <w:r w:rsidR="00B8557E">
              <w:rPr>
                <w:rFonts w:ascii="Courier New" w:hAnsi="Courier New" w:cs="Courier New" w:hint="cs"/>
                <w:b/>
                <w:bCs/>
                <w:rtl/>
              </w:rPr>
              <w:t xml:space="preserve">ضبط مفهوم السطر </w:t>
            </w:r>
            <w:r w:rsidR="00B8557E">
              <w:rPr>
                <w:rFonts w:ascii="Courier New" w:hAnsi="Courier New" w:cs="Courier New" w:hint="cs"/>
                <w:b/>
                <w:bCs/>
                <w:rtl/>
              </w:rPr>
              <w:t>الشعري</w:t>
            </w:r>
            <w:r w:rsidR="00420304">
              <w:rPr>
                <w:rFonts w:ascii="Courier New" w:hAnsi="Courier New" w:cs="Courier New" w:hint="cs"/>
                <w:b/>
                <w:bCs/>
                <w:rtl/>
              </w:rPr>
              <w:t>وإبراز</w:t>
            </w:r>
            <w:r w:rsidR="00420304">
              <w:rPr>
                <w:rFonts w:ascii="Courier New" w:hAnsi="Courier New" w:cs="Courier New" w:hint="cs"/>
                <w:b/>
                <w:bCs/>
                <w:rtl/>
              </w:rPr>
              <w:t xml:space="preserve"> </w:t>
            </w:r>
            <w:r w:rsidR="00420304">
              <w:rPr>
                <w:rFonts w:ascii="Courier New" w:hAnsi="Courier New" w:cs="Courier New" w:hint="cs"/>
                <w:b/>
                <w:bCs/>
                <w:rtl/>
              </w:rPr>
              <w:t>دورهفي</w:t>
            </w:r>
            <w:r w:rsidR="00420304">
              <w:rPr>
                <w:rFonts w:ascii="Courier New" w:hAnsi="Courier New" w:cs="Courier New" w:hint="cs"/>
                <w:b/>
                <w:bCs/>
                <w:rtl/>
              </w:rPr>
              <w:t xml:space="preserve"> تكسير </w:t>
            </w:r>
            <w:r w:rsidR="00420304">
              <w:rPr>
                <w:rFonts w:ascii="Courier New" w:hAnsi="Courier New" w:cs="Courier New" w:hint="cs"/>
                <w:b/>
                <w:bCs/>
                <w:rtl/>
              </w:rPr>
              <w:t>البنسة</w:t>
            </w:r>
            <w:r w:rsidR="00420304">
              <w:rPr>
                <w:rFonts w:ascii="Courier New" w:hAnsi="Courier New" w:cs="Courier New" w:hint="cs"/>
                <w:b/>
                <w:bCs/>
                <w:rtl/>
              </w:rPr>
              <w:t xml:space="preserve"> التقليدية</w:t>
            </w:r>
            <w:r w:rsidRPr="00327CFE">
              <w:rPr>
                <w:rFonts w:ascii="Courier New" w:hAnsi="Courier New" w:cs="Courier New"/>
                <w:b/>
                <w:bCs/>
                <w:rtl/>
              </w:rPr>
              <w:t>.</w:t>
            </w:r>
          </w:p>
        </w:tc>
      </w:tr>
    </w:tbl>
    <w:p w:rsidR="007C6812" w:rsidP="007C6812">
      <w:pPr>
        <w:tabs>
          <w:tab w:val="right" w:pos="6946"/>
        </w:tabs>
        <w:bidi/>
        <w:spacing w:after="200" w:line="276" w:lineRule="auto"/>
        <w:rPr>
          <w:rFonts w:ascii="Calibri" w:eastAsia="Calibri" w:hAnsi="Calibri" w:cs="Arial"/>
          <w:b/>
          <w:bCs/>
          <w:sz w:val="22"/>
          <w:szCs w:val="22"/>
          <w:lang w:val="fr-FR" w:eastAsia="en-US" w:bidi="ar-MA"/>
        </w:rPr>
      </w:pPr>
    </w:p>
    <w:tbl>
      <w:tblPr>
        <w:tblStyle w:val="TableGrid6"/>
        <w:tblpPr w:leftFromText="141" w:rightFromText="141" w:vertAnchor="text" w:horzAnchor="margin" w:tblpXSpec="right" w:tblpY="-52"/>
        <w:bidiVisual/>
        <w:tblW w:w="14884" w:type="dxa"/>
        <w:tblLook w:val="04A0"/>
      </w:tblPr>
      <w:tblGrid>
        <w:gridCol w:w="1701"/>
        <w:gridCol w:w="2439"/>
        <w:gridCol w:w="1843"/>
        <w:gridCol w:w="7625"/>
        <w:gridCol w:w="1276"/>
      </w:tblGrid>
      <w:tr w:rsidTr="00CD27AF">
        <w:tblPrEx>
          <w:tblW w:w="14884" w:type="dxa"/>
          <w:tblLook w:val="04A0"/>
        </w:tblPrEx>
        <w:trPr>
          <w:trHeight w:val="414"/>
        </w:trPr>
        <w:tc>
          <w:tcPr>
            <w:tcW w:w="1701" w:type="dxa"/>
          </w:tcPr>
          <w:p w:rsidR="00CD27AF" w:rsidRPr="002650CB" w:rsidP="00CD27AF">
            <w:pPr>
              <w:bidi/>
              <w:spacing w:after="0" w:line="360" w:lineRule="auto"/>
              <w:ind w:left="57" w:right="57"/>
              <w:jc w:val="center"/>
              <w:rPr>
                <w:b/>
                <w:bCs/>
                <w:rtl/>
                <w:lang w:bidi="ar-MA"/>
              </w:rPr>
            </w:pPr>
            <w:r w:rsidRPr="002650CB">
              <w:rPr>
                <w:rFonts w:hint="cs"/>
                <w:b/>
                <w:bCs/>
                <w:rtl/>
                <w:lang w:bidi="ar-MA"/>
              </w:rPr>
              <w:t>مراحل</w:t>
            </w:r>
            <w:r w:rsidRPr="002650CB">
              <w:rPr>
                <w:rFonts w:hint="cs"/>
                <w:b/>
                <w:bCs/>
                <w:rtl/>
                <w:lang w:bidi="ar-MA"/>
              </w:rPr>
              <w:t xml:space="preserve"> الدرس</w:t>
            </w:r>
          </w:p>
        </w:tc>
        <w:tc>
          <w:tcPr>
            <w:tcW w:w="2439" w:type="dxa"/>
          </w:tcPr>
          <w:p w:rsidR="00CD27AF" w:rsidRPr="002650CB" w:rsidP="00CD27AF">
            <w:pPr>
              <w:bidi/>
              <w:spacing w:after="0" w:line="240" w:lineRule="auto"/>
              <w:jc w:val="center"/>
              <w:rPr>
                <w:b/>
                <w:bCs/>
                <w:color w:val="000000"/>
                <w:rtl/>
                <w:lang w:bidi="ar-MA"/>
              </w:rPr>
            </w:pPr>
            <w:r w:rsidRPr="002650CB">
              <w:rPr>
                <w:rFonts w:hint="cs"/>
                <w:b/>
                <w:bCs/>
                <w:color w:val="000000"/>
                <w:rtl/>
                <w:lang w:bidi="ar-MA"/>
              </w:rPr>
              <w:t>الأهداف</w:t>
            </w:r>
            <w:r w:rsidRPr="002650CB">
              <w:rPr>
                <w:rFonts w:hint="cs"/>
                <w:b/>
                <w:bCs/>
                <w:color w:val="000000"/>
                <w:rtl/>
                <w:lang w:bidi="ar-MA"/>
              </w:rPr>
              <w:t xml:space="preserve"> الإجرائية</w:t>
            </w:r>
          </w:p>
        </w:tc>
        <w:tc>
          <w:tcPr>
            <w:tcW w:w="1843" w:type="dxa"/>
          </w:tcPr>
          <w:p w:rsidR="00CD27AF" w:rsidRPr="002650CB" w:rsidP="00CD27AF">
            <w:pPr>
              <w:bidi/>
              <w:spacing w:after="0" w:line="240" w:lineRule="auto"/>
              <w:jc w:val="center"/>
              <w:rPr>
                <w:b/>
                <w:bCs/>
                <w:rtl/>
                <w:lang w:bidi="ar-MA"/>
              </w:rPr>
            </w:pPr>
            <w:r w:rsidRPr="002650CB">
              <w:rPr>
                <w:rFonts w:hint="cs"/>
                <w:b/>
                <w:bCs/>
                <w:rtl/>
                <w:lang w:bidi="ar-MA"/>
              </w:rPr>
              <w:t xml:space="preserve">النشاط </w:t>
            </w:r>
            <w:r w:rsidRPr="002650CB">
              <w:rPr>
                <w:rFonts w:hint="cs"/>
                <w:b/>
                <w:bCs/>
                <w:rtl/>
                <w:lang w:bidi="ar-MA"/>
              </w:rPr>
              <w:t>الديداكتيكي</w:t>
            </w:r>
          </w:p>
        </w:tc>
        <w:tc>
          <w:tcPr>
            <w:tcW w:w="7625" w:type="dxa"/>
          </w:tcPr>
          <w:p w:rsidR="00CD27AF" w:rsidRPr="002650CB" w:rsidP="00CD27AF">
            <w:pPr>
              <w:bidi/>
              <w:spacing w:after="0" w:line="240" w:lineRule="auto"/>
              <w:jc w:val="center"/>
              <w:rPr>
                <w:b/>
                <w:bCs/>
                <w:rtl/>
                <w:lang w:bidi="ar-MA"/>
              </w:rPr>
            </w:pPr>
            <w:r w:rsidRPr="002650CB">
              <w:rPr>
                <w:rFonts w:hint="cs"/>
                <w:b/>
                <w:bCs/>
                <w:rtl/>
                <w:lang w:bidi="ar-MA"/>
              </w:rPr>
              <w:t>المحــــــــــتـــــويـــــــــــات</w:t>
            </w:r>
          </w:p>
        </w:tc>
        <w:tc>
          <w:tcPr>
            <w:tcW w:w="1276" w:type="dxa"/>
          </w:tcPr>
          <w:p w:rsidR="00CD27AF" w:rsidRPr="002650CB" w:rsidP="00CD27AF">
            <w:pPr>
              <w:bidi/>
              <w:spacing w:after="0" w:line="240" w:lineRule="auto"/>
              <w:jc w:val="center"/>
              <w:rPr>
                <w:b/>
                <w:bCs/>
                <w:color w:val="000000"/>
                <w:rtl/>
                <w:lang w:bidi="ar-MA"/>
              </w:rPr>
            </w:pPr>
            <w:r w:rsidRPr="002650CB">
              <w:rPr>
                <w:rFonts w:hint="cs"/>
                <w:b/>
                <w:bCs/>
                <w:color w:val="000000"/>
                <w:rtl/>
                <w:lang w:bidi="ar-MA"/>
              </w:rPr>
              <w:t>التقويم</w:t>
            </w:r>
            <w:r w:rsidRPr="002650CB">
              <w:rPr>
                <w:rFonts w:hint="cs"/>
                <w:b/>
                <w:bCs/>
                <w:color w:val="000000"/>
                <w:rtl/>
                <w:lang w:bidi="ar-MA"/>
              </w:rPr>
              <w:t>/الدعم</w:t>
            </w:r>
          </w:p>
        </w:tc>
      </w:tr>
      <w:tr w:rsidTr="00CD27AF">
        <w:tblPrEx>
          <w:tblW w:w="14884" w:type="dxa"/>
          <w:tblLook w:val="04A0"/>
        </w:tblPrEx>
        <w:trPr>
          <w:trHeight w:val="1978"/>
        </w:trPr>
        <w:tc>
          <w:tcPr>
            <w:tcW w:w="1701" w:type="dxa"/>
          </w:tcPr>
          <w:p w:rsidR="00CD27AF" w:rsidRPr="00C75D82" w:rsidP="00CD27AF">
            <w:pPr>
              <w:bidi/>
              <w:spacing w:after="0" w:line="240" w:lineRule="auto"/>
              <w:jc w:val="center"/>
              <w:rPr>
                <w:b/>
                <w:bCs/>
                <w:rtl/>
                <w:lang w:bidi="ar-MA"/>
              </w:rPr>
            </w:pPr>
            <w:r>
              <w:rPr>
                <w:rFonts w:hint="cs"/>
                <w:b/>
                <w:bCs/>
                <w:rtl/>
                <w:lang w:bidi="ar-MA"/>
              </w:rPr>
              <w:t>التمهيد</w:t>
            </w:r>
          </w:p>
          <w:p w:rsidR="00CD27AF" w:rsidP="00CD27AF">
            <w:pPr>
              <w:bidi/>
              <w:spacing w:before="360" w:after="0" w:line="240" w:lineRule="auto"/>
              <w:rPr>
                <w:b/>
                <w:bCs/>
                <w:rtl/>
                <w:lang w:bidi="ar-MA"/>
              </w:rPr>
            </w:pPr>
          </w:p>
          <w:p w:rsidR="00CD27AF" w:rsidRPr="004B2665" w:rsidP="00CD27AF">
            <w:pPr>
              <w:bidi/>
              <w:spacing w:after="0" w:line="240" w:lineRule="auto"/>
              <w:rPr>
                <w:rtl/>
                <w:lang w:bidi="ar-MA"/>
              </w:rPr>
            </w:pPr>
          </w:p>
          <w:p w:rsidR="00CD27AF" w:rsidRPr="004B2665" w:rsidP="00CD27AF">
            <w:pPr>
              <w:bidi/>
              <w:spacing w:after="0" w:line="240" w:lineRule="auto"/>
              <w:rPr>
                <w:rtl/>
                <w:lang w:bidi="ar-MA"/>
              </w:rPr>
            </w:pPr>
          </w:p>
        </w:tc>
        <w:tc>
          <w:tcPr>
            <w:tcW w:w="2439" w:type="dxa"/>
          </w:tcPr>
          <w:p w:rsidR="00CD27AF" w:rsidRPr="00FA013B" w:rsidP="00CD27AF">
            <w:pPr>
              <w:bidi/>
              <w:spacing w:before="120" w:after="0" w:line="240" w:lineRule="auto"/>
              <w:jc w:val="center"/>
              <w:rPr>
                <w:b/>
                <w:bCs/>
                <w:rtl/>
                <w:lang w:bidi="ar-MA"/>
              </w:rPr>
            </w:pPr>
            <w:r w:rsidRPr="00FA013B">
              <w:rPr>
                <w:rFonts w:hint="cs"/>
                <w:b/>
                <w:bCs/>
                <w:rtl/>
                <w:lang w:bidi="ar-MA"/>
              </w:rPr>
              <w:t>اتخاذ المتعلم موقفا ايجابيا من موضوع الدرس واكتسابه الرغبة في المشاركة .</w:t>
            </w:r>
          </w:p>
          <w:p w:rsidR="00CD27AF" w:rsidRPr="00FA013B" w:rsidP="00CD27AF">
            <w:pPr>
              <w:bidi/>
              <w:spacing w:before="480" w:after="0" w:line="240" w:lineRule="auto"/>
              <w:jc w:val="center"/>
              <w:rPr>
                <w:b/>
                <w:bCs/>
                <w:rtl/>
                <w:lang w:bidi="ar-MA"/>
              </w:rPr>
            </w:pPr>
          </w:p>
          <w:p w:rsidR="00CD27AF" w:rsidRPr="00FA013B" w:rsidP="00CD27AF">
            <w:pPr>
              <w:bidi/>
              <w:spacing w:before="480" w:after="0" w:line="240" w:lineRule="auto"/>
              <w:jc w:val="center"/>
              <w:rPr>
                <w:b/>
                <w:bCs/>
                <w:rtl/>
                <w:lang w:bidi="ar-MA"/>
              </w:rPr>
            </w:pPr>
          </w:p>
        </w:tc>
        <w:tc>
          <w:tcPr>
            <w:tcW w:w="1843" w:type="dxa"/>
          </w:tcPr>
          <w:p w:rsidR="00CD27AF" w:rsidRPr="00FA013B" w:rsidP="00CD27AF">
            <w:pPr>
              <w:bidi/>
              <w:spacing w:before="120" w:after="0" w:line="240" w:lineRule="auto"/>
              <w:jc w:val="center"/>
              <w:rPr>
                <w:b/>
                <w:bCs/>
                <w:rtl/>
                <w:lang w:bidi="ar-MA"/>
              </w:rPr>
            </w:pPr>
            <w:r w:rsidRPr="00FA013B">
              <w:rPr>
                <w:rFonts w:hint="cs"/>
                <w:b/>
                <w:bCs/>
                <w:rtl/>
                <w:lang w:bidi="ar-MA"/>
              </w:rPr>
              <w:t xml:space="preserve">توجيه الأستاذ أسئلة محفزة وهادفة للمتعلمين تشخيصا للمكتسبات </w:t>
            </w:r>
            <w:r w:rsidRPr="00FA013B">
              <w:rPr>
                <w:rFonts w:hint="cs"/>
                <w:b/>
                <w:bCs/>
                <w:rtl/>
                <w:lang w:bidi="ar-MA"/>
              </w:rPr>
              <w:t>وتهييئا</w:t>
            </w:r>
            <w:r w:rsidRPr="00FA013B">
              <w:rPr>
                <w:rFonts w:hint="cs"/>
                <w:b/>
                <w:bCs/>
                <w:rtl/>
                <w:lang w:bidi="ar-MA"/>
              </w:rPr>
              <w:t xml:space="preserve"> للمستجدات  .</w:t>
            </w:r>
          </w:p>
        </w:tc>
        <w:tc>
          <w:tcPr>
            <w:tcW w:w="7625" w:type="dxa"/>
          </w:tcPr>
          <w:p w:rsidR="00B60483" w:rsidP="00CD27AF">
            <w:pPr>
              <w:tabs>
                <w:tab w:val="left" w:pos="5969"/>
              </w:tabs>
              <w:bidi/>
              <w:spacing w:after="0" w:line="240" w:lineRule="auto"/>
              <w:rPr>
                <w:rFonts w:hint="cs"/>
                <w:rtl/>
                <w:lang w:bidi="ar-MA"/>
              </w:rPr>
            </w:pPr>
          </w:p>
          <w:p w:rsidR="00CD27AF" w:rsidP="00B60483">
            <w:pPr>
              <w:tabs>
                <w:tab w:val="left" w:pos="5969"/>
              </w:tabs>
              <w:bidi/>
              <w:spacing w:after="0" w:line="240" w:lineRule="auto"/>
              <w:rPr>
                <w:rFonts w:hint="cs"/>
                <w:rtl/>
                <w:lang w:bidi="ar-MA"/>
              </w:rPr>
            </w:pPr>
            <w:r>
              <w:rPr>
                <w:rFonts w:hint="cs"/>
                <w:rtl/>
                <w:lang w:bidi="ar-MA"/>
              </w:rPr>
              <w:t xml:space="preserve">تشخيص مكتسبات المتعلمين السابقة حول البنية الهندسية الجديدة في شعر </w:t>
            </w:r>
            <w:r>
              <w:rPr>
                <w:rFonts w:hint="cs"/>
                <w:rtl/>
                <w:lang w:bidi="ar-MA"/>
              </w:rPr>
              <w:t>التفعيلة .</w:t>
            </w:r>
          </w:p>
          <w:p w:rsidR="000C6048" w:rsidP="00CF7FBD">
            <w:pPr>
              <w:tabs>
                <w:tab w:val="left" w:pos="5969"/>
              </w:tabs>
              <w:bidi/>
              <w:spacing w:after="0" w:line="240" w:lineRule="auto"/>
              <w:rPr>
                <w:rFonts w:hint="cs"/>
                <w:rtl/>
                <w:lang w:bidi="ar-MA"/>
              </w:rPr>
            </w:pPr>
            <w:r>
              <w:rPr>
                <w:rFonts w:hint="cs"/>
                <w:rtl/>
                <w:lang w:bidi="ar-MA"/>
              </w:rPr>
              <w:t>فقد عرف</w:t>
            </w:r>
            <w:r w:rsidR="00B60483">
              <w:rPr>
                <w:rFonts w:hint="cs"/>
                <w:rtl/>
                <w:lang w:bidi="ar-MA"/>
              </w:rPr>
              <w:t>ت</w:t>
            </w:r>
            <w:r>
              <w:rPr>
                <w:rFonts w:hint="cs"/>
                <w:rtl/>
                <w:lang w:bidi="ar-MA"/>
              </w:rPr>
              <w:t xml:space="preserve"> سيرورة الشعر العربي ال</w:t>
            </w:r>
            <w:r w:rsidR="00B60483">
              <w:rPr>
                <w:rFonts w:hint="cs"/>
                <w:rtl/>
                <w:lang w:bidi="ar-MA"/>
              </w:rPr>
              <w:t>معاصر تحولات هامة مست الجانب الإ</w:t>
            </w:r>
            <w:r>
              <w:rPr>
                <w:rFonts w:hint="cs"/>
                <w:rtl/>
                <w:lang w:bidi="ar-MA"/>
              </w:rPr>
              <w:t>يقاعي</w:t>
            </w:r>
            <w:r w:rsidR="00B60483">
              <w:rPr>
                <w:rFonts w:hint="cs"/>
                <w:rtl/>
                <w:lang w:bidi="ar-MA"/>
              </w:rPr>
              <w:t xml:space="preserve"> ،</w:t>
            </w:r>
            <w:r w:rsidR="00CF7FBD">
              <w:rPr>
                <w:rFonts w:hint="cs"/>
                <w:rtl/>
                <w:lang w:bidi="ar-MA"/>
              </w:rPr>
              <w:t>حيث تم</w:t>
            </w:r>
            <w:r w:rsidR="00B60483">
              <w:rPr>
                <w:rFonts w:hint="cs"/>
                <w:rtl/>
                <w:lang w:bidi="ar-MA"/>
              </w:rPr>
              <w:t xml:space="preserve"> تجاوز البينية التقليدية ببنية جديدة اصطلح عليها ب :"شعر التفعيلة "</w:t>
            </w:r>
            <w:r w:rsidR="00FA443D">
              <w:rPr>
                <w:rFonts w:hint="cs"/>
                <w:rtl/>
                <w:lang w:bidi="ar-MA"/>
              </w:rPr>
              <w:t xml:space="preserve"> .</w:t>
            </w:r>
          </w:p>
          <w:p w:rsidR="000C6048" w:rsidP="000C6048">
            <w:pPr>
              <w:tabs>
                <w:tab w:val="left" w:pos="5969"/>
              </w:tabs>
              <w:bidi/>
              <w:spacing w:after="0" w:line="240" w:lineRule="auto"/>
              <w:rPr>
                <w:rFonts w:hint="cs"/>
                <w:rtl/>
                <w:lang w:bidi="ar-MA"/>
              </w:rPr>
            </w:pPr>
          </w:p>
          <w:p w:rsidR="000C6048" w:rsidRPr="004242E4" w:rsidP="000C6048">
            <w:pPr>
              <w:tabs>
                <w:tab w:val="left" w:pos="5969"/>
              </w:tabs>
              <w:bidi/>
              <w:spacing w:after="0" w:line="240" w:lineRule="auto"/>
              <w:rPr>
                <w:rFonts w:hint="cs"/>
                <w:rtl/>
                <w:lang w:bidi="ar-MA"/>
              </w:rPr>
            </w:pPr>
          </w:p>
        </w:tc>
        <w:tc>
          <w:tcPr>
            <w:tcW w:w="1276" w:type="dxa"/>
          </w:tcPr>
          <w:p w:rsidR="00CD27AF" w:rsidRPr="00FA013B" w:rsidP="00CD27AF">
            <w:pPr>
              <w:bidi/>
              <w:spacing w:before="120" w:after="0" w:line="240" w:lineRule="auto"/>
              <w:jc w:val="center"/>
              <w:rPr>
                <w:b/>
                <w:bCs/>
                <w:rtl/>
                <w:lang w:bidi="ar-MA"/>
              </w:rPr>
            </w:pPr>
            <w:r w:rsidRPr="00FA013B">
              <w:rPr>
                <w:rFonts w:hint="cs"/>
                <w:b/>
                <w:bCs/>
                <w:rtl/>
                <w:lang w:bidi="ar-MA"/>
              </w:rPr>
              <w:t>تشخيصي</w:t>
            </w:r>
          </w:p>
        </w:tc>
      </w:tr>
      <w:tr w:rsidTr="00CD27AF">
        <w:tblPrEx>
          <w:tblW w:w="14884" w:type="dxa"/>
          <w:tblLook w:val="04A0"/>
        </w:tblPrEx>
        <w:trPr>
          <w:trHeight w:val="5296"/>
        </w:trPr>
        <w:tc>
          <w:tcPr>
            <w:tcW w:w="1701" w:type="dxa"/>
            <w:textDirection w:val="btLr"/>
          </w:tcPr>
          <w:p w:rsidR="00CD27AF" w:rsidRPr="004B2665" w:rsidP="00CD27AF">
            <w:pPr>
              <w:bidi/>
              <w:spacing w:before="480" w:after="0" w:line="240" w:lineRule="auto"/>
              <w:ind w:left="708" w:right="113"/>
              <w:rPr>
                <w:b/>
                <w:bCs/>
                <w:rtl/>
                <w:lang w:val="en-US" w:bidi="ar-MA"/>
              </w:rPr>
            </w:pPr>
            <w:r>
              <w:rPr>
                <w:rFonts w:hint="cs"/>
                <w:b/>
                <w:bCs/>
                <w:rtl/>
                <w:lang w:val="en-US" w:bidi="ar-MA"/>
              </w:rPr>
              <w:t>استقراء  الظاهرة</w:t>
            </w:r>
            <w:r>
              <w:rPr>
                <w:rFonts w:hint="cs"/>
                <w:b/>
                <w:bCs/>
                <w:rtl/>
                <w:lang w:val="en-US" w:bidi="ar-MA"/>
              </w:rPr>
              <w:t xml:space="preserve"> المدروسة </w:t>
            </w:r>
          </w:p>
        </w:tc>
        <w:tc>
          <w:tcPr>
            <w:tcW w:w="2439" w:type="dxa"/>
          </w:tcPr>
          <w:p w:rsidR="00CD27AF" w:rsidRPr="00FA013B" w:rsidP="00CD27AF">
            <w:pPr>
              <w:bidi/>
              <w:spacing w:before="120" w:after="0" w:line="276" w:lineRule="auto"/>
              <w:jc w:val="center"/>
              <w:rPr>
                <w:b/>
                <w:bCs/>
                <w:rtl/>
                <w:lang w:bidi="ar-MA"/>
              </w:rPr>
            </w:pPr>
          </w:p>
          <w:p w:rsidR="00CD27AF" w:rsidRPr="00FA013B" w:rsidP="00CD27AF">
            <w:pPr>
              <w:bidi/>
              <w:spacing w:before="120" w:after="0" w:line="276" w:lineRule="auto"/>
              <w:jc w:val="center"/>
              <w:rPr>
                <w:b/>
                <w:bCs/>
                <w:rtl/>
                <w:lang w:bidi="ar-MA"/>
              </w:rPr>
            </w:pPr>
            <w:r w:rsidRPr="00FA013B">
              <w:rPr>
                <w:rFonts w:hint="cs"/>
                <w:b/>
                <w:bCs/>
                <w:color w:val="000000"/>
                <w:rtl/>
                <w:lang w:bidi="ar-MA"/>
              </w:rPr>
              <w:t xml:space="preserve">القدرة على ملاحظة أمثلة </w:t>
            </w:r>
            <w:r w:rsidRPr="00FA013B">
              <w:rPr>
                <w:rFonts w:hint="cs"/>
                <w:b/>
                <w:bCs/>
                <w:color w:val="000000"/>
                <w:rtl/>
                <w:lang w:bidi="ar-MA"/>
              </w:rPr>
              <w:t>الانطلاق ،</w:t>
            </w:r>
            <w:r w:rsidRPr="00FA013B">
              <w:rPr>
                <w:rFonts w:hint="cs"/>
                <w:b/>
                <w:bCs/>
                <w:color w:val="000000"/>
                <w:rtl/>
                <w:lang w:bidi="ar-MA"/>
              </w:rPr>
              <w:t>وتحديد الشواهد .</w:t>
            </w:r>
          </w:p>
        </w:tc>
        <w:tc>
          <w:tcPr>
            <w:tcW w:w="1843" w:type="dxa"/>
          </w:tcPr>
          <w:p w:rsidR="00D56E90" w:rsidP="00D56E90">
            <w:pPr>
              <w:bidi/>
              <w:spacing w:before="120" w:after="0" w:line="276" w:lineRule="auto"/>
              <w:rPr>
                <w:b/>
                <w:bCs/>
                <w:color w:val="000000"/>
                <w:rtl/>
                <w:lang w:bidi="ar-MA"/>
              </w:rPr>
            </w:pPr>
          </w:p>
          <w:p w:rsidR="00CD27AF" w:rsidRPr="00FA013B" w:rsidP="00D56E90">
            <w:pPr>
              <w:bidi/>
              <w:spacing w:before="120" w:after="0" w:line="276" w:lineRule="auto"/>
              <w:rPr>
                <w:b/>
                <w:bCs/>
                <w:rtl/>
                <w:lang w:bidi="ar-MA"/>
              </w:rPr>
            </w:pPr>
            <w:r w:rsidRPr="00FA013B">
              <w:rPr>
                <w:b/>
                <w:bCs/>
                <w:color w:val="000000"/>
                <w:rtl/>
                <w:lang w:bidi="ar-MA"/>
              </w:rPr>
              <w:t>يطالب الاستاذ المتعلمين بقراءة الامثلة بالتناوب</w:t>
            </w:r>
          </w:p>
        </w:tc>
        <w:tc>
          <w:tcPr>
            <w:tcW w:w="7625" w:type="dxa"/>
            <w:vMerge w:val="restart"/>
          </w:tcPr>
          <w:p w:rsidR="00CD27AF" w:rsidRPr="00FA013B" w:rsidP="00CD27AF">
            <w:pPr>
              <w:tabs>
                <w:tab w:val="left" w:pos="6540"/>
              </w:tabs>
              <w:bidi/>
              <w:spacing w:after="0" w:line="240" w:lineRule="auto"/>
              <w:jc w:val="both"/>
              <w:rPr>
                <w:b/>
                <w:bCs/>
                <w:rtl/>
              </w:rPr>
            </w:pPr>
          </w:p>
          <w:p w:rsidR="00CD27AF" w:rsidRPr="00FA013B" w:rsidP="00CD27AF">
            <w:pPr>
              <w:tabs>
                <w:tab w:val="left" w:pos="6540"/>
              </w:tabs>
              <w:bidi/>
              <w:spacing w:after="0" w:line="240" w:lineRule="auto"/>
              <w:jc w:val="both"/>
              <w:rPr>
                <w:b/>
                <w:bCs/>
                <w:rtl/>
                <w:lang w:val="en-US" w:bidi="ar-MA"/>
              </w:rPr>
            </w:pPr>
            <w:r w:rsidRPr="00FA013B">
              <w:rPr>
                <w:rFonts w:hint="cs"/>
                <w:b/>
                <w:bCs/>
                <w:rtl/>
              </w:rPr>
              <w:t xml:space="preserve">   </w:t>
            </w:r>
            <w:r w:rsidRPr="00FA013B">
              <w:rPr>
                <w:b/>
                <w:bCs/>
                <w:rtl/>
              </w:rPr>
              <w:t xml:space="preserve">مثال </w:t>
            </w:r>
            <w:r w:rsidRPr="00FA013B">
              <w:rPr>
                <w:b/>
                <w:bCs/>
                <w:rtl/>
              </w:rPr>
              <w:t>الإنطلاق</w:t>
            </w:r>
            <w:r w:rsidRPr="00FA013B">
              <w:rPr>
                <w:b/>
                <w:bCs/>
                <w:rtl/>
              </w:rPr>
              <w:t xml:space="preserve"> </w:t>
            </w:r>
            <w:r w:rsidRPr="00FA013B">
              <w:rPr>
                <w:b/>
                <w:bCs/>
              </w:rPr>
              <w:t xml:space="preserve">  </w:t>
            </w:r>
            <w:r w:rsidRPr="00FA013B">
              <w:rPr>
                <w:rFonts w:hint="cs"/>
                <w:b/>
                <w:bCs/>
                <w:rtl/>
                <w:lang w:val="en-US" w:bidi="ar-MA"/>
              </w:rPr>
              <w:t>:</w:t>
            </w:r>
          </w:p>
          <w:p w:rsidR="00CD27AF" w:rsidRPr="00FA013B" w:rsidP="00CD27AF">
            <w:pPr>
              <w:tabs>
                <w:tab w:val="left" w:pos="6540"/>
              </w:tabs>
              <w:bidi/>
              <w:spacing w:after="0" w:line="240" w:lineRule="auto"/>
              <w:jc w:val="both"/>
              <w:rPr>
                <w:b/>
                <w:bCs/>
                <w:rtl/>
              </w:rPr>
            </w:pPr>
            <w:r w:rsidRPr="00FA013B">
              <w:rPr>
                <w:rFonts w:hint="cs"/>
                <w:b/>
                <w:bCs/>
                <w:rtl/>
              </w:rPr>
              <w:t xml:space="preserve">  </w:t>
            </w:r>
          </w:p>
          <w:p w:rsidR="00CD27AF" w:rsidRPr="00FA013B" w:rsidP="00CD27AF">
            <w:pPr>
              <w:tabs>
                <w:tab w:val="left" w:pos="6540"/>
              </w:tabs>
              <w:bidi/>
              <w:spacing w:after="0" w:line="240" w:lineRule="auto"/>
              <w:jc w:val="both"/>
              <w:rPr>
                <w:b/>
                <w:bCs/>
                <w:rtl/>
              </w:rPr>
            </w:pPr>
            <w:r w:rsidRPr="00FA013B">
              <w:rPr>
                <w:b/>
                <w:bCs/>
                <w:rtl/>
              </w:rPr>
              <w:t>قال الشاعر محمود درويش في قصيدة ”قتلوك في الواد</w:t>
            </w:r>
            <w:r w:rsidRPr="00FA013B">
              <w:rPr>
                <w:rFonts w:hint="cs"/>
                <w:b/>
                <w:bCs/>
                <w:rtl/>
              </w:rPr>
              <w:t xml:space="preserve">ي </w:t>
            </w:r>
            <w:r w:rsidRPr="00FA013B">
              <w:rPr>
                <w:rFonts w:hint="cs"/>
                <w:b/>
                <w:bCs/>
                <w:rtl/>
              </w:rPr>
              <w:t>" :</w:t>
            </w:r>
          </w:p>
          <w:p w:rsidR="00CD27AF" w:rsidRPr="00FA013B" w:rsidP="00CD27AF">
            <w:pPr>
              <w:tabs>
                <w:tab w:val="left" w:pos="6540"/>
              </w:tabs>
              <w:bidi/>
              <w:spacing w:after="0" w:line="240" w:lineRule="auto"/>
              <w:jc w:val="both"/>
              <w:rPr>
                <w:b/>
                <w:bCs/>
                <w:rtl/>
              </w:rPr>
            </w:pPr>
            <w:r w:rsidRPr="00FA013B">
              <w:rPr>
                <w:rFonts w:hint="cs"/>
                <w:b/>
                <w:bCs/>
                <w:rtl/>
              </w:rPr>
              <w:t xml:space="preserve"> </w:t>
            </w:r>
          </w:p>
          <w:p w:rsidR="00CD27AF" w:rsidRPr="00FA013B" w:rsidP="00CD27AF">
            <w:pPr>
              <w:tabs>
                <w:tab w:val="left" w:pos="6540"/>
              </w:tabs>
              <w:bidi/>
              <w:spacing w:after="0" w:line="240" w:lineRule="auto"/>
              <w:jc w:val="both"/>
              <w:rPr>
                <w:b/>
                <w:bCs/>
                <w:rtl/>
              </w:rPr>
            </w:pPr>
            <w:r w:rsidRPr="00FA013B">
              <w:rPr>
                <w:rFonts w:hint="cs"/>
                <w:b/>
                <w:bCs/>
                <w:rtl/>
              </w:rPr>
              <w:t xml:space="preserve"> </w:t>
            </w:r>
            <w:r w:rsidRPr="00FA013B">
              <w:rPr>
                <w:b/>
                <w:bCs/>
                <w:rtl/>
              </w:rPr>
              <w:t xml:space="preserve">أهديك ذاكرتي على مرأى </w:t>
            </w:r>
            <w:r w:rsidRPr="00FA013B">
              <w:rPr>
                <w:b/>
                <w:bCs/>
                <w:rtl/>
              </w:rPr>
              <w:t>من</w:t>
            </w:r>
            <w:r w:rsidRPr="00FA013B">
              <w:rPr>
                <w:b/>
                <w:bCs/>
                <w:rtl/>
              </w:rPr>
              <w:t xml:space="preserve"> الزمن </w:t>
            </w:r>
          </w:p>
          <w:p w:rsidR="00CD27AF" w:rsidRPr="00FA013B" w:rsidP="00CD27AF">
            <w:pPr>
              <w:tabs>
                <w:tab w:val="left" w:pos="6540"/>
              </w:tabs>
              <w:bidi/>
              <w:spacing w:after="0" w:line="240" w:lineRule="auto"/>
              <w:jc w:val="both"/>
              <w:rPr>
                <w:b/>
                <w:bCs/>
                <w:rtl/>
              </w:rPr>
            </w:pPr>
            <w:r w:rsidRPr="00FA013B">
              <w:rPr>
                <w:rFonts w:hint="cs"/>
                <w:b/>
                <w:bCs/>
                <w:rtl/>
              </w:rPr>
              <w:t xml:space="preserve"> </w:t>
            </w:r>
            <w:r w:rsidRPr="00FA013B">
              <w:rPr>
                <w:b/>
                <w:bCs/>
                <w:rtl/>
              </w:rPr>
              <w:t>أهديك ذاكرتي</w:t>
            </w:r>
          </w:p>
          <w:p w:rsidR="00CD27AF" w:rsidRPr="00FA013B" w:rsidP="00CD27AF">
            <w:pPr>
              <w:tabs>
                <w:tab w:val="left" w:pos="6540"/>
              </w:tabs>
              <w:bidi/>
              <w:spacing w:after="0" w:line="240" w:lineRule="auto"/>
              <w:jc w:val="both"/>
              <w:rPr>
                <w:b/>
                <w:bCs/>
                <w:rtl/>
              </w:rPr>
            </w:pPr>
            <w:r w:rsidRPr="00FA013B">
              <w:rPr>
                <w:rFonts w:hint="cs"/>
                <w:b/>
                <w:bCs/>
                <w:rtl/>
              </w:rPr>
              <w:t xml:space="preserve"> </w:t>
            </w:r>
            <w:r w:rsidRPr="00FA013B">
              <w:rPr>
                <w:b/>
                <w:bCs/>
                <w:rtl/>
              </w:rPr>
              <w:t xml:space="preserve"> ماذا </w:t>
            </w:r>
            <w:r w:rsidRPr="00FA013B">
              <w:rPr>
                <w:b/>
                <w:bCs/>
                <w:rtl/>
              </w:rPr>
              <w:t>تقول</w:t>
            </w:r>
            <w:r w:rsidRPr="00FA013B">
              <w:rPr>
                <w:b/>
                <w:bCs/>
                <w:rtl/>
              </w:rPr>
              <w:t xml:space="preserve"> النار يا وطني؟ </w:t>
            </w:r>
          </w:p>
          <w:p w:rsidR="00CD27AF" w:rsidRPr="00FA013B" w:rsidP="00CD27AF">
            <w:pPr>
              <w:tabs>
                <w:tab w:val="left" w:pos="6540"/>
              </w:tabs>
              <w:bidi/>
              <w:spacing w:after="0" w:line="240" w:lineRule="auto"/>
              <w:jc w:val="both"/>
              <w:rPr>
                <w:b/>
                <w:bCs/>
                <w:rtl/>
              </w:rPr>
            </w:pPr>
            <w:r w:rsidRPr="00FA013B">
              <w:rPr>
                <w:rFonts w:hint="cs"/>
                <w:b/>
                <w:bCs/>
                <w:rtl/>
              </w:rPr>
              <w:t xml:space="preserve"> </w:t>
            </w:r>
            <w:r w:rsidRPr="00FA013B">
              <w:rPr>
                <w:b/>
                <w:bCs/>
                <w:rtl/>
              </w:rPr>
              <w:t xml:space="preserve">ماذا </w:t>
            </w:r>
            <w:r w:rsidRPr="00FA013B">
              <w:rPr>
                <w:b/>
                <w:bCs/>
                <w:rtl/>
              </w:rPr>
              <w:t>تقول</w:t>
            </w:r>
            <w:r w:rsidRPr="00FA013B">
              <w:rPr>
                <w:b/>
                <w:bCs/>
                <w:rtl/>
              </w:rPr>
              <w:t xml:space="preserve"> النار؟ </w:t>
            </w:r>
          </w:p>
          <w:p w:rsidR="00CD27AF" w:rsidRPr="00FA013B" w:rsidP="00CD27AF">
            <w:pPr>
              <w:tabs>
                <w:tab w:val="left" w:pos="6540"/>
              </w:tabs>
              <w:bidi/>
              <w:spacing w:after="0" w:line="240" w:lineRule="auto"/>
              <w:jc w:val="both"/>
              <w:rPr>
                <w:b/>
                <w:bCs/>
                <w:rtl/>
              </w:rPr>
            </w:pPr>
            <w:r w:rsidRPr="00FA013B">
              <w:rPr>
                <w:rFonts w:hint="cs"/>
                <w:b/>
                <w:bCs/>
                <w:rtl/>
              </w:rPr>
              <w:t xml:space="preserve"> </w:t>
            </w:r>
            <w:r w:rsidRPr="00FA013B">
              <w:rPr>
                <w:b/>
                <w:bCs/>
                <w:rtl/>
              </w:rPr>
              <w:t xml:space="preserve">هل كنت عاشقتي </w:t>
            </w:r>
          </w:p>
          <w:p w:rsidR="00CD27AF" w:rsidRPr="00FA013B" w:rsidP="00CD27AF">
            <w:pPr>
              <w:tabs>
                <w:tab w:val="left" w:pos="6540"/>
              </w:tabs>
              <w:bidi/>
              <w:spacing w:after="0" w:line="240" w:lineRule="auto"/>
              <w:jc w:val="both"/>
              <w:rPr>
                <w:b/>
                <w:bCs/>
                <w:rtl/>
              </w:rPr>
            </w:pPr>
            <w:r w:rsidRPr="00FA013B">
              <w:rPr>
                <w:rFonts w:hint="cs"/>
                <w:b/>
                <w:bCs/>
                <w:rtl/>
              </w:rPr>
              <w:t xml:space="preserve"> </w:t>
            </w:r>
            <w:r w:rsidRPr="00FA013B">
              <w:rPr>
                <w:b/>
                <w:bCs/>
                <w:rtl/>
              </w:rPr>
              <w:t xml:space="preserve">أم كنت عاصفة على أوتار؟ </w:t>
            </w:r>
          </w:p>
          <w:p w:rsidR="00CD27AF" w:rsidRPr="00FA013B" w:rsidP="00CD27AF">
            <w:pPr>
              <w:tabs>
                <w:tab w:val="left" w:pos="6540"/>
              </w:tabs>
              <w:bidi/>
              <w:spacing w:after="0" w:line="240" w:lineRule="auto"/>
              <w:jc w:val="both"/>
              <w:rPr>
                <w:b/>
                <w:bCs/>
                <w:rtl/>
              </w:rPr>
            </w:pPr>
            <w:r w:rsidRPr="00FA013B">
              <w:rPr>
                <w:rFonts w:hint="cs"/>
                <w:b/>
                <w:bCs/>
                <w:rtl/>
              </w:rPr>
              <w:t xml:space="preserve"> </w:t>
            </w:r>
            <w:r w:rsidRPr="00FA013B">
              <w:rPr>
                <w:b/>
                <w:bCs/>
                <w:rtl/>
              </w:rPr>
              <w:t xml:space="preserve">وأنا غريب الدار في وطني </w:t>
            </w:r>
          </w:p>
          <w:p w:rsidR="00CD27AF" w:rsidRPr="00FA013B" w:rsidP="00CD27AF">
            <w:pPr>
              <w:tabs>
                <w:tab w:val="left" w:pos="6540"/>
              </w:tabs>
              <w:bidi/>
              <w:spacing w:after="0" w:line="240" w:lineRule="auto"/>
              <w:jc w:val="both"/>
              <w:rPr>
                <w:b/>
                <w:bCs/>
                <w:rtl/>
              </w:rPr>
            </w:pPr>
            <w:r w:rsidRPr="00FA013B">
              <w:rPr>
                <w:rFonts w:hint="cs"/>
                <w:b/>
                <w:bCs/>
                <w:rtl/>
              </w:rPr>
              <w:t xml:space="preserve"> </w:t>
            </w:r>
            <w:r w:rsidRPr="00FA013B">
              <w:rPr>
                <w:b/>
                <w:bCs/>
                <w:rtl/>
              </w:rPr>
              <w:t>غريب</w:t>
            </w:r>
            <w:r w:rsidRPr="00FA013B">
              <w:rPr>
                <w:b/>
                <w:bCs/>
                <w:rtl/>
              </w:rPr>
              <w:t xml:space="preserve"> الدار</w:t>
            </w:r>
            <w:r w:rsidRPr="00FA013B">
              <w:rPr>
                <w:b/>
                <w:bCs/>
              </w:rPr>
              <w:t xml:space="preserve">. </w:t>
            </w:r>
          </w:p>
          <w:p w:rsidR="00CD27AF" w:rsidRPr="00FA013B" w:rsidP="00CD27AF">
            <w:pPr>
              <w:tabs>
                <w:tab w:val="left" w:pos="6540"/>
              </w:tabs>
              <w:bidi/>
              <w:spacing w:after="0" w:line="240" w:lineRule="auto"/>
              <w:jc w:val="both"/>
              <w:rPr>
                <w:b/>
                <w:bCs/>
                <w:rtl/>
              </w:rPr>
            </w:pPr>
          </w:p>
          <w:p w:rsidR="00CD27AF" w:rsidRPr="00FA013B" w:rsidP="00CD27AF">
            <w:pPr>
              <w:tabs>
                <w:tab w:val="left" w:pos="6540"/>
              </w:tabs>
              <w:bidi/>
              <w:spacing w:after="0" w:line="240" w:lineRule="auto"/>
              <w:jc w:val="both"/>
              <w:rPr>
                <w:b/>
                <w:bCs/>
                <w:rtl/>
              </w:rPr>
            </w:pPr>
            <w:r w:rsidRPr="00FA013B">
              <w:rPr>
                <w:rFonts w:hint="cs"/>
                <w:b/>
                <w:bCs/>
                <w:rtl/>
              </w:rPr>
              <w:t xml:space="preserve"> -</w:t>
            </w:r>
            <w:r w:rsidRPr="00FA013B">
              <w:rPr>
                <w:b/>
                <w:bCs/>
                <w:rtl/>
              </w:rPr>
              <w:t xml:space="preserve">ملاحظة </w:t>
            </w:r>
            <w:r w:rsidRPr="00FA013B">
              <w:rPr>
                <w:b/>
                <w:bCs/>
                <w:rtl/>
              </w:rPr>
              <w:t xml:space="preserve">المثال </w:t>
            </w:r>
            <w:r w:rsidRPr="00FA013B">
              <w:rPr>
                <w:rFonts w:hint="cs"/>
                <w:b/>
                <w:bCs/>
                <w:rtl/>
              </w:rPr>
              <w:t>:</w:t>
            </w:r>
          </w:p>
          <w:p w:rsidR="00CD27AF" w:rsidRPr="00FA013B" w:rsidP="00CD27AF">
            <w:pPr>
              <w:tabs>
                <w:tab w:val="left" w:pos="6540"/>
              </w:tabs>
              <w:bidi/>
              <w:spacing w:after="0" w:line="240" w:lineRule="auto"/>
              <w:jc w:val="both"/>
              <w:rPr>
                <w:b/>
                <w:bCs/>
                <w:rtl/>
              </w:rPr>
            </w:pPr>
          </w:p>
          <w:p w:rsidR="00CD27AF" w:rsidRPr="00FA013B" w:rsidP="00CD27AF">
            <w:pPr>
              <w:tabs>
                <w:tab w:val="left" w:pos="6540"/>
              </w:tabs>
              <w:bidi/>
              <w:spacing w:after="0" w:line="240" w:lineRule="auto"/>
              <w:jc w:val="both"/>
              <w:rPr>
                <w:b/>
                <w:bCs/>
                <w:rtl/>
              </w:rPr>
            </w:pPr>
            <w:r w:rsidRPr="00FA013B">
              <w:rPr>
                <w:b/>
                <w:bCs/>
                <w:rtl/>
              </w:rPr>
              <w:t>الشاعر</w:t>
            </w:r>
            <w:r w:rsidRPr="00FA013B">
              <w:rPr>
                <w:b/>
                <w:bCs/>
                <w:rtl/>
              </w:rPr>
              <w:t xml:space="preserve"> في هذا المقطع يعبر عن مظاهر الغربة والتشرد في المنفى بعدما سلبت أرضه فلسطين، ولم يبق له إلا ما يختزنه في ذاكرته من شوق وحنين. وليعبر الشاعر عن تجربته أختار بناء إيقاعيا يختلف عن البناء التقليدي، وذلك بخرق نظام الشطرين وتعويضه بنظام السطر الشعري المتفاوت في الطول بتفاوت عدد التفعيلات من سطر لأخر</w:t>
            </w:r>
            <w:r w:rsidRPr="00FA013B">
              <w:rPr>
                <w:b/>
                <w:bCs/>
              </w:rPr>
              <w:t>.</w:t>
            </w:r>
          </w:p>
          <w:p w:rsidR="00CD27AF" w:rsidRPr="00FA013B" w:rsidP="00CD27AF">
            <w:pPr>
              <w:tabs>
                <w:tab w:val="left" w:pos="6540"/>
              </w:tabs>
              <w:bidi/>
              <w:spacing w:after="0" w:line="240" w:lineRule="auto"/>
              <w:jc w:val="both"/>
              <w:rPr>
                <w:b/>
                <w:bCs/>
                <w:rtl/>
              </w:rPr>
            </w:pPr>
            <w:r w:rsidRPr="00FA013B">
              <w:rPr>
                <w:rFonts w:hint="cs"/>
                <w:b/>
                <w:bCs/>
                <w:rtl/>
              </w:rPr>
              <w:t xml:space="preserve">      </w:t>
            </w:r>
          </w:p>
          <w:p w:rsidR="00CD27AF" w:rsidRPr="00FA013B" w:rsidP="00CD27AF">
            <w:pPr>
              <w:tabs>
                <w:tab w:val="left" w:pos="6540"/>
              </w:tabs>
              <w:bidi/>
              <w:spacing w:after="0" w:line="240" w:lineRule="auto"/>
              <w:jc w:val="both"/>
              <w:rPr>
                <w:b/>
                <w:bCs/>
                <w:rtl/>
              </w:rPr>
            </w:pPr>
            <w:r w:rsidRPr="00FA013B">
              <w:rPr>
                <w:rFonts w:hint="cs"/>
                <w:b/>
                <w:bCs/>
                <w:rtl/>
              </w:rPr>
              <w:t xml:space="preserve">   </w:t>
            </w:r>
            <w:r w:rsidRPr="00FA013B">
              <w:rPr>
                <w:b/>
                <w:bCs/>
                <w:rtl/>
              </w:rPr>
              <w:t xml:space="preserve">وبتقطيع الأسطر الشعرية تقطيعا </w:t>
            </w:r>
            <w:r w:rsidRPr="00FA013B">
              <w:rPr>
                <w:b/>
                <w:bCs/>
                <w:rtl/>
              </w:rPr>
              <w:t>عروضيا</w:t>
            </w:r>
            <w:r w:rsidRPr="00FA013B">
              <w:rPr>
                <w:b/>
                <w:bCs/>
                <w:rtl/>
              </w:rPr>
              <w:t xml:space="preserve"> نجدها جاءت على وزن ”متَفاِعل</w:t>
            </w:r>
            <w:r w:rsidRPr="00FA013B">
              <w:rPr>
                <w:rFonts w:hint="cs"/>
                <w:b/>
                <w:bCs/>
                <w:rtl/>
              </w:rPr>
              <w:t xml:space="preserve"> </w:t>
            </w:r>
            <w:r w:rsidRPr="00FA013B">
              <w:rPr>
                <w:rFonts w:hint="cs"/>
                <w:b/>
                <w:bCs/>
                <w:rtl/>
              </w:rPr>
              <w:t xml:space="preserve">" </w:t>
            </w:r>
            <w:r w:rsidRPr="00FA013B">
              <w:rPr>
                <w:b/>
                <w:bCs/>
                <w:rtl/>
              </w:rPr>
              <w:t xml:space="preserve"> وهي</w:t>
            </w:r>
            <w:r w:rsidRPr="00FA013B">
              <w:rPr>
                <w:b/>
                <w:bCs/>
                <w:rtl/>
              </w:rPr>
              <w:t xml:space="preserve"> تفعيلة وزن بحر الكامل. السطر </w:t>
            </w:r>
            <w:r w:rsidRPr="00FA013B">
              <w:rPr>
                <w:b/>
                <w:bCs/>
                <w:rtl/>
              </w:rPr>
              <w:t>الأول  يحتوي</w:t>
            </w:r>
            <w:r w:rsidRPr="00FA013B">
              <w:rPr>
                <w:b/>
                <w:bCs/>
                <w:rtl/>
              </w:rPr>
              <w:t xml:space="preserve"> على أربع تفعيلات، والسطر الثاني يحتوي على تفعيلتين، وهذا ما يبرر الاختلاف في التوزيع الشكلي للأسطر. </w:t>
            </w:r>
            <w:r w:rsidRPr="00FA013B">
              <w:rPr>
                <w:b/>
                <w:bCs/>
                <w:rtl/>
              </w:rPr>
              <w:t>أما</w:t>
            </w:r>
            <w:r w:rsidRPr="00FA013B">
              <w:rPr>
                <w:b/>
                <w:bCs/>
                <w:rtl/>
              </w:rPr>
              <w:t xml:space="preserve"> القافية فجاءت متنوعة الروي بين النون في السطر الأول والث</w:t>
            </w:r>
            <w:r w:rsidRPr="00FA013B">
              <w:rPr>
                <w:rFonts w:hint="cs"/>
                <w:b/>
                <w:bCs/>
                <w:rtl/>
              </w:rPr>
              <w:t>ال</w:t>
            </w:r>
            <w:r w:rsidRPr="00FA013B">
              <w:rPr>
                <w:b/>
                <w:bCs/>
                <w:rtl/>
              </w:rPr>
              <w:t>ث والسابع، والتاء في السطر الثاني والخامس، والراء في السطر الرابع والسادس والثامن</w:t>
            </w:r>
            <w:r w:rsidRPr="00FA013B">
              <w:rPr>
                <w:b/>
                <w:bCs/>
              </w:rPr>
              <w:t xml:space="preserve">. </w:t>
            </w:r>
          </w:p>
          <w:p w:rsidR="00CD27AF" w:rsidRPr="00FA013B" w:rsidP="00CD27AF">
            <w:pPr>
              <w:tabs>
                <w:tab w:val="left" w:pos="6540"/>
              </w:tabs>
              <w:bidi/>
              <w:spacing w:after="0" w:line="240" w:lineRule="auto"/>
              <w:jc w:val="both"/>
              <w:rPr>
                <w:b/>
                <w:bCs/>
                <w:rtl/>
              </w:rPr>
            </w:pPr>
          </w:p>
          <w:p w:rsidR="00CD27AF" w:rsidRPr="00FA013B" w:rsidP="00CD27AF">
            <w:pPr>
              <w:tabs>
                <w:tab w:val="left" w:pos="6540"/>
              </w:tabs>
              <w:bidi/>
              <w:spacing w:after="0" w:line="240" w:lineRule="auto"/>
              <w:jc w:val="both"/>
              <w:rPr>
                <w:b/>
                <w:bCs/>
                <w:rtl/>
              </w:rPr>
            </w:pPr>
            <w:r w:rsidRPr="00FA013B">
              <w:rPr>
                <w:b/>
                <w:bCs/>
                <w:rtl/>
              </w:rPr>
              <w:t>والملاحظ</w:t>
            </w:r>
            <w:r w:rsidRPr="00FA013B">
              <w:rPr>
                <w:b/>
                <w:bCs/>
                <w:rtl/>
              </w:rPr>
              <w:t xml:space="preserve"> على السطر الشعري أنه لا ينتهي مع انتهاء المعنى، وإنما مع انتهاء الدفقة الشعورية التي يفجرها الشاعر، وهي التي تتحكم في طول السطر وعدد تفعيلاته</w:t>
            </w:r>
            <w:r w:rsidRPr="00FA013B">
              <w:rPr>
                <w:b/>
                <w:bCs/>
              </w:rPr>
              <w:t xml:space="preserve">. </w:t>
            </w:r>
          </w:p>
          <w:p w:rsidR="00CD27AF" w:rsidRPr="00FA013B" w:rsidP="00CD27AF">
            <w:pPr>
              <w:tabs>
                <w:tab w:val="left" w:pos="6540"/>
              </w:tabs>
              <w:bidi/>
              <w:spacing w:after="0" w:line="240" w:lineRule="auto"/>
              <w:jc w:val="both"/>
              <w:rPr>
                <w:b/>
                <w:bCs/>
                <w:rtl/>
              </w:rPr>
            </w:pPr>
          </w:p>
          <w:p w:rsidR="00CD27AF" w:rsidRPr="00FA013B" w:rsidP="00CD27AF">
            <w:pPr>
              <w:tabs>
                <w:tab w:val="left" w:pos="6540"/>
              </w:tabs>
              <w:bidi/>
              <w:spacing w:after="0" w:line="240" w:lineRule="auto"/>
              <w:jc w:val="both"/>
              <w:rPr>
                <w:b/>
                <w:bCs/>
                <w:rtl/>
              </w:rPr>
            </w:pPr>
          </w:p>
          <w:p w:rsidR="00CD27AF" w:rsidRPr="00FA013B" w:rsidP="00CD27AF">
            <w:pPr>
              <w:tabs>
                <w:tab w:val="left" w:pos="6540"/>
              </w:tabs>
              <w:bidi/>
              <w:spacing w:after="0" w:line="240" w:lineRule="auto"/>
              <w:jc w:val="both"/>
              <w:rPr>
                <w:b/>
                <w:bCs/>
                <w:rtl/>
              </w:rPr>
            </w:pPr>
            <w:r w:rsidRPr="00FA013B">
              <w:rPr>
                <w:b/>
                <w:bCs/>
                <w:rtl/>
              </w:rPr>
              <w:t xml:space="preserve">خلاصة </w:t>
            </w:r>
            <w:r w:rsidRPr="00FA013B">
              <w:rPr>
                <w:b/>
                <w:bCs/>
                <w:rtl/>
              </w:rPr>
              <w:t>عامة</w:t>
            </w:r>
            <w:r w:rsidRPr="00FA013B">
              <w:rPr>
                <w:rFonts w:hint="cs"/>
                <w:b/>
                <w:bCs/>
                <w:rtl/>
              </w:rPr>
              <w:t xml:space="preserve"> :</w:t>
            </w:r>
          </w:p>
          <w:p w:rsidR="00CD27AF" w:rsidRPr="00FA013B" w:rsidP="00CD27AF">
            <w:pPr>
              <w:tabs>
                <w:tab w:val="left" w:pos="6540"/>
              </w:tabs>
              <w:bidi/>
              <w:spacing w:after="0" w:line="240" w:lineRule="auto"/>
              <w:jc w:val="both"/>
              <w:rPr>
                <w:b/>
                <w:bCs/>
                <w:rtl/>
              </w:rPr>
            </w:pPr>
          </w:p>
          <w:p w:rsidR="00CD27AF" w:rsidRPr="00FA013B" w:rsidP="00CD27AF">
            <w:pPr>
              <w:tabs>
                <w:tab w:val="left" w:pos="6540"/>
              </w:tabs>
              <w:bidi/>
              <w:spacing w:after="0" w:line="240" w:lineRule="auto"/>
              <w:jc w:val="both"/>
              <w:rPr>
                <w:b/>
                <w:bCs/>
                <w:rtl/>
              </w:rPr>
            </w:pPr>
            <w:r w:rsidRPr="00FA013B">
              <w:rPr>
                <w:b/>
                <w:bCs/>
                <w:rtl/>
              </w:rPr>
              <w:t xml:space="preserve"> السطر الشعري تركيبة إيقاعية تتسم بتكرار وحدة موسيقية (التفعيلة) دون الالتزام بعدد محدد من هذه التفعيلات</w:t>
            </w:r>
            <w:r w:rsidRPr="00FA013B">
              <w:rPr>
                <w:b/>
                <w:bCs/>
              </w:rPr>
              <w:t xml:space="preserve">. </w:t>
            </w:r>
            <w:r w:rsidRPr="00FA013B">
              <w:rPr>
                <w:b/>
                <w:bCs/>
                <w:rtl/>
              </w:rPr>
              <w:t>ويتميز السطر الشعري في الشعر الحديث بما يلي</w:t>
            </w:r>
            <w:r w:rsidRPr="00FA013B">
              <w:rPr>
                <w:b/>
                <w:bCs/>
              </w:rPr>
              <w:t xml:space="preserve">: </w:t>
            </w:r>
          </w:p>
          <w:p w:rsidR="00CD27AF" w:rsidRPr="00FA013B" w:rsidP="00CD27AF">
            <w:pPr>
              <w:tabs>
                <w:tab w:val="left" w:pos="6540"/>
              </w:tabs>
              <w:bidi/>
              <w:spacing w:after="0" w:line="240" w:lineRule="auto"/>
              <w:jc w:val="both"/>
              <w:rPr>
                <w:b/>
                <w:bCs/>
                <w:rtl/>
              </w:rPr>
            </w:pPr>
            <w:r w:rsidRPr="00FA013B">
              <w:rPr>
                <w:rFonts w:hint="cs"/>
                <w:b/>
                <w:bCs/>
                <w:rtl/>
              </w:rPr>
              <w:t xml:space="preserve"> *</w:t>
            </w:r>
            <w:r w:rsidRPr="00FA013B">
              <w:rPr>
                <w:b/>
                <w:bCs/>
                <w:rtl/>
              </w:rPr>
              <w:t>يتيح السطر الشعري للشاعر حرية اختيار عدد الوحدات (التفعيلات) تبعا لرؤيته الشعرية، ودفقاته الشعورية</w:t>
            </w:r>
            <w:r w:rsidRPr="00FA013B">
              <w:rPr>
                <w:b/>
                <w:bCs/>
              </w:rPr>
              <w:t xml:space="preserve">. </w:t>
            </w:r>
          </w:p>
          <w:p w:rsidR="00CD27AF" w:rsidRPr="00FA013B" w:rsidP="00CD27AF">
            <w:pPr>
              <w:tabs>
                <w:tab w:val="left" w:pos="6540"/>
              </w:tabs>
              <w:bidi/>
              <w:spacing w:after="0" w:line="240" w:lineRule="auto"/>
              <w:jc w:val="both"/>
              <w:rPr>
                <w:b/>
                <w:bCs/>
                <w:rtl/>
              </w:rPr>
            </w:pPr>
            <w:r w:rsidRPr="00FA013B">
              <w:rPr>
                <w:rFonts w:hint="cs"/>
                <w:b/>
                <w:bCs/>
                <w:rtl/>
              </w:rPr>
              <w:t xml:space="preserve">  * </w:t>
            </w:r>
            <w:r w:rsidRPr="00FA013B">
              <w:rPr>
                <w:b/>
                <w:bCs/>
                <w:rtl/>
              </w:rPr>
              <w:t>السطر</w:t>
            </w:r>
            <w:r w:rsidRPr="00FA013B">
              <w:rPr>
                <w:b/>
                <w:bCs/>
                <w:rtl/>
              </w:rPr>
              <w:t xml:space="preserve"> الشعري لا ينحصر في جملة تامة، وإنما قد يكون كلمة أو أكثر حسب التجربة الشعورية للشاعر</w:t>
            </w:r>
            <w:r w:rsidRPr="00FA013B">
              <w:rPr>
                <w:rFonts w:hint="cs"/>
                <w:b/>
                <w:bCs/>
                <w:rtl/>
              </w:rPr>
              <w:t>.</w:t>
            </w:r>
          </w:p>
          <w:p w:rsidR="00CD27AF" w:rsidRPr="00FA013B" w:rsidP="00CD27AF">
            <w:pPr>
              <w:tabs>
                <w:tab w:val="left" w:pos="6540"/>
              </w:tabs>
              <w:bidi/>
              <w:spacing w:after="0" w:line="240" w:lineRule="auto"/>
              <w:jc w:val="both"/>
              <w:rPr>
                <w:b/>
                <w:bCs/>
                <w:rtl/>
              </w:rPr>
            </w:pPr>
            <w:r w:rsidRPr="00FA013B">
              <w:rPr>
                <w:b/>
                <w:bCs/>
              </w:rPr>
              <w:t xml:space="preserve"> </w:t>
            </w:r>
            <w:r w:rsidRPr="00FA013B">
              <w:rPr>
                <w:rFonts w:hint="cs"/>
                <w:b/>
                <w:bCs/>
                <w:rtl/>
              </w:rPr>
              <w:t xml:space="preserve"> *</w:t>
            </w:r>
            <w:r w:rsidRPr="00FA013B">
              <w:rPr>
                <w:b/>
                <w:bCs/>
                <w:rtl/>
              </w:rPr>
              <w:t>قد</w:t>
            </w:r>
            <w:r w:rsidRPr="00FA013B">
              <w:rPr>
                <w:b/>
                <w:bCs/>
                <w:rtl/>
              </w:rPr>
              <w:t xml:space="preserve"> لا يحتوي السطر الشعري على الحشو عندما تشغل تفعيلة واحدة سطرا كاملا فتكون عندئذ ضربا بدون حشو</w:t>
            </w:r>
            <w:r w:rsidRPr="00FA013B">
              <w:rPr>
                <w:b/>
                <w:bCs/>
              </w:rPr>
              <w:t xml:space="preserve">. </w:t>
            </w:r>
          </w:p>
          <w:p w:rsidR="00CD27AF" w:rsidRPr="00FA013B" w:rsidP="00CD27AF">
            <w:pPr>
              <w:tabs>
                <w:tab w:val="left" w:pos="6540"/>
              </w:tabs>
              <w:bidi/>
              <w:spacing w:after="0" w:line="240" w:lineRule="auto"/>
              <w:jc w:val="both"/>
              <w:rPr>
                <w:b/>
                <w:bCs/>
                <w:rtl/>
              </w:rPr>
            </w:pPr>
            <w:r w:rsidRPr="00FA013B">
              <w:rPr>
                <w:rFonts w:hint="cs"/>
                <w:b/>
                <w:bCs/>
                <w:rtl/>
              </w:rPr>
              <w:t xml:space="preserve">  * </w:t>
            </w:r>
            <w:r w:rsidRPr="00FA013B">
              <w:rPr>
                <w:b/>
                <w:bCs/>
                <w:rtl/>
              </w:rPr>
              <w:t>القافية في السطر الشعري تعتمد على الحاسة الموسيقية لدى الشاعر فتتنوع بتنوعها</w:t>
            </w:r>
            <w:r w:rsidRPr="00FA013B">
              <w:rPr>
                <w:b/>
                <w:bCs/>
              </w:rPr>
              <w:t xml:space="preserve">. </w:t>
            </w:r>
          </w:p>
          <w:p w:rsidR="00CD27AF" w:rsidRPr="00FA013B" w:rsidP="00CD27AF">
            <w:pPr>
              <w:tabs>
                <w:tab w:val="left" w:pos="6540"/>
              </w:tabs>
              <w:bidi/>
              <w:spacing w:after="0" w:line="240" w:lineRule="auto"/>
              <w:jc w:val="both"/>
              <w:rPr>
                <w:b/>
                <w:bCs/>
                <w:rtl/>
              </w:rPr>
            </w:pPr>
            <w:r w:rsidRPr="00FA013B">
              <w:rPr>
                <w:rFonts w:hint="cs"/>
                <w:b/>
                <w:bCs/>
                <w:rtl/>
              </w:rPr>
              <w:t xml:space="preserve">  *</w:t>
            </w:r>
            <w:r w:rsidRPr="00FA013B">
              <w:rPr>
                <w:b/>
                <w:bCs/>
                <w:rtl/>
              </w:rPr>
              <w:t>يمكن</w:t>
            </w:r>
            <w:r w:rsidRPr="00FA013B">
              <w:rPr>
                <w:b/>
                <w:bCs/>
                <w:rtl/>
              </w:rPr>
              <w:t xml:space="preserve"> للمعنى أن يتجوز السطر الشعري إلى عدة أسطر تشترك في الخصائص الإيقاعية والدلالية، وقد تكون القصيدة بأكملها جملة شعرية</w:t>
            </w:r>
            <w:r w:rsidRPr="00FA013B">
              <w:rPr>
                <w:b/>
                <w:bCs/>
              </w:rPr>
              <w:t xml:space="preserve">. </w:t>
            </w:r>
          </w:p>
          <w:p w:rsidR="00CD27AF" w:rsidRPr="00FA013B" w:rsidP="00CD27AF">
            <w:pPr>
              <w:tabs>
                <w:tab w:val="left" w:pos="6540"/>
              </w:tabs>
              <w:bidi/>
              <w:spacing w:after="0" w:line="240" w:lineRule="auto"/>
              <w:jc w:val="both"/>
              <w:rPr>
                <w:b/>
                <w:bCs/>
                <w:rtl/>
              </w:rPr>
            </w:pPr>
            <w:r w:rsidRPr="00FA013B">
              <w:rPr>
                <w:rFonts w:hint="cs"/>
                <w:b/>
                <w:bCs/>
                <w:rtl/>
              </w:rPr>
              <w:t xml:space="preserve">  *</w:t>
            </w:r>
            <w:r w:rsidRPr="00FA013B">
              <w:rPr>
                <w:b/>
                <w:bCs/>
                <w:rtl/>
              </w:rPr>
              <w:t>ويجوز تنويع الأوزان بين الأسطر الشعرية في القصيدة الواحدة إذا كان السطر الشعري الجديد يمثل بداية لمقطع جديد، أو يعبر عن تحول في موقف الشاعر، أو إذا كان هناك تكامل فني بين التفعيلة المستعملة في الأسطر الشعرية</w:t>
            </w:r>
            <w:r w:rsidRPr="00FA013B">
              <w:rPr>
                <w:b/>
                <w:bCs/>
              </w:rPr>
              <w:t>.</w:t>
            </w:r>
          </w:p>
          <w:p w:rsidR="00CD27AF" w:rsidRPr="00FA013B" w:rsidP="00CD27AF">
            <w:pPr>
              <w:tabs>
                <w:tab w:val="left" w:pos="6540"/>
              </w:tabs>
              <w:bidi/>
              <w:spacing w:after="0" w:line="240" w:lineRule="auto"/>
              <w:jc w:val="both"/>
              <w:rPr>
                <w:b/>
                <w:bCs/>
                <w:rtl/>
              </w:rPr>
            </w:pPr>
          </w:p>
          <w:p w:rsidR="00CD27AF" w:rsidRPr="00FA013B" w:rsidP="00CD27AF">
            <w:pPr>
              <w:tabs>
                <w:tab w:val="left" w:pos="6540"/>
              </w:tabs>
              <w:bidi/>
              <w:spacing w:after="0" w:line="240" w:lineRule="auto"/>
              <w:jc w:val="both"/>
              <w:rPr>
                <w:b/>
                <w:bCs/>
                <w:rtl/>
              </w:rPr>
            </w:pPr>
          </w:p>
          <w:p w:rsidR="00CD27AF" w:rsidRPr="00FA013B" w:rsidP="00CD27AF">
            <w:pPr>
              <w:tabs>
                <w:tab w:val="left" w:pos="6540"/>
              </w:tabs>
              <w:bidi/>
              <w:spacing w:after="0" w:line="240" w:lineRule="auto"/>
              <w:jc w:val="both"/>
              <w:rPr>
                <w:b/>
                <w:bCs/>
                <w:rtl/>
              </w:rPr>
            </w:pPr>
          </w:p>
          <w:p w:rsidR="00CD27AF" w:rsidRPr="00FA013B" w:rsidP="00CD27AF">
            <w:pPr>
              <w:tabs>
                <w:tab w:val="left" w:pos="6540"/>
              </w:tabs>
              <w:bidi/>
              <w:spacing w:after="0" w:line="240" w:lineRule="auto"/>
              <w:jc w:val="both"/>
              <w:rPr>
                <w:b/>
                <w:bCs/>
                <w:rtl/>
                <w:lang w:val="en-US" w:bidi="ar-MA"/>
              </w:rPr>
            </w:pPr>
            <w:r w:rsidRPr="00FA013B">
              <w:rPr>
                <w:rFonts w:hint="cs"/>
                <w:b/>
                <w:bCs/>
                <w:rtl/>
                <w:lang w:val="en-US" w:bidi="ar-MA"/>
              </w:rPr>
              <w:t>التطبيقات : ص 83 من كتاب التلميذ (واحة اللغة العربية )</w:t>
            </w:r>
          </w:p>
          <w:p w:rsidR="00CD27AF" w:rsidRPr="00FA013B" w:rsidP="00CD27AF">
            <w:pPr>
              <w:tabs>
                <w:tab w:val="left" w:pos="6540"/>
              </w:tabs>
              <w:bidi/>
              <w:spacing w:after="0" w:line="240" w:lineRule="auto"/>
              <w:jc w:val="both"/>
              <w:rPr>
                <w:b/>
                <w:bCs/>
                <w:rtl/>
              </w:rPr>
            </w:pPr>
          </w:p>
          <w:p w:rsidR="00CD27AF" w:rsidRPr="00FA013B" w:rsidP="00CD27AF">
            <w:pPr>
              <w:tabs>
                <w:tab w:val="left" w:pos="6540"/>
              </w:tabs>
              <w:bidi/>
              <w:spacing w:after="0" w:line="240" w:lineRule="auto"/>
              <w:jc w:val="both"/>
              <w:rPr>
                <w:b/>
                <w:bCs/>
                <w:rtl/>
              </w:rPr>
            </w:pPr>
          </w:p>
        </w:tc>
        <w:tc>
          <w:tcPr>
            <w:tcW w:w="1276" w:type="dxa"/>
          </w:tcPr>
          <w:p w:rsidR="00CD27AF" w:rsidRPr="00FA013B" w:rsidP="00CD27AF">
            <w:pPr>
              <w:bidi/>
              <w:spacing w:after="0" w:line="240" w:lineRule="auto"/>
              <w:jc w:val="center"/>
              <w:rPr>
                <w:b/>
                <w:bCs/>
                <w:rtl/>
                <w:lang w:bidi="ar-MA"/>
              </w:rPr>
            </w:pPr>
          </w:p>
        </w:tc>
      </w:tr>
      <w:tr w:rsidTr="00CD27AF">
        <w:tblPrEx>
          <w:tblW w:w="14884" w:type="dxa"/>
          <w:tblLook w:val="04A0"/>
        </w:tblPrEx>
        <w:trPr>
          <w:trHeight w:val="3671"/>
        </w:trPr>
        <w:tc>
          <w:tcPr>
            <w:tcW w:w="1701" w:type="dxa"/>
          </w:tcPr>
          <w:p w:rsidR="00CD27AF" w:rsidP="00D56E90">
            <w:pPr>
              <w:bidi/>
              <w:spacing w:before="600" w:after="0" w:line="240" w:lineRule="auto"/>
              <w:jc w:val="center"/>
              <w:rPr>
                <w:b/>
                <w:bCs/>
                <w:rtl/>
                <w:lang w:bidi="ar-MA"/>
              </w:rPr>
            </w:pPr>
            <w:r>
              <w:rPr>
                <w:rFonts w:hint="cs"/>
                <w:b/>
                <w:bCs/>
                <w:rtl/>
                <w:lang w:bidi="ar-MA"/>
              </w:rPr>
              <w:t xml:space="preserve"> ملاحظة </w:t>
            </w:r>
            <w:r>
              <w:rPr>
                <w:rFonts w:hint="cs"/>
                <w:b/>
                <w:bCs/>
                <w:rtl/>
                <w:lang w:bidi="ar-MA"/>
              </w:rPr>
              <w:t>وتحليل</w:t>
            </w:r>
            <w:r>
              <w:rPr>
                <w:rFonts w:hint="cs"/>
                <w:b/>
                <w:bCs/>
                <w:rtl/>
                <w:lang w:bidi="ar-MA"/>
              </w:rPr>
              <w:t xml:space="preserve"> </w:t>
            </w:r>
          </w:p>
          <w:p w:rsidR="00CD27AF" w:rsidP="00CD27AF">
            <w:pPr>
              <w:bidi/>
              <w:spacing w:before="600" w:after="0" w:line="360" w:lineRule="auto"/>
              <w:rPr>
                <w:b/>
                <w:bCs/>
                <w:rtl/>
                <w:lang w:bidi="ar-MA"/>
              </w:rPr>
            </w:pPr>
          </w:p>
          <w:p w:rsidR="00CD27AF" w:rsidP="00CD27AF">
            <w:pPr>
              <w:bidi/>
              <w:spacing w:before="600" w:after="0" w:line="360" w:lineRule="auto"/>
              <w:rPr>
                <w:b/>
                <w:bCs/>
                <w:rtl/>
                <w:lang w:bidi="ar-MA"/>
              </w:rPr>
            </w:pPr>
          </w:p>
          <w:p w:rsidR="00CD27AF" w:rsidP="00CD27AF">
            <w:pPr>
              <w:bidi/>
              <w:spacing w:before="600" w:after="0" w:line="360" w:lineRule="auto"/>
              <w:rPr>
                <w:b/>
                <w:bCs/>
                <w:rtl/>
                <w:lang w:bidi="ar-MA"/>
              </w:rPr>
            </w:pPr>
            <w:r>
              <w:rPr>
                <w:rFonts w:hint="cs"/>
                <w:b/>
                <w:bCs/>
                <w:rtl/>
                <w:lang w:bidi="ar-MA"/>
              </w:rPr>
              <w:t>الخلاصة</w:t>
            </w:r>
          </w:p>
          <w:p w:rsidR="00CD27AF" w:rsidP="00CD27AF">
            <w:pPr>
              <w:bidi/>
              <w:spacing w:before="600" w:after="0" w:line="360" w:lineRule="auto"/>
              <w:rPr>
                <w:b/>
                <w:bCs/>
                <w:rtl/>
                <w:lang w:bidi="ar-MA"/>
              </w:rPr>
            </w:pPr>
          </w:p>
          <w:p w:rsidR="00CD27AF" w:rsidP="00CD27AF">
            <w:pPr>
              <w:bidi/>
              <w:spacing w:before="600" w:after="0" w:line="360" w:lineRule="auto"/>
              <w:rPr>
                <w:b/>
                <w:bCs/>
                <w:rtl/>
                <w:lang w:bidi="ar-MA"/>
              </w:rPr>
            </w:pPr>
          </w:p>
          <w:p w:rsidR="00CD27AF" w:rsidP="00CD27AF">
            <w:pPr>
              <w:bidi/>
              <w:spacing w:before="600" w:after="0" w:line="360" w:lineRule="auto"/>
              <w:rPr>
                <w:b/>
                <w:bCs/>
                <w:rtl/>
                <w:lang w:bidi="ar-MA"/>
              </w:rPr>
            </w:pPr>
          </w:p>
          <w:p w:rsidR="00CD27AF" w:rsidRPr="002650CB" w:rsidP="00CD27AF">
            <w:pPr>
              <w:bidi/>
              <w:spacing w:before="600" w:after="0" w:line="360" w:lineRule="auto"/>
              <w:rPr>
                <w:b/>
                <w:bCs/>
                <w:rtl/>
                <w:lang w:bidi="ar-MA"/>
              </w:rPr>
            </w:pPr>
            <w:r>
              <w:rPr>
                <w:rFonts w:hint="cs"/>
                <w:b/>
                <w:bCs/>
                <w:rtl/>
                <w:lang w:bidi="ar-MA"/>
              </w:rPr>
              <w:t xml:space="preserve">أنشطة التطبيق    </w:t>
            </w:r>
            <w:r>
              <w:rPr>
                <w:rFonts w:hint="cs"/>
                <w:b/>
                <w:bCs/>
                <w:rtl/>
                <w:lang w:bidi="ar-MA"/>
              </w:rPr>
              <w:t>والدعم</w:t>
            </w:r>
          </w:p>
          <w:p w:rsidR="00CD27AF" w:rsidRPr="00EB6C81" w:rsidP="00CD27AF">
            <w:pPr>
              <w:bidi/>
              <w:spacing w:after="0" w:line="240" w:lineRule="auto"/>
              <w:rPr>
                <w:b/>
                <w:bCs/>
                <w:rtl/>
                <w:lang w:bidi="ar-MA"/>
              </w:rPr>
            </w:pPr>
          </w:p>
        </w:tc>
        <w:tc>
          <w:tcPr>
            <w:tcW w:w="2439" w:type="dxa"/>
          </w:tcPr>
          <w:p w:rsidR="00CD27AF" w:rsidRPr="00FA013B" w:rsidP="00CD27AF">
            <w:pPr>
              <w:bidi/>
              <w:spacing w:after="0" w:line="240" w:lineRule="auto"/>
              <w:jc w:val="center"/>
              <w:rPr>
                <w:b/>
                <w:bCs/>
                <w:rtl/>
                <w:lang w:bidi="ar-MA"/>
              </w:rPr>
            </w:pPr>
          </w:p>
          <w:p w:rsidR="00CD27AF" w:rsidRPr="00FA013B" w:rsidP="00CD27AF">
            <w:pPr>
              <w:bidi/>
              <w:spacing w:after="0" w:line="240" w:lineRule="auto"/>
              <w:jc w:val="center"/>
              <w:rPr>
                <w:b/>
                <w:bCs/>
                <w:rtl/>
                <w:lang w:bidi="ar-MA"/>
              </w:rPr>
            </w:pPr>
          </w:p>
          <w:p w:rsidR="00CD27AF" w:rsidRPr="00FA013B" w:rsidP="00CD27AF">
            <w:pPr>
              <w:bidi/>
              <w:spacing w:after="0" w:line="240" w:lineRule="auto"/>
              <w:jc w:val="center"/>
              <w:rPr>
                <w:b/>
                <w:bCs/>
                <w:lang w:bidi="ar-MA"/>
              </w:rPr>
            </w:pPr>
            <w:r w:rsidRPr="00FA013B">
              <w:rPr>
                <w:rFonts w:hint="cs"/>
                <w:b/>
                <w:bCs/>
                <w:rtl/>
                <w:lang w:bidi="ar-MA"/>
              </w:rPr>
              <w:t xml:space="preserve">استخراج التلميذ </w:t>
            </w:r>
            <w:r w:rsidRPr="00FA013B">
              <w:rPr>
                <w:rFonts w:hint="cs"/>
                <w:b/>
                <w:bCs/>
                <w:rtl/>
                <w:lang w:bidi="ar-MA"/>
              </w:rPr>
              <w:t>أنواع</w:t>
            </w:r>
            <w:r w:rsidRPr="00FA013B">
              <w:rPr>
                <w:rFonts w:hint="cs"/>
                <w:b/>
                <w:bCs/>
                <w:rtl/>
                <w:lang w:bidi="ar-MA"/>
              </w:rPr>
              <w:t xml:space="preserve"> العلاقات الرابطة بين العوامل داخل النموذج العاملي واقتراح باقي العلاقات الأخرى   </w:t>
            </w:r>
          </w:p>
          <w:p w:rsidR="00CD27AF" w:rsidRPr="00FA013B" w:rsidP="00CD27AF">
            <w:pPr>
              <w:bidi/>
              <w:spacing w:after="0" w:line="240" w:lineRule="auto"/>
              <w:rPr>
                <w:b/>
                <w:bCs/>
                <w:lang w:bidi="ar-MA"/>
              </w:rPr>
            </w:pPr>
          </w:p>
          <w:p w:rsidR="00CD27AF" w:rsidRPr="00FA013B" w:rsidP="00CD27AF">
            <w:pPr>
              <w:bidi/>
              <w:spacing w:after="0" w:line="240" w:lineRule="auto"/>
              <w:rPr>
                <w:b/>
                <w:bCs/>
                <w:lang w:bidi="ar-MA"/>
              </w:rPr>
            </w:pPr>
          </w:p>
          <w:p w:rsidR="00CD27AF" w:rsidRPr="00FA013B" w:rsidP="00CD27AF">
            <w:pPr>
              <w:bidi/>
              <w:spacing w:after="0" w:line="240" w:lineRule="auto"/>
              <w:rPr>
                <w:b/>
                <w:bCs/>
                <w:lang w:bidi="ar-MA"/>
              </w:rPr>
            </w:pPr>
          </w:p>
          <w:p w:rsidR="00CD27AF" w:rsidRPr="00FA013B" w:rsidP="00CD27AF">
            <w:pPr>
              <w:bidi/>
              <w:spacing w:after="0" w:line="240" w:lineRule="auto"/>
              <w:rPr>
                <w:b/>
                <w:bCs/>
                <w:lang w:bidi="ar-MA"/>
              </w:rPr>
            </w:pPr>
          </w:p>
          <w:p w:rsidR="00CD27AF" w:rsidRPr="00FA013B" w:rsidP="00CD27AF">
            <w:pPr>
              <w:bidi/>
              <w:spacing w:after="0" w:line="240" w:lineRule="auto"/>
              <w:rPr>
                <w:b/>
                <w:bCs/>
                <w:lang w:bidi="ar-MA"/>
              </w:rPr>
            </w:pPr>
          </w:p>
          <w:p w:rsidR="00CD27AF" w:rsidRPr="00FA013B" w:rsidP="00CD27AF">
            <w:pPr>
              <w:bidi/>
              <w:spacing w:after="0" w:line="240" w:lineRule="auto"/>
              <w:rPr>
                <w:b/>
                <w:bCs/>
                <w:lang w:bidi="ar-MA"/>
              </w:rPr>
            </w:pPr>
          </w:p>
          <w:p w:rsidR="00CD27AF" w:rsidRPr="00FA013B" w:rsidP="00CD27AF">
            <w:pPr>
              <w:bidi/>
              <w:spacing w:after="0" w:line="240" w:lineRule="auto"/>
              <w:rPr>
                <w:b/>
                <w:bCs/>
                <w:rtl/>
                <w:lang w:bidi="ar-MA"/>
              </w:rPr>
            </w:pPr>
          </w:p>
          <w:p w:rsidR="00CD27AF" w:rsidRPr="00FA013B" w:rsidP="00CD27AF">
            <w:pPr>
              <w:bidi/>
              <w:spacing w:after="0" w:line="240" w:lineRule="auto"/>
              <w:rPr>
                <w:b/>
                <w:bCs/>
                <w:rtl/>
                <w:lang w:bidi="ar-MA"/>
              </w:rPr>
            </w:pPr>
            <w:r w:rsidRPr="00FA013B">
              <w:rPr>
                <w:b/>
                <w:bCs/>
                <w:rtl/>
              </w:rPr>
              <w:t xml:space="preserve">القدرة على </w:t>
            </w:r>
            <w:r w:rsidRPr="00FA013B">
              <w:rPr>
                <w:rFonts w:hint="cs"/>
                <w:b/>
                <w:bCs/>
                <w:rtl/>
              </w:rPr>
              <w:t>الانطلاق</w:t>
            </w:r>
            <w:r w:rsidRPr="00FA013B">
              <w:rPr>
                <w:b/>
                <w:bCs/>
                <w:rtl/>
              </w:rPr>
              <w:t xml:space="preserve"> من نتائج تحليل </w:t>
            </w:r>
            <w:r w:rsidRPr="00FA013B">
              <w:rPr>
                <w:rFonts w:hint="cs"/>
                <w:b/>
                <w:bCs/>
                <w:rtl/>
              </w:rPr>
              <w:t>ال</w:t>
            </w:r>
            <w:r w:rsidRPr="00FA013B">
              <w:rPr>
                <w:b/>
                <w:bCs/>
                <w:rtl/>
              </w:rPr>
              <w:t>أمثلة</w:t>
            </w:r>
            <w:r w:rsidRPr="00FA013B">
              <w:rPr>
                <w:rFonts w:hint="cs"/>
                <w:b/>
                <w:bCs/>
                <w:rtl/>
              </w:rPr>
              <w:t xml:space="preserve"> </w:t>
            </w:r>
            <w:r w:rsidRPr="00FA013B">
              <w:rPr>
                <w:b/>
                <w:bCs/>
                <w:rtl/>
              </w:rPr>
              <w:t>لصياغة استنتاج.</w:t>
            </w:r>
          </w:p>
          <w:p w:rsidR="00CD27AF" w:rsidRPr="00FA013B" w:rsidP="00CD27AF">
            <w:pPr>
              <w:bidi/>
              <w:spacing w:after="0" w:line="240" w:lineRule="auto"/>
              <w:rPr>
                <w:b/>
                <w:bCs/>
                <w:rtl/>
                <w:lang w:bidi="ar-MA"/>
              </w:rPr>
            </w:pPr>
          </w:p>
          <w:p w:rsidR="00CD27AF" w:rsidRPr="00FA013B" w:rsidP="00CD27AF">
            <w:pPr>
              <w:bidi/>
              <w:spacing w:after="0" w:line="240" w:lineRule="auto"/>
              <w:rPr>
                <w:b/>
                <w:bCs/>
                <w:rtl/>
                <w:lang w:bidi="ar-MA"/>
              </w:rPr>
            </w:pPr>
          </w:p>
          <w:p w:rsidR="00CD27AF" w:rsidRPr="00FA013B" w:rsidP="00CD27AF">
            <w:pPr>
              <w:bidi/>
              <w:spacing w:after="0" w:line="240" w:lineRule="auto"/>
              <w:rPr>
                <w:b/>
                <w:bCs/>
                <w:rtl/>
                <w:lang w:bidi="ar-MA"/>
              </w:rPr>
            </w:pPr>
          </w:p>
          <w:p w:rsidR="00CD27AF" w:rsidRPr="00FA013B" w:rsidP="00CD27AF">
            <w:pPr>
              <w:bidi/>
              <w:spacing w:after="0" w:line="240" w:lineRule="auto"/>
              <w:rPr>
                <w:b/>
                <w:bCs/>
                <w:rtl/>
                <w:lang w:bidi="ar-MA"/>
              </w:rPr>
            </w:pPr>
          </w:p>
          <w:p w:rsidR="00CD27AF" w:rsidRPr="00FA013B" w:rsidP="00CD27AF">
            <w:pPr>
              <w:bidi/>
              <w:spacing w:after="0" w:line="240" w:lineRule="auto"/>
              <w:rPr>
                <w:b/>
                <w:bCs/>
                <w:rtl/>
                <w:lang w:bidi="ar-MA"/>
              </w:rPr>
            </w:pPr>
          </w:p>
          <w:p w:rsidR="00CD27AF" w:rsidRPr="00FA013B" w:rsidP="00CD27AF">
            <w:pPr>
              <w:bidi/>
              <w:spacing w:after="0" w:line="240" w:lineRule="auto"/>
              <w:rPr>
                <w:b/>
                <w:bCs/>
                <w:rtl/>
                <w:lang w:bidi="ar-MA"/>
              </w:rPr>
            </w:pPr>
          </w:p>
          <w:p w:rsidR="00CD27AF" w:rsidRPr="00FA013B" w:rsidP="00CD27AF">
            <w:pPr>
              <w:bidi/>
              <w:spacing w:after="0" w:line="240" w:lineRule="auto"/>
              <w:rPr>
                <w:b/>
                <w:bCs/>
                <w:rtl/>
                <w:lang w:bidi="ar-MA"/>
              </w:rPr>
            </w:pPr>
          </w:p>
          <w:p w:rsidR="00CD27AF" w:rsidRPr="00FA013B" w:rsidP="00CD27AF">
            <w:pPr>
              <w:bidi/>
              <w:spacing w:after="0" w:line="240" w:lineRule="auto"/>
              <w:rPr>
                <w:b/>
                <w:bCs/>
                <w:rtl/>
                <w:lang w:bidi="ar-MA"/>
              </w:rPr>
            </w:pPr>
          </w:p>
          <w:p w:rsidR="00CD27AF" w:rsidRPr="00FA013B" w:rsidP="00CD27AF">
            <w:pPr>
              <w:bidi/>
              <w:spacing w:after="0" w:line="240" w:lineRule="auto"/>
              <w:rPr>
                <w:b/>
                <w:bCs/>
                <w:rtl/>
                <w:lang w:bidi="ar-MA"/>
              </w:rPr>
            </w:pPr>
          </w:p>
          <w:p w:rsidR="00CD27AF" w:rsidRPr="00FA013B" w:rsidP="00CD27AF">
            <w:pPr>
              <w:bidi/>
              <w:spacing w:after="0" w:line="240" w:lineRule="auto"/>
              <w:rPr>
                <w:b/>
                <w:bCs/>
                <w:rtl/>
                <w:lang w:bidi="ar-MA"/>
              </w:rPr>
            </w:pPr>
          </w:p>
          <w:p w:rsidR="00CD27AF" w:rsidRPr="00FA013B" w:rsidP="00CD27AF">
            <w:pPr>
              <w:bidi/>
              <w:spacing w:after="0" w:line="240" w:lineRule="auto"/>
              <w:rPr>
                <w:b/>
                <w:bCs/>
                <w:rtl/>
                <w:lang w:bidi="ar-MA"/>
              </w:rPr>
            </w:pPr>
          </w:p>
          <w:p w:rsidR="00CD27AF" w:rsidRPr="00FA013B" w:rsidP="00CD27AF">
            <w:pPr>
              <w:bidi/>
              <w:spacing w:after="0" w:line="240" w:lineRule="auto"/>
              <w:rPr>
                <w:b/>
                <w:bCs/>
                <w:rtl/>
                <w:lang w:bidi="ar-MA"/>
              </w:rPr>
            </w:pPr>
          </w:p>
          <w:p w:rsidR="00CD27AF" w:rsidRPr="00FA013B" w:rsidP="00CD27AF">
            <w:pPr>
              <w:bidi/>
              <w:spacing w:after="0" w:line="240" w:lineRule="auto"/>
              <w:rPr>
                <w:b/>
                <w:bCs/>
                <w:rtl/>
                <w:lang w:bidi="ar-MA"/>
              </w:rPr>
            </w:pPr>
          </w:p>
          <w:p w:rsidR="00CD27AF" w:rsidRPr="00FA013B" w:rsidP="00CD27AF">
            <w:pPr>
              <w:bidi/>
              <w:spacing w:after="0" w:line="240" w:lineRule="auto"/>
              <w:rPr>
                <w:b/>
                <w:bCs/>
                <w:rtl/>
                <w:lang w:bidi="ar-MA"/>
              </w:rPr>
            </w:pPr>
          </w:p>
          <w:p w:rsidR="00CD27AF" w:rsidRPr="00FA013B" w:rsidP="00CD27AF">
            <w:pPr>
              <w:bidi/>
              <w:spacing w:after="0" w:line="240" w:lineRule="auto"/>
              <w:rPr>
                <w:b/>
                <w:bCs/>
                <w:rtl/>
                <w:lang w:bidi="ar-MA"/>
              </w:rPr>
            </w:pPr>
            <w:r w:rsidRPr="00FA013B">
              <w:rPr>
                <w:rFonts w:hint="cs"/>
                <w:b/>
                <w:bCs/>
                <w:rtl/>
                <w:lang w:bidi="ar-MA"/>
              </w:rPr>
              <w:t xml:space="preserve">تمكين المتعلم من اكتساب </w:t>
            </w:r>
            <w:r w:rsidRPr="00FA013B">
              <w:rPr>
                <w:rFonts w:hint="cs"/>
                <w:b/>
                <w:bCs/>
                <w:i/>
                <w:iCs/>
                <w:rtl/>
                <w:lang w:bidi="ar-MA"/>
              </w:rPr>
              <w:t xml:space="preserve">مهارة التطبيق </w:t>
            </w:r>
            <w:r w:rsidRPr="00FA013B">
              <w:rPr>
                <w:rFonts w:hint="cs"/>
                <w:b/>
                <w:bCs/>
                <w:rtl/>
                <w:lang w:bidi="ar-MA"/>
              </w:rPr>
              <w:t xml:space="preserve">والاستنتاج </w:t>
            </w:r>
            <w:r w:rsidRPr="00FA013B">
              <w:rPr>
                <w:rFonts w:hint="cs"/>
                <w:b/>
                <w:bCs/>
                <w:rtl/>
                <w:lang w:bidi="ar-MA"/>
              </w:rPr>
              <w:t>والمحاكاة .</w:t>
            </w:r>
          </w:p>
          <w:p w:rsidR="00CD27AF" w:rsidRPr="00FA013B" w:rsidP="00CD27AF">
            <w:pPr>
              <w:bidi/>
              <w:spacing w:after="0" w:line="240" w:lineRule="auto"/>
              <w:jc w:val="center"/>
              <w:rPr>
                <w:b/>
                <w:bCs/>
                <w:rtl/>
                <w:lang w:bidi="ar-MA"/>
              </w:rPr>
            </w:pPr>
          </w:p>
        </w:tc>
        <w:tc>
          <w:tcPr>
            <w:tcW w:w="1843" w:type="dxa"/>
          </w:tcPr>
          <w:p w:rsidR="00CD27AF" w:rsidRPr="00FA013B" w:rsidP="00CD27AF">
            <w:pPr>
              <w:bidi/>
              <w:spacing w:before="360" w:after="0" w:line="240" w:lineRule="auto"/>
              <w:jc w:val="center"/>
              <w:rPr>
                <w:b/>
                <w:bCs/>
                <w:rtl/>
                <w:lang w:bidi="ar-MA"/>
              </w:rPr>
            </w:pPr>
            <w:r w:rsidRPr="00FA013B">
              <w:rPr>
                <w:rFonts w:hint="cs"/>
                <w:b/>
                <w:bCs/>
                <w:rtl/>
                <w:lang w:bidi="ar-MA"/>
              </w:rPr>
              <w:t xml:space="preserve">تجمع المعطيات والاستنتاجات </w:t>
            </w:r>
            <w:r w:rsidRPr="00FA013B">
              <w:rPr>
                <w:rFonts w:hint="cs"/>
                <w:b/>
                <w:bCs/>
                <w:rtl/>
                <w:lang w:bidi="ar-MA"/>
              </w:rPr>
              <w:t>في</w:t>
            </w:r>
            <w:r w:rsidRPr="00FA013B">
              <w:rPr>
                <w:rFonts w:hint="cs"/>
                <w:b/>
                <w:bCs/>
                <w:rtl/>
                <w:lang w:bidi="ar-MA"/>
              </w:rPr>
              <w:t xml:space="preserve"> شكل خلاصة مع وضع خطاطة موضحة للنموذج ورصد طبيعة </w:t>
            </w:r>
          </w:p>
          <w:p w:rsidR="00CD27AF" w:rsidRPr="00FA013B" w:rsidP="00CD27AF">
            <w:pPr>
              <w:bidi/>
              <w:spacing w:after="0" w:line="240" w:lineRule="auto"/>
              <w:jc w:val="center"/>
              <w:rPr>
                <w:b/>
                <w:bCs/>
                <w:rtl/>
                <w:lang w:bidi="ar-MA"/>
              </w:rPr>
            </w:pPr>
            <w:r w:rsidRPr="00FA013B">
              <w:rPr>
                <w:rFonts w:hint="cs"/>
                <w:b/>
                <w:bCs/>
                <w:rtl/>
                <w:lang w:bidi="ar-MA"/>
              </w:rPr>
              <w:t>العلاقات</w:t>
            </w:r>
          </w:p>
          <w:p w:rsidR="00CD27AF" w:rsidRPr="00FA013B" w:rsidP="00CD27AF">
            <w:pPr>
              <w:bidi/>
              <w:spacing w:before="360" w:after="0" w:line="240" w:lineRule="auto"/>
              <w:rPr>
                <w:b/>
                <w:bCs/>
                <w:lang w:bidi="ar-MA"/>
              </w:rPr>
            </w:pPr>
          </w:p>
          <w:p w:rsidR="00CD27AF" w:rsidRPr="00FA013B" w:rsidP="00CD27AF">
            <w:pPr>
              <w:bidi/>
              <w:spacing w:after="0" w:line="240" w:lineRule="auto"/>
              <w:jc w:val="center"/>
              <w:rPr>
                <w:b/>
                <w:bCs/>
                <w:rtl/>
                <w:lang w:bidi="ar-MA"/>
              </w:rPr>
            </w:pPr>
            <w:r w:rsidRPr="00FA013B">
              <w:rPr>
                <w:rFonts w:hint="cs"/>
                <w:b/>
                <w:bCs/>
                <w:rtl/>
                <w:lang w:bidi="ar-MA"/>
              </w:rPr>
              <w:t>أ</w:t>
            </w:r>
          </w:p>
          <w:p w:rsidR="00CD27AF" w:rsidRPr="00FA013B" w:rsidP="00CD27AF">
            <w:pPr>
              <w:bidi/>
              <w:spacing w:after="0" w:line="240" w:lineRule="auto"/>
              <w:jc w:val="center"/>
              <w:rPr>
                <w:b/>
                <w:bCs/>
                <w:rtl/>
                <w:lang w:bidi="ar-MA"/>
              </w:rPr>
            </w:pPr>
          </w:p>
          <w:p w:rsidR="00CD27AF" w:rsidRPr="00FA013B" w:rsidP="00CD27AF">
            <w:pPr>
              <w:bidi/>
              <w:spacing w:after="0" w:line="240" w:lineRule="auto"/>
              <w:jc w:val="center"/>
              <w:rPr>
                <w:b/>
                <w:bCs/>
                <w:rtl/>
                <w:lang w:bidi="ar-MA"/>
              </w:rPr>
            </w:pPr>
          </w:p>
          <w:p w:rsidR="00CD27AF" w:rsidRPr="00FA013B" w:rsidP="00CD27AF">
            <w:pPr>
              <w:bidi/>
              <w:spacing w:after="0" w:line="240" w:lineRule="auto"/>
              <w:jc w:val="center"/>
              <w:rPr>
                <w:b/>
                <w:bCs/>
                <w:rtl/>
                <w:lang w:bidi="ar-MA"/>
              </w:rPr>
            </w:pPr>
          </w:p>
          <w:p w:rsidR="00D56E90" w:rsidP="00CD27AF">
            <w:pPr>
              <w:spacing w:after="0" w:line="240" w:lineRule="auto"/>
              <w:jc w:val="both"/>
              <w:rPr>
                <w:b/>
                <w:bCs/>
                <w:rtl/>
              </w:rPr>
            </w:pPr>
            <w:r w:rsidRPr="00FA013B">
              <w:rPr>
                <w:b/>
                <w:bCs/>
                <w:rtl/>
              </w:rPr>
              <w:t xml:space="preserve">يطالب الأستاذ المتعلمين بصياغة استنتاج لما تم التوصل </w:t>
            </w:r>
            <w:r w:rsidRPr="00FA013B">
              <w:rPr>
                <w:b/>
                <w:bCs/>
                <w:rtl/>
              </w:rPr>
              <w:t>إليه</w:t>
            </w:r>
            <w:r w:rsidRPr="00FA013B">
              <w:rPr>
                <w:b/>
                <w:bCs/>
                <w:rtl/>
              </w:rPr>
              <w:t xml:space="preserve"> في التحليل.</w:t>
            </w:r>
            <w:r w:rsidRPr="00FA013B">
              <w:rPr>
                <w:rFonts w:hint="cs"/>
                <w:b/>
                <w:bCs/>
                <w:rtl/>
              </w:rPr>
              <w:t xml:space="preserve"> </w:t>
            </w:r>
          </w:p>
          <w:p w:rsidR="00D56E90" w:rsidP="00CD27AF">
            <w:pPr>
              <w:spacing w:after="0" w:line="240" w:lineRule="auto"/>
              <w:jc w:val="both"/>
              <w:rPr>
                <w:b/>
                <w:bCs/>
                <w:rtl/>
              </w:rPr>
            </w:pPr>
          </w:p>
          <w:p w:rsidR="00CD27AF" w:rsidRPr="00FA013B" w:rsidP="00CD27AF">
            <w:pPr>
              <w:spacing w:after="0" w:line="240" w:lineRule="auto"/>
              <w:jc w:val="both"/>
              <w:rPr>
                <w:b/>
                <w:bCs/>
                <w:rtl/>
              </w:rPr>
            </w:pPr>
            <w:r w:rsidRPr="00FA013B">
              <w:rPr>
                <w:rFonts w:hint="cs"/>
                <w:b/>
                <w:bCs/>
                <w:rtl/>
              </w:rPr>
              <w:t xml:space="preserve">             </w:t>
            </w:r>
          </w:p>
          <w:p w:rsidR="00CD27AF" w:rsidRPr="00FA013B" w:rsidP="00CD27AF">
            <w:pPr>
              <w:spacing w:after="0" w:line="240" w:lineRule="auto"/>
              <w:jc w:val="both"/>
              <w:rPr>
                <w:b/>
                <w:bCs/>
              </w:rPr>
            </w:pPr>
          </w:p>
          <w:p w:rsidR="00CD27AF" w:rsidRPr="00FA013B" w:rsidP="00CD27AF">
            <w:pPr>
              <w:bidi/>
              <w:spacing w:after="0" w:line="240" w:lineRule="auto"/>
              <w:jc w:val="center"/>
              <w:rPr>
                <w:b/>
                <w:bCs/>
                <w:rtl/>
                <w:lang w:bidi="ar-MA"/>
              </w:rPr>
            </w:pPr>
          </w:p>
          <w:p w:rsidR="00CD27AF" w:rsidRPr="00FA013B" w:rsidP="00CD27AF">
            <w:pPr>
              <w:bidi/>
              <w:spacing w:after="0" w:line="240" w:lineRule="auto"/>
              <w:jc w:val="center"/>
              <w:rPr>
                <w:b/>
                <w:bCs/>
                <w:rtl/>
                <w:lang w:bidi="ar-MA"/>
              </w:rPr>
            </w:pPr>
          </w:p>
          <w:p w:rsidR="00CD27AF" w:rsidRPr="00FA013B" w:rsidP="00CD27AF">
            <w:pPr>
              <w:bidi/>
              <w:spacing w:after="0" w:line="240" w:lineRule="auto"/>
              <w:jc w:val="center"/>
              <w:rPr>
                <w:b/>
                <w:bCs/>
                <w:rtl/>
                <w:lang w:bidi="ar-MA"/>
              </w:rPr>
            </w:pPr>
          </w:p>
          <w:p w:rsidR="00CD27AF" w:rsidRPr="00FA013B" w:rsidP="00CD27AF">
            <w:pPr>
              <w:bidi/>
              <w:spacing w:after="0" w:line="240" w:lineRule="auto"/>
              <w:jc w:val="center"/>
              <w:rPr>
                <w:b/>
                <w:bCs/>
                <w:rtl/>
                <w:lang w:bidi="ar-MA"/>
              </w:rPr>
            </w:pPr>
          </w:p>
          <w:p w:rsidR="00CD27AF" w:rsidRPr="00FA013B" w:rsidP="00CD27AF">
            <w:pPr>
              <w:bidi/>
              <w:spacing w:after="0" w:line="240" w:lineRule="auto"/>
              <w:jc w:val="center"/>
              <w:rPr>
                <w:b/>
                <w:bCs/>
                <w:rtl/>
                <w:lang w:bidi="ar-MA"/>
              </w:rPr>
            </w:pPr>
          </w:p>
          <w:p w:rsidR="00CD27AF" w:rsidRPr="00FA013B" w:rsidP="00CD27AF">
            <w:pPr>
              <w:bidi/>
              <w:spacing w:after="0" w:line="240" w:lineRule="auto"/>
              <w:jc w:val="center"/>
              <w:rPr>
                <w:b/>
                <w:bCs/>
                <w:rtl/>
                <w:lang w:bidi="ar-MA"/>
              </w:rPr>
            </w:pPr>
          </w:p>
          <w:p w:rsidR="00CD27AF" w:rsidRPr="00FA013B" w:rsidP="00CD27AF">
            <w:pPr>
              <w:bidi/>
              <w:spacing w:after="0" w:line="240" w:lineRule="auto"/>
              <w:jc w:val="center"/>
              <w:rPr>
                <w:b/>
                <w:bCs/>
                <w:rtl/>
                <w:lang w:bidi="ar-MA"/>
              </w:rPr>
            </w:pPr>
          </w:p>
          <w:p w:rsidR="00CD27AF" w:rsidRPr="00FA013B" w:rsidP="00CD27AF">
            <w:pPr>
              <w:bidi/>
              <w:spacing w:after="0" w:line="240" w:lineRule="auto"/>
              <w:rPr>
                <w:b/>
                <w:bCs/>
                <w:rtl/>
                <w:lang w:bidi="ar-MA"/>
              </w:rPr>
            </w:pPr>
            <w:r w:rsidRPr="00FA013B">
              <w:rPr>
                <w:b/>
                <w:bCs/>
                <w:rtl/>
              </w:rPr>
              <w:t>يعرض الأستاذ أمثلة التطبيق على السبورة</w:t>
            </w:r>
            <w:r w:rsidRPr="00FA013B">
              <w:rPr>
                <w:rFonts w:hint="cs"/>
                <w:b/>
                <w:bCs/>
                <w:rtl/>
              </w:rPr>
              <w:t xml:space="preserve"> أو يشير إلى الصفحة من الكتاب المدرسي</w:t>
            </w:r>
            <w:r w:rsidRPr="00FA013B">
              <w:rPr>
                <w:b/>
                <w:bCs/>
                <w:rtl/>
              </w:rPr>
              <w:t xml:space="preserve"> ويطالب التلاميذ بقراءتها، </w:t>
            </w:r>
            <w:r w:rsidRPr="00FA013B">
              <w:rPr>
                <w:b/>
                <w:bCs/>
                <w:rtl/>
              </w:rPr>
              <w:t>ثم</w:t>
            </w:r>
            <w:r w:rsidRPr="00FA013B">
              <w:rPr>
                <w:b/>
                <w:bCs/>
                <w:rtl/>
              </w:rPr>
              <w:t xml:space="preserve"> </w:t>
            </w:r>
            <w:r w:rsidRPr="00FA013B">
              <w:rPr>
                <w:rFonts w:hint="cs"/>
                <w:b/>
                <w:bCs/>
                <w:rtl/>
              </w:rPr>
              <w:t>بالإنجاز</w:t>
            </w:r>
          </w:p>
          <w:p w:rsidR="00CD27AF" w:rsidRPr="00FA013B" w:rsidP="00CD27AF">
            <w:pPr>
              <w:bidi/>
              <w:spacing w:after="0" w:line="240" w:lineRule="auto"/>
              <w:jc w:val="center"/>
              <w:rPr>
                <w:b/>
                <w:bCs/>
                <w:rtl/>
                <w:lang w:bidi="ar-MA"/>
              </w:rPr>
            </w:pPr>
          </w:p>
          <w:p w:rsidR="00CD27AF" w:rsidRPr="00FA013B" w:rsidP="00CD27AF">
            <w:pPr>
              <w:bidi/>
              <w:spacing w:after="0" w:line="240" w:lineRule="auto"/>
              <w:jc w:val="center"/>
              <w:rPr>
                <w:b/>
                <w:bCs/>
                <w:rtl/>
                <w:lang w:bidi="ar-MA"/>
              </w:rPr>
            </w:pPr>
          </w:p>
          <w:p w:rsidR="00CD27AF" w:rsidRPr="00FA013B" w:rsidP="00CD27AF">
            <w:pPr>
              <w:bidi/>
              <w:spacing w:after="0" w:line="240" w:lineRule="auto"/>
              <w:rPr>
                <w:b/>
                <w:bCs/>
                <w:rtl/>
                <w:lang w:bidi="ar-MA"/>
              </w:rPr>
            </w:pPr>
          </w:p>
        </w:tc>
        <w:tc>
          <w:tcPr>
            <w:tcW w:w="7625" w:type="dxa"/>
            <w:vMerge/>
          </w:tcPr>
          <w:p w:rsidR="00CD27AF" w:rsidRPr="00FA013B" w:rsidP="00CD27AF">
            <w:pPr>
              <w:numPr>
                <w:ilvl w:val="0"/>
                <w:numId w:val="2"/>
              </w:numPr>
              <w:tabs>
                <w:tab w:val="left" w:pos="6540"/>
              </w:tabs>
              <w:bidi/>
              <w:spacing w:after="0" w:line="360" w:lineRule="auto"/>
              <w:ind w:left="1500" w:hanging="360"/>
              <w:contextualSpacing/>
              <w:rPr>
                <w:b/>
                <w:bCs/>
                <w:lang w:bidi="ar-MA"/>
              </w:rPr>
            </w:pPr>
          </w:p>
        </w:tc>
        <w:tc>
          <w:tcPr>
            <w:tcW w:w="1276" w:type="dxa"/>
          </w:tcPr>
          <w:p w:rsidR="00CD27AF" w:rsidRPr="00FA013B" w:rsidP="00CD27AF">
            <w:pPr>
              <w:bidi/>
              <w:spacing w:after="0" w:line="240" w:lineRule="auto"/>
              <w:jc w:val="center"/>
              <w:rPr>
                <w:b/>
                <w:bCs/>
                <w:rtl/>
                <w:lang w:bidi="ar-MA"/>
              </w:rPr>
            </w:pPr>
          </w:p>
          <w:p w:rsidR="00CD27AF" w:rsidRPr="00FA013B" w:rsidP="00CD27AF">
            <w:pPr>
              <w:bidi/>
              <w:spacing w:after="0" w:line="240" w:lineRule="auto"/>
              <w:jc w:val="center"/>
              <w:rPr>
                <w:b/>
                <w:bCs/>
                <w:rtl/>
                <w:lang w:bidi="ar-MA"/>
              </w:rPr>
            </w:pPr>
          </w:p>
          <w:p w:rsidR="00CD27AF" w:rsidRPr="00FA013B" w:rsidP="00CD27AF">
            <w:pPr>
              <w:bidi/>
              <w:spacing w:after="0" w:line="240" w:lineRule="auto"/>
              <w:jc w:val="center"/>
              <w:rPr>
                <w:b/>
                <w:bCs/>
                <w:rtl/>
                <w:lang w:bidi="ar-MA"/>
              </w:rPr>
            </w:pPr>
          </w:p>
          <w:p w:rsidR="00CD27AF" w:rsidRPr="00FA013B" w:rsidP="00CD27AF">
            <w:pPr>
              <w:bidi/>
              <w:spacing w:after="0" w:line="240" w:lineRule="auto"/>
              <w:jc w:val="center"/>
              <w:rPr>
                <w:b/>
                <w:bCs/>
                <w:color w:val="000000"/>
                <w:rtl/>
                <w:lang w:bidi="ar-MA"/>
              </w:rPr>
            </w:pPr>
            <w:r w:rsidRPr="00FA013B">
              <w:rPr>
                <w:rFonts w:hint="cs"/>
                <w:b/>
                <w:bCs/>
                <w:color w:val="000000"/>
                <w:rtl/>
                <w:lang w:bidi="ar-MA"/>
              </w:rPr>
              <w:t xml:space="preserve">تكويني يقوم الأستاذ التلاميذ في هذه المرحلة من خلال </w:t>
            </w:r>
            <w:r w:rsidRPr="00FA013B">
              <w:rPr>
                <w:rFonts w:hint="cs"/>
                <w:b/>
                <w:bCs/>
                <w:color w:val="000000"/>
                <w:rtl/>
                <w:lang w:bidi="ar-MA"/>
              </w:rPr>
              <w:t>طرح</w:t>
            </w:r>
            <w:r w:rsidRPr="00FA013B">
              <w:rPr>
                <w:rFonts w:hint="cs"/>
                <w:b/>
                <w:bCs/>
                <w:color w:val="000000"/>
                <w:rtl/>
                <w:lang w:bidi="ar-MA"/>
              </w:rPr>
              <w:t xml:space="preserve"> أسئلة</w:t>
            </w:r>
          </w:p>
          <w:p w:rsidR="00CD27AF" w:rsidRPr="00FA013B" w:rsidP="00CD27AF">
            <w:pPr>
              <w:bidi/>
              <w:spacing w:after="0" w:line="240" w:lineRule="auto"/>
              <w:jc w:val="center"/>
              <w:rPr>
                <w:b/>
                <w:bCs/>
                <w:color w:val="000000"/>
                <w:rtl/>
                <w:lang w:bidi="ar-MA"/>
              </w:rPr>
            </w:pPr>
          </w:p>
          <w:p w:rsidR="00CD27AF" w:rsidRPr="00FA013B" w:rsidP="00CD27AF">
            <w:pPr>
              <w:bidi/>
              <w:spacing w:after="0" w:line="240" w:lineRule="auto"/>
              <w:jc w:val="center"/>
              <w:rPr>
                <w:b/>
                <w:bCs/>
                <w:color w:val="000000"/>
                <w:rtl/>
                <w:lang w:bidi="ar-MA"/>
              </w:rPr>
            </w:pPr>
          </w:p>
          <w:p w:rsidR="00CD27AF" w:rsidRPr="00FA013B" w:rsidP="00CD27AF">
            <w:pPr>
              <w:bidi/>
              <w:spacing w:after="0" w:line="240" w:lineRule="auto"/>
              <w:jc w:val="center"/>
              <w:rPr>
                <w:b/>
                <w:bCs/>
                <w:color w:val="000000"/>
                <w:rtl/>
                <w:lang w:bidi="ar-MA"/>
              </w:rPr>
            </w:pPr>
          </w:p>
          <w:p w:rsidR="00CD27AF" w:rsidRPr="00FA013B" w:rsidP="00CD27AF">
            <w:pPr>
              <w:bidi/>
              <w:spacing w:after="0" w:line="240" w:lineRule="auto"/>
              <w:jc w:val="center"/>
              <w:rPr>
                <w:b/>
                <w:bCs/>
                <w:color w:val="000000"/>
                <w:rtl/>
                <w:lang w:bidi="ar-MA"/>
              </w:rPr>
            </w:pPr>
          </w:p>
          <w:p w:rsidR="00CD27AF" w:rsidRPr="00FA013B" w:rsidP="00CD27AF">
            <w:pPr>
              <w:bidi/>
              <w:spacing w:after="0" w:line="240" w:lineRule="auto"/>
              <w:jc w:val="center"/>
              <w:rPr>
                <w:b/>
                <w:bCs/>
                <w:color w:val="000000"/>
                <w:rtl/>
                <w:lang w:bidi="ar-MA"/>
              </w:rPr>
            </w:pPr>
          </w:p>
          <w:p w:rsidR="00CD27AF" w:rsidRPr="00FA013B" w:rsidP="00CD27AF">
            <w:pPr>
              <w:bidi/>
              <w:spacing w:after="0" w:line="240" w:lineRule="auto"/>
              <w:jc w:val="center"/>
              <w:rPr>
                <w:b/>
                <w:bCs/>
                <w:color w:val="000000"/>
                <w:rtl/>
                <w:lang w:bidi="ar-MA"/>
              </w:rPr>
            </w:pPr>
          </w:p>
          <w:p w:rsidR="00CD27AF" w:rsidRPr="00FA013B" w:rsidP="00CD27AF">
            <w:pPr>
              <w:bidi/>
              <w:spacing w:after="0" w:line="240" w:lineRule="auto"/>
              <w:jc w:val="center"/>
              <w:rPr>
                <w:b/>
                <w:bCs/>
                <w:color w:val="000000"/>
                <w:rtl/>
                <w:lang w:bidi="ar-MA"/>
              </w:rPr>
            </w:pPr>
          </w:p>
          <w:p w:rsidR="00CD27AF" w:rsidRPr="00FA013B" w:rsidP="00CD27AF">
            <w:pPr>
              <w:bidi/>
              <w:spacing w:after="0" w:line="240" w:lineRule="auto"/>
              <w:jc w:val="center"/>
              <w:rPr>
                <w:b/>
                <w:bCs/>
                <w:color w:val="000000"/>
                <w:rtl/>
                <w:lang w:bidi="ar-MA"/>
              </w:rPr>
            </w:pPr>
          </w:p>
          <w:p w:rsidR="00CD27AF" w:rsidRPr="00FA013B" w:rsidP="00CD27AF">
            <w:pPr>
              <w:bidi/>
              <w:spacing w:after="0" w:line="240" w:lineRule="auto"/>
              <w:jc w:val="center"/>
              <w:rPr>
                <w:b/>
                <w:bCs/>
                <w:color w:val="000000"/>
                <w:rtl/>
                <w:lang w:bidi="ar-MA"/>
              </w:rPr>
            </w:pPr>
          </w:p>
          <w:p w:rsidR="00CD27AF" w:rsidRPr="00FA013B" w:rsidP="00CD27AF">
            <w:pPr>
              <w:bidi/>
              <w:spacing w:after="0" w:line="240" w:lineRule="auto"/>
              <w:jc w:val="center"/>
              <w:rPr>
                <w:b/>
                <w:bCs/>
                <w:color w:val="000000"/>
                <w:rtl/>
                <w:lang w:bidi="ar-MA"/>
              </w:rPr>
            </w:pPr>
          </w:p>
          <w:p w:rsidR="00CD27AF" w:rsidRPr="00FA013B" w:rsidP="00CD27AF">
            <w:pPr>
              <w:bidi/>
              <w:spacing w:after="0" w:line="240" w:lineRule="auto"/>
              <w:jc w:val="center"/>
              <w:rPr>
                <w:b/>
                <w:bCs/>
                <w:color w:val="000000"/>
                <w:rtl/>
                <w:lang w:bidi="ar-MA"/>
              </w:rPr>
            </w:pPr>
            <w:r w:rsidRPr="00FA013B">
              <w:rPr>
                <w:rFonts w:hint="cs"/>
                <w:b/>
                <w:bCs/>
                <w:color w:val="000000"/>
                <w:rtl/>
                <w:lang w:bidi="ar-MA"/>
              </w:rPr>
              <w:t>أجمالي يطالب الاستاذ المتعلمين باستحضار الاستنتاجات</w:t>
            </w:r>
          </w:p>
          <w:p w:rsidR="00CD27AF" w:rsidRPr="00FA013B" w:rsidP="00CD27AF">
            <w:pPr>
              <w:bidi/>
              <w:spacing w:after="0" w:line="240" w:lineRule="auto"/>
              <w:jc w:val="center"/>
              <w:rPr>
                <w:b/>
                <w:bCs/>
                <w:color w:val="000000"/>
                <w:rtl/>
                <w:lang w:bidi="ar-MA"/>
              </w:rPr>
            </w:pPr>
          </w:p>
          <w:p w:rsidR="00CD27AF" w:rsidRPr="00FA013B" w:rsidP="00CD27AF">
            <w:pPr>
              <w:bidi/>
              <w:spacing w:after="0" w:line="240" w:lineRule="auto"/>
              <w:jc w:val="center"/>
              <w:rPr>
                <w:b/>
                <w:bCs/>
                <w:color w:val="000000"/>
                <w:rtl/>
                <w:lang w:bidi="ar-MA"/>
              </w:rPr>
            </w:pPr>
          </w:p>
          <w:p w:rsidR="00CD27AF" w:rsidRPr="00FA013B" w:rsidP="00CD27AF">
            <w:pPr>
              <w:bidi/>
              <w:spacing w:after="0" w:line="240" w:lineRule="auto"/>
              <w:jc w:val="center"/>
              <w:rPr>
                <w:b/>
                <w:bCs/>
                <w:color w:val="000000"/>
                <w:rtl/>
                <w:lang w:bidi="ar-MA"/>
              </w:rPr>
            </w:pPr>
          </w:p>
          <w:p w:rsidR="00CD27AF" w:rsidRPr="00FA013B" w:rsidP="00CD27AF">
            <w:pPr>
              <w:bidi/>
              <w:spacing w:after="0" w:line="240" w:lineRule="auto"/>
              <w:jc w:val="center"/>
              <w:rPr>
                <w:b/>
                <w:bCs/>
                <w:color w:val="000000"/>
                <w:rtl/>
                <w:lang w:bidi="ar-MA"/>
              </w:rPr>
            </w:pPr>
          </w:p>
          <w:p w:rsidR="00CD27AF" w:rsidRPr="00FA013B" w:rsidP="00CD27AF">
            <w:pPr>
              <w:bidi/>
              <w:spacing w:after="0" w:line="240" w:lineRule="auto"/>
              <w:jc w:val="center"/>
              <w:rPr>
                <w:b/>
                <w:bCs/>
                <w:color w:val="000000"/>
                <w:rtl/>
                <w:lang w:bidi="ar-MA"/>
              </w:rPr>
            </w:pPr>
          </w:p>
          <w:p w:rsidR="00CD27AF" w:rsidRPr="00FA013B" w:rsidP="00CD27AF">
            <w:pPr>
              <w:bidi/>
              <w:spacing w:after="0" w:line="240" w:lineRule="auto"/>
              <w:jc w:val="center"/>
              <w:rPr>
                <w:b/>
                <w:bCs/>
                <w:color w:val="000000"/>
                <w:rtl/>
                <w:lang w:bidi="ar-MA"/>
              </w:rPr>
            </w:pPr>
          </w:p>
          <w:p w:rsidR="00CD27AF" w:rsidRPr="00FA013B" w:rsidP="00CD27AF">
            <w:pPr>
              <w:bidi/>
              <w:spacing w:after="0" w:line="240" w:lineRule="auto"/>
              <w:jc w:val="center"/>
              <w:rPr>
                <w:b/>
                <w:bCs/>
                <w:color w:val="000000"/>
                <w:rtl/>
                <w:lang w:bidi="ar-MA"/>
              </w:rPr>
            </w:pPr>
          </w:p>
          <w:p w:rsidR="00CD27AF" w:rsidRPr="00FA013B" w:rsidP="00CD27AF">
            <w:pPr>
              <w:bidi/>
              <w:spacing w:after="0" w:line="240" w:lineRule="auto"/>
              <w:jc w:val="center"/>
              <w:rPr>
                <w:b/>
                <w:bCs/>
                <w:color w:val="000000"/>
                <w:rtl/>
                <w:lang w:bidi="ar-MA"/>
              </w:rPr>
            </w:pPr>
          </w:p>
          <w:p w:rsidR="00CD27AF" w:rsidRPr="00FA013B" w:rsidP="00D56E90">
            <w:pPr>
              <w:bidi/>
              <w:spacing w:after="0" w:line="240" w:lineRule="auto"/>
              <w:rPr>
                <w:b/>
                <w:bCs/>
                <w:rtl/>
                <w:lang w:bidi="ar-MA"/>
              </w:rPr>
            </w:pPr>
            <w:r w:rsidRPr="00FA013B">
              <w:rPr>
                <w:rFonts w:hint="cs"/>
                <w:b/>
                <w:bCs/>
                <w:color w:val="000000"/>
                <w:rtl/>
                <w:lang w:bidi="ar-MA"/>
              </w:rPr>
              <w:t>يطالبهم بإنجاز المطلوب مع تقديم الدعم لهم</w:t>
            </w:r>
          </w:p>
        </w:tc>
      </w:tr>
    </w:tbl>
    <w:p w:rsidR="007C6812" w:rsidP="007C6812">
      <w:pPr>
        <w:tabs>
          <w:tab w:val="right" w:pos="6946"/>
        </w:tabs>
        <w:bidi/>
        <w:spacing w:after="200" w:line="276" w:lineRule="auto"/>
        <w:rPr>
          <w:rFonts w:ascii="Calibri" w:eastAsia="Calibri" w:hAnsi="Calibri" w:cs="Arial"/>
          <w:b/>
          <w:bCs/>
          <w:sz w:val="22"/>
          <w:szCs w:val="22"/>
          <w:lang w:val="fr-FR" w:eastAsia="en-US" w:bidi="ar-MA"/>
        </w:rPr>
      </w:pPr>
    </w:p>
    <w:p w:rsidR="007C6812" w:rsidP="007C6812">
      <w:pPr>
        <w:tabs>
          <w:tab w:val="right" w:pos="6946"/>
        </w:tabs>
        <w:bidi/>
        <w:spacing w:after="200" w:line="276" w:lineRule="auto"/>
        <w:rPr>
          <w:rFonts w:ascii="Calibri" w:eastAsia="Calibri" w:hAnsi="Calibri" w:cs="Arial"/>
          <w:b/>
          <w:bCs/>
          <w:sz w:val="22"/>
          <w:szCs w:val="22"/>
          <w:lang w:val="fr-FR" w:eastAsia="en-US" w:bidi="ar-MA"/>
        </w:rPr>
      </w:pPr>
    </w:p>
    <w:p w:rsidR="007C6812" w:rsidP="007C6812">
      <w:pPr>
        <w:tabs>
          <w:tab w:val="right" w:pos="6946"/>
        </w:tabs>
        <w:bidi/>
        <w:spacing w:after="200" w:line="276" w:lineRule="auto"/>
        <w:rPr>
          <w:rFonts w:ascii="Calibri" w:eastAsia="Calibri" w:hAnsi="Calibri" w:cs="Arial"/>
          <w:b/>
          <w:bCs/>
          <w:sz w:val="22"/>
          <w:szCs w:val="22"/>
          <w:lang w:val="fr-FR" w:eastAsia="en-US" w:bidi="ar-MA"/>
        </w:rPr>
      </w:pPr>
    </w:p>
    <w:p w:rsidR="007C6812" w:rsidP="007C6812">
      <w:pPr>
        <w:tabs>
          <w:tab w:val="right" w:pos="6946"/>
        </w:tabs>
        <w:bidi/>
        <w:spacing w:after="200" w:line="276" w:lineRule="auto"/>
        <w:rPr>
          <w:rFonts w:ascii="Calibri" w:eastAsia="Calibri" w:hAnsi="Calibri" w:cs="Arial"/>
          <w:b/>
          <w:bCs/>
          <w:sz w:val="22"/>
          <w:szCs w:val="22"/>
          <w:lang w:val="fr-FR" w:eastAsia="en-US" w:bidi="ar-MA"/>
        </w:rPr>
      </w:pPr>
    </w:p>
    <w:p w:rsidR="007C6812" w:rsidRPr="00820FB7" w:rsidP="007C6812">
      <w:pPr>
        <w:spacing w:after="200" w:line="276" w:lineRule="auto"/>
        <w:rPr>
          <w:rFonts w:ascii="Calibri" w:eastAsia="Calibri" w:hAnsi="Calibri" w:cs="Arial"/>
          <w:sz w:val="2"/>
          <w:szCs w:val="2"/>
          <w:lang w:val="fr-FR" w:eastAsia="en-US" w:bidi="ar-SA"/>
        </w:rPr>
      </w:pPr>
    </w:p>
    <w:p w:rsidR="007C6812" w:rsidRPr="00486FF9" w:rsidP="007C6812">
      <w:pPr>
        <w:tabs>
          <w:tab w:val="left" w:pos="7126"/>
        </w:tabs>
        <w:spacing w:after="200" w:line="276" w:lineRule="auto"/>
        <w:rPr>
          <w:rFonts w:ascii="Calibri" w:eastAsia="Calibri" w:hAnsi="Calibri" w:cs="Arial"/>
          <w:b/>
          <w:bCs/>
          <w:sz w:val="2"/>
          <w:szCs w:val="2"/>
          <w:lang w:val="fr-FR" w:eastAsia="en-US" w:bidi="ar-MA"/>
        </w:rPr>
      </w:pPr>
    </w:p>
    <w:p w:rsidR="00BB4E05" w:rsidRPr="004B2665" w:rsidP="007C6812">
      <w:pPr>
        <w:tabs>
          <w:tab w:val="right" w:pos="6946"/>
        </w:tabs>
        <w:bidi/>
        <w:spacing w:after="200" w:line="276" w:lineRule="auto"/>
        <w:rPr>
          <w:rFonts w:ascii="Calibri" w:eastAsia="Calibri" w:hAnsi="Calibri" w:cs="Arial"/>
          <w:b/>
          <w:bCs/>
          <w:sz w:val="22"/>
          <w:szCs w:val="22"/>
          <w:rtl/>
          <w:lang w:val="fr-FR" w:eastAsia="en-US" w:bidi="ar-MA"/>
        </w:rPr>
      </w:pPr>
      <w:r>
        <w:rPr>
          <w:rFonts w:ascii="Calibri" w:eastAsia="Calibri" w:hAnsi="Calibri" w:cs="Arial" w:hint="cs"/>
          <w:b/>
          <w:bCs/>
          <w:sz w:val="22"/>
          <w:szCs w:val="22"/>
          <w:rtl/>
          <w:lang w:val="fr-FR" w:eastAsia="en-US" w:bidi="ar-MA"/>
        </w:rPr>
        <w:t xml:space="preserve"> </w:t>
      </w:r>
      <w:r w:rsidR="00911F75">
        <w:rPr>
          <w:rFonts w:ascii="Calibri" w:eastAsia="Calibri" w:hAnsi="Calibri" w:cs="Arial" w:hint="cs"/>
          <w:b/>
          <w:bCs/>
          <w:sz w:val="22"/>
          <w:szCs w:val="22"/>
          <w:rtl/>
          <w:lang w:val="fr-FR" w:eastAsia="en-US" w:bidi="ar-MA"/>
        </w:rPr>
        <w:t xml:space="preserve">    </w:t>
      </w:r>
      <w:r w:rsidR="009C65A7">
        <w:rPr>
          <w:rFonts w:ascii="Calibri" w:eastAsia="Calibri" w:hAnsi="Calibri" w:cs="Arial"/>
          <w:b/>
          <w:bCs/>
          <w:sz w:val="22"/>
          <w:szCs w:val="22"/>
          <w:lang w:val="fr-FR" w:eastAsia="en-US" w:bidi="ar-MA"/>
        </w:rPr>
        <w:t xml:space="preserve">        </w:t>
      </w:r>
      <w:r w:rsidR="00911F75">
        <w:rPr>
          <w:rFonts w:ascii="Calibri" w:eastAsia="Calibri" w:hAnsi="Calibri" w:cs="Arial" w:hint="cs"/>
          <w:b/>
          <w:bCs/>
          <w:sz w:val="22"/>
          <w:szCs w:val="22"/>
          <w:rtl/>
          <w:lang w:val="fr-FR" w:eastAsia="en-US" w:bidi="ar-MA"/>
        </w:rPr>
        <w:t xml:space="preserve">      </w:t>
      </w:r>
    </w:p>
    <w:p w:rsidR="00911F75" w:rsidRPr="0087782D" w:rsidP="0087782D">
      <w:pPr>
        <w:bidi/>
        <w:spacing w:after="200" w:line="276" w:lineRule="auto"/>
        <w:rPr>
          <w:rFonts w:ascii="Calibri" w:eastAsia="Calibri" w:hAnsi="Calibri" w:cs="Arial"/>
          <w:sz w:val="22"/>
          <w:szCs w:val="22"/>
          <w:lang w:val="fr-FR" w:eastAsia="en-US" w:bidi="ar-MA"/>
        </w:rPr>
        <w:sectPr w:rsidSect="002650CB">
          <w:pgSz w:w="16838" w:h="11906" w:orient="landscape"/>
          <w:pgMar w:top="851" w:right="678" w:bottom="284" w:left="709" w:header="708" w:footer="708" w:gutter="0"/>
          <w:cols w:space="708"/>
          <w:docGrid w:linePitch="360"/>
        </w:sectPr>
      </w:pPr>
    </w:p>
    <w:tbl>
      <w:tblPr>
        <w:tblStyle w:val="TableGrid7"/>
        <w:bidiVisual/>
        <w:tblW w:w="0" w:type="auto"/>
        <w:tblInd w:w="-64" w:type="dxa"/>
        <w:tblLook w:val="04A0"/>
      </w:tblPr>
      <w:tblGrid>
        <w:gridCol w:w="5080"/>
        <w:gridCol w:w="6095"/>
        <w:gridCol w:w="4503"/>
      </w:tblGrid>
      <w:tr w:rsidTr="002862EA">
        <w:tblPrEx>
          <w:tblW w:w="0" w:type="auto"/>
          <w:tblInd w:w="-64" w:type="dxa"/>
          <w:tblLook w:val="04A0"/>
        </w:tblPrEx>
        <w:tc>
          <w:tcPr>
            <w:tcW w:w="5080" w:type="dxa"/>
            <w:tcBorders>
              <w:top w:val="double" w:sz="4" w:space="0" w:color="auto"/>
              <w:left w:val="double" w:sz="4" w:space="0" w:color="auto"/>
              <w:right w:val="double" w:sz="4" w:space="0" w:color="auto"/>
            </w:tcBorders>
          </w:tcPr>
          <w:p w:rsidR="00256448" w:rsidRPr="004E7C1A" w:rsidP="00F55E9A">
            <w:pPr>
              <w:bidi/>
              <w:spacing w:after="0" w:line="240" w:lineRule="auto"/>
              <w:rPr>
                <w:b/>
                <w:bCs/>
                <w:rtl/>
              </w:rPr>
            </w:pPr>
            <w:r w:rsidRPr="004E7C1A">
              <w:rPr>
                <w:rFonts w:hint="cs"/>
                <w:b/>
                <w:bCs/>
                <w:rtl/>
              </w:rPr>
              <w:t>المجزوءة</w:t>
            </w:r>
            <w:r w:rsidRPr="004E7C1A">
              <w:rPr>
                <w:rFonts w:hint="cs"/>
                <w:b/>
                <w:bCs/>
                <w:rtl/>
              </w:rPr>
              <w:t>:</w:t>
            </w:r>
            <w:r w:rsidR="00EB6775">
              <w:rPr>
                <w:rFonts w:hint="cs"/>
                <w:b/>
                <w:bCs/>
                <w:rtl/>
              </w:rPr>
              <w:t xml:space="preserve"> </w:t>
            </w:r>
            <w:r w:rsidR="00F55E9A">
              <w:rPr>
                <w:rFonts w:hint="cs"/>
                <w:b/>
                <w:bCs/>
                <w:rtl/>
              </w:rPr>
              <w:t>من إحياء النموذج إلى سؤال الذات</w:t>
            </w:r>
          </w:p>
        </w:tc>
        <w:tc>
          <w:tcPr>
            <w:tcW w:w="6095" w:type="dxa"/>
            <w:vMerge w:val="restart"/>
            <w:tcBorders>
              <w:top w:val="double" w:sz="4" w:space="0" w:color="auto"/>
              <w:left w:val="double" w:sz="4" w:space="0" w:color="auto"/>
              <w:right w:val="double" w:sz="4" w:space="0" w:color="auto"/>
            </w:tcBorders>
            <w:shd w:val="clear" w:color="auto" w:fill="EEECE1"/>
          </w:tcPr>
          <w:p w:rsidR="00820FB7" w:rsidRPr="006530AC" w:rsidP="00F55E9A">
            <w:pPr>
              <w:bidi/>
              <w:spacing w:after="0" w:line="240" w:lineRule="auto"/>
              <w:jc w:val="center"/>
              <w:rPr>
                <w:rFonts w:cs="GE SS Two Medium"/>
                <w:b/>
                <w:bCs/>
                <w:rtl/>
              </w:rPr>
            </w:pPr>
            <w:r w:rsidRPr="006530AC">
              <w:rPr>
                <w:rFonts w:cs="GE SS Two Medium" w:hint="cs"/>
                <w:b/>
                <w:bCs/>
                <w:rtl/>
              </w:rPr>
              <w:t xml:space="preserve">المديرية الإقليمية </w:t>
            </w:r>
            <w:r w:rsidR="00F55E9A">
              <w:rPr>
                <w:rFonts w:cs="GE SS Two Medium" w:hint="cs"/>
                <w:b/>
                <w:bCs/>
                <w:rtl/>
              </w:rPr>
              <w:t>: قلعة السراغنة</w:t>
            </w:r>
          </w:p>
          <w:p w:rsidR="004E7C1A" w:rsidP="00F55E9A">
            <w:pPr>
              <w:bidi/>
              <w:spacing w:after="0" w:line="240" w:lineRule="auto"/>
              <w:jc w:val="center"/>
              <w:rPr>
                <w:rtl/>
              </w:rPr>
            </w:pPr>
            <w:r w:rsidRPr="006530AC">
              <w:rPr>
                <w:rFonts w:cs="GE SS Two Medium" w:hint="cs"/>
                <w:b/>
                <w:bCs/>
                <w:rtl/>
              </w:rPr>
              <w:t>ال</w:t>
            </w:r>
            <w:r w:rsidRPr="006530AC" w:rsidR="00820FB7">
              <w:rPr>
                <w:rFonts w:cs="GE SS Two Medium" w:hint="cs"/>
                <w:b/>
                <w:bCs/>
                <w:rtl/>
              </w:rPr>
              <w:t>ثانوية ال</w:t>
            </w:r>
            <w:r w:rsidRPr="006530AC" w:rsidR="00677C8B">
              <w:rPr>
                <w:rFonts w:cs="GE SS Two Medium" w:hint="cs"/>
                <w:b/>
                <w:bCs/>
                <w:rtl/>
              </w:rPr>
              <w:t>تأهيلية</w:t>
            </w:r>
            <w:r w:rsidRPr="006530AC" w:rsidR="0053684C">
              <w:rPr>
                <w:rFonts w:cs="GE SS Two Medium" w:hint="cs"/>
                <w:b/>
                <w:bCs/>
                <w:rtl/>
              </w:rPr>
              <w:t xml:space="preserve"> </w:t>
            </w:r>
            <w:r w:rsidR="00F55E9A">
              <w:rPr>
                <w:rFonts w:cs="GE SS Two Medium" w:hint="cs"/>
                <w:b/>
                <w:bCs/>
                <w:rtl/>
              </w:rPr>
              <w:t>: مولاي إسماعيل</w:t>
            </w:r>
          </w:p>
        </w:tc>
        <w:tc>
          <w:tcPr>
            <w:tcW w:w="4503" w:type="dxa"/>
            <w:tcBorders>
              <w:top w:val="double" w:sz="4" w:space="0" w:color="auto"/>
              <w:left w:val="double" w:sz="4" w:space="0" w:color="auto"/>
              <w:right w:val="double" w:sz="4" w:space="0" w:color="auto"/>
            </w:tcBorders>
          </w:tcPr>
          <w:p w:rsidR="00256448" w:rsidRPr="004E7C1A">
            <w:pPr>
              <w:bidi/>
              <w:spacing w:after="0" w:line="240" w:lineRule="auto"/>
              <w:rPr>
                <w:b/>
                <w:bCs/>
                <w:rtl/>
              </w:rPr>
            </w:pPr>
            <w:r w:rsidRPr="004E7C1A">
              <w:rPr>
                <w:rFonts w:hint="cs"/>
                <w:b/>
                <w:bCs/>
                <w:rtl/>
              </w:rPr>
              <w:t>الفئة المستهدفة:</w:t>
            </w:r>
            <w:r w:rsidR="0030078A">
              <w:rPr>
                <w:rFonts w:hint="cs"/>
                <w:b/>
                <w:bCs/>
                <w:rtl/>
              </w:rPr>
              <w:t xml:space="preserve">  الثانية </w:t>
            </w:r>
            <w:r w:rsidR="00F55E9A">
              <w:rPr>
                <w:rFonts w:hint="cs"/>
                <w:b/>
                <w:bCs/>
                <w:rtl/>
              </w:rPr>
              <w:t>باكلوريا</w:t>
            </w:r>
            <w:r w:rsidR="00F55E9A">
              <w:rPr>
                <w:rFonts w:hint="cs"/>
                <w:b/>
                <w:bCs/>
                <w:rtl/>
              </w:rPr>
              <w:t xml:space="preserve"> آداب و</w:t>
            </w:r>
            <w:r w:rsidR="0030078A">
              <w:rPr>
                <w:rFonts w:hint="cs"/>
                <w:b/>
                <w:bCs/>
                <w:rtl/>
              </w:rPr>
              <w:t>علوم إنسانية</w:t>
            </w:r>
            <w:r w:rsidR="00EB6775">
              <w:rPr>
                <w:rFonts w:hint="cs"/>
                <w:b/>
                <w:bCs/>
                <w:rtl/>
              </w:rPr>
              <w:t>.</w:t>
            </w:r>
          </w:p>
        </w:tc>
      </w:tr>
      <w:tr w:rsidTr="002862EA">
        <w:tblPrEx>
          <w:tblW w:w="0" w:type="auto"/>
          <w:tblInd w:w="-64" w:type="dxa"/>
          <w:tblLook w:val="04A0"/>
        </w:tblPrEx>
        <w:tc>
          <w:tcPr>
            <w:tcW w:w="5080" w:type="dxa"/>
            <w:tcBorders>
              <w:left w:val="double" w:sz="4" w:space="0" w:color="auto"/>
              <w:right w:val="double" w:sz="4" w:space="0" w:color="auto"/>
            </w:tcBorders>
          </w:tcPr>
          <w:p w:rsidR="00256448" w:rsidRPr="004E7C1A" w:rsidP="00550521">
            <w:pPr>
              <w:bidi/>
              <w:spacing w:after="0" w:line="240" w:lineRule="auto"/>
              <w:rPr>
                <w:b/>
                <w:bCs/>
                <w:rtl/>
              </w:rPr>
            </w:pPr>
            <w:r w:rsidRPr="004E7C1A">
              <w:rPr>
                <w:rFonts w:hint="cs"/>
                <w:b/>
                <w:bCs/>
                <w:rtl/>
              </w:rPr>
              <w:t>المكون:</w:t>
            </w:r>
            <w:r w:rsidR="00550521">
              <w:rPr>
                <w:rFonts w:hint="cs"/>
                <w:b/>
                <w:bCs/>
                <w:rtl/>
                <w:lang w:bidi="ar-MA"/>
              </w:rPr>
              <w:t>علوم اللغة</w:t>
            </w:r>
            <w:r w:rsidR="00EB6775">
              <w:rPr>
                <w:rFonts w:hint="cs"/>
                <w:b/>
                <w:bCs/>
                <w:rtl/>
              </w:rPr>
              <w:t>.</w:t>
            </w:r>
          </w:p>
        </w:tc>
        <w:tc>
          <w:tcPr>
            <w:tcW w:w="6095" w:type="dxa"/>
            <w:vMerge/>
            <w:tcBorders>
              <w:left w:val="double" w:sz="4" w:space="0" w:color="auto"/>
              <w:right w:val="double" w:sz="4" w:space="0" w:color="auto"/>
            </w:tcBorders>
            <w:shd w:val="clear" w:color="auto" w:fill="EEECE1"/>
          </w:tcPr>
          <w:p w:rsidR="00256448">
            <w:pPr>
              <w:bidi/>
              <w:spacing w:after="0" w:line="240" w:lineRule="auto"/>
              <w:rPr>
                <w:rtl/>
              </w:rPr>
            </w:pPr>
          </w:p>
        </w:tc>
        <w:tc>
          <w:tcPr>
            <w:tcW w:w="4503" w:type="dxa"/>
            <w:tcBorders>
              <w:left w:val="double" w:sz="4" w:space="0" w:color="auto"/>
              <w:right w:val="double" w:sz="4" w:space="0" w:color="auto"/>
            </w:tcBorders>
          </w:tcPr>
          <w:p w:rsidR="00256448" w:rsidRPr="004E7C1A" w:rsidP="00550521">
            <w:pPr>
              <w:bidi/>
              <w:spacing w:after="0" w:line="240" w:lineRule="auto"/>
              <w:rPr>
                <w:b/>
                <w:bCs/>
                <w:rtl/>
              </w:rPr>
            </w:pPr>
            <w:r w:rsidRPr="004E7C1A">
              <w:rPr>
                <w:rFonts w:hint="cs"/>
                <w:b/>
                <w:bCs/>
                <w:rtl/>
              </w:rPr>
              <w:t>المدة الزمنية:</w:t>
            </w:r>
            <w:r w:rsidR="007E4A85">
              <w:rPr>
                <w:rFonts w:hint="cs"/>
                <w:b/>
                <w:bCs/>
                <w:rtl/>
              </w:rPr>
              <w:t xml:space="preserve"> </w:t>
            </w:r>
            <w:r w:rsidR="008C22E8">
              <w:rPr>
                <w:rFonts w:hint="cs"/>
                <w:b/>
                <w:bCs/>
                <w:rtl/>
              </w:rPr>
              <w:t>ساع</w:t>
            </w:r>
            <w:r w:rsidR="007E4A85">
              <w:rPr>
                <w:rFonts w:hint="cs"/>
                <w:b/>
                <w:bCs/>
                <w:rtl/>
              </w:rPr>
              <w:t>تان</w:t>
            </w:r>
          </w:p>
        </w:tc>
      </w:tr>
      <w:tr w:rsidTr="002862EA">
        <w:tblPrEx>
          <w:tblW w:w="0" w:type="auto"/>
          <w:tblInd w:w="-64" w:type="dxa"/>
          <w:tblLook w:val="04A0"/>
        </w:tblPrEx>
        <w:tc>
          <w:tcPr>
            <w:tcW w:w="5080" w:type="dxa"/>
            <w:tcBorders>
              <w:left w:val="double" w:sz="4" w:space="0" w:color="auto"/>
              <w:right w:val="double" w:sz="4" w:space="0" w:color="auto"/>
            </w:tcBorders>
          </w:tcPr>
          <w:p w:rsidR="00256448" w:rsidRPr="004E7C1A" w:rsidP="006530AC">
            <w:pPr>
              <w:bidi/>
              <w:spacing w:after="0" w:line="240" w:lineRule="auto"/>
              <w:rPr>
                <w:b/>
                <w:bCs/>
                <w:rtl/>
              </w:rPr>
            </w:pPr>
            <w:r w:rsidRPr="00EB6775">
              <w:rPr>
                <w:rFonts w:hint="cs"/>
                <w:b/>
                <w:bCs/>
                <w:rtl/>
              </w:rPr>
              <w:t>الموضوع:</w:t>
            </w:r>
            <w:r w:rsidR="006530AC">
              <w:rPr>
                <w:rFonts w:hint="cs"/>
                <w:b/>
                <w:bCs/>
                <w:rtl/>
              </w:rPr>
              <w:t xml:space="preserve"> </w:t>
            </w:r>
            <w:r w:rsidR="006530AC">
              <w:rPr>
                <w:rFonts w:ascii="Courier New" w:hAnsi="Courier New" w:cs="Courier New" w:hint="cs"/>
                <w:b/>
                <w:bCs/>
                <w:rtl/>
              </w:rPr>
              <w:t>الصورةالشعريةمكوناتها</w:t>
            </w:r>
            <w:r w:rsidR="006530AC">
              <w:rPr>
                <w:rFonts w:ascii="Courier New" w:hAnsi="Courier New" w:cs="Courier New" w:hint="cs"/>
                <w:b/>
                <w:bCs/>
                <w:rtl/>
              </w:rPr>
              <w:t xml:space="preserve"> ووظائفها</w:t>
            </w:r>
          </w:p>
        </w:tc>
        <w:tc>
          <w:tcPr>
            <w:tcW w:w="6095" w:type="dxa"/>
            <w:vMerge/>
            <w:tcBorders>
              <w:left w:val="double" w:sz="4" w:space="0" w:color="auto"/>
              <w:right w:val="double" w:sz="4" w:space="0" w:color="auto"/>
            </w:tcBorders>
            <w:shd w:val="clear" w:color="auto" w:fill="EEECE1"/>
          </w:tcPr>
          <w:p w:rsidR="00256448">
            <w:pPr>
              <w:bidi/>
              <w:spacing w:after="0" w:line="240" w:lineRule="auto"/>
              <w:rPr>
                <w:rtl/>
              </w:rPr>
            </w:pPr>
          </w:p>
        </w:tc>
        <w:tc>
          <w:tcPr>
            <w:tcW w:w="4503" w:type="dxa"/>
            <w:tcBorders>
              <w:left w:val="double" w:sz="4" w:space="0" w:color="auto"/>
              <w:right w:val="double" w:sz="4" w:space="0" w:color="auto"/>
            </w:tcBorders>
          </w:tcPr>
          <w:p w:rsidR="00256448" w:rsidRPr="004E7C1A">
            <w:pPr>
              <w:bidi/>
              <w:spacing w:after="0" w:line="240" w:lineRule="auto"/>
              <w:rPr>
                <w:b/>
                <w:bCs/>
                <w:rtl/>
              </w:rPr>
            </w:pPr>
            <w:r w:rsidRPr="004E7C1A">
              <w:rPr>
                <w:rFonts w:hint="cs"/>
                <w:b/>
                <w:bCs/>
                <w:rtl/>
              </w:rPr>
              <w:t>الوسائل المساعدة:</w:t>
            </w:r>
            <w:r w:rsidR="006530AC">
              <w:rPr>
                <w:rFonts w:hint="cs"/>
                <w:b/>
                <w:bCs/>
                <w:rtl/>
              </w:rPr>
              <w:t xml:space="preserve"> السبورة، الكتاب المدرسي، </w:t>
            </w:r>
            <w:r w:rsidR="006530AC">
              <w:rPr>
                <w:rFonts w:hint="cs"/>
                <w:b/>
                <w:bCs/>
                <w:rtl/>
              </w:rPr>
              <w:t>إع</w:t>
            </w:r>
            <w:r w:rsidR="006530AC">
              <w:rPr>
                <w:rFonts w:hint="cs"/>
                <w:b/>
                <w:bCs/>
                <w:rtl/>
              </w:rPr>
              <w:t xml:space="preserve"> قبلي</w:t>
            </w:r>
          </w:p>
        </w:tc>
      </w:tr>
    </w:tbl>
    <w:p w:rsidR="00256448" w:rsidRPr="00820FB7">
      <w:pPr>
        <w:bidi/>
        <w:spacing w:after="200" w:line="276" w:lineRule="auto"/>
        <w:rPr>
          <w:rFonts w:ascii="Calibri" w:eastAsia="Calibri" w:hAnsi="Calibri" w:cs="Arial"/>
          <w:sz w:val="2"/>
          <w:szCs w:val="2"/>
          <w:lang w:val="en-US" w:eastAsia="en-US" w:bidi="ar-SA"/>
        </w:rPr>
      </w:pPr>
    </w:p>
    <w:tbl>
      <w:tblPr>
        <w:tblStyle w:val="TableGrid7"/>
        <w:bidiVisual/>
        <w:tblW w:w="0" w:type="auto"/>
        <w:tblLook w:val="04A0"/>
      </w:tblPr>
      <w:tblGrid>
        <w:gridCol w:w="4449"/>
        <w:gridCol w:w="1276"/>
        <w:gridCol w:w="9889"/>
      </w:tblGrid>
      <w:tr w:rsidTr="0032530F">
        <w:tblPrEx>
          <w:tblW w:w="0" w:type="auto"/>
          <w:tblLook w:val="04A0"/>
        </w:tblPrEx>
        <w:tc>
          <w:tcPr>
            <w:tcW w:w="4449" w:type="dxa"/>
            <w:vMerge w:val="restart"/>
            <w:tcBorders>
              <w:top w:val="double" w:sz="4" w:space="0" w:color="auto"/>
              <w:left w:val="double" w:sz="4" w:space="0" w:color="auto"/>
              <w:right w:val="dashSmallGap" w:sz="4" w:space="0" w:color="auto"/>
            </w:tcBorders>
            <w:shd w:val="clear" w:color="auto" w:fill="EEECE1"/>
          </w:tcPr>
          <w:p w:rsidR="004E7C1A" w:rsidRPr="00486FF9" w:rsidP="004E7C1A">
            <w:pPr>
              <w:bidi/>
              <w:spacing w:after="0" w:line="240" w:lineRule="auto"/>
              <w:jc w:val="center"/>
              <w:rPr>
                <w:b/>
                <w:bCs/>
                <w:u w:val="dash"/>
                <w:rtl/>
              </w:rPr>
            </w:pPr>
          </w:p>
          <w:p w:rsidR="00256448" w:rsidRPr="00486FF9" w:rsidP="004E7C1A">
            <w:pPr>
              <w:bidi/>
              <w:spacing w:after="0" w:line="240" w:lineRule="auto"/>
              <w:jc w:val="center"/>
              <w:rPr>
                <w:b/>
                <w:bCs/>
                <w:u w:val="dash"/>
                <w:rtl/>
              </w:rPr>
            </w:pPr>
            <w:r w:rsidRPr="00486FF9">
              <w:rPr>
                <w:rFonts w:hint="cs"/>
                <w:b/>
                <w:bCs/>
                <w:u w:val="dash"/>
                <w:rtl/>
              </w:rPr>
              <w:t>الكفايات المستهدفة:</w:t>
            </w:r>
          </w:p>
        </w:tc>
        <w:tc>
          <w:tcPr>
            <w:tcW w:w="1276" w:type="dxa"/>
            <w:tcBorders>
              <w:top w:val="double" w:sz="4" w:space="0" w:color="auto"/>
              <w:left w:val="dashSmallGap" w:sz="4" w:space="0" w:color="auto"/>
              <w:right w:val="dashSmallGap" w:sz="4" w:space="0" w:color="auto"/>
            </w:tcBorders>
          </w:tcPr>
          <w:p w:rsidR="00256448" w:rsidRPr="00486FF9" w:rsidP="004E7C1A">
            <w:pPr>
              <w:bidi/>
              <w:spacing w:after="0" w:line="240" w:lineRule="auto"/>
              <w:rPr>
                <w:b/>
                <w:bCs/>
                <w:rtl/>
              </w:rPr>
            </w:pPr>
            <w:r w:rsidRPr="00486FF9">
              <w:rPr>
                <w:rFonts w:hint="cs"/>
                <w:b/>
                <w:bCs/>
                <w:rtl/>
              </w:rPr>
              <w:t>الثقافية:</w:t>
            </w:r>
          </w:p>
        </w:tc>
        <w:tc>
          <w:tcPr>
            <w:tcW w:w="9889" w:type="dxa"/>
            <w:tcBorders>
              <w:top w:val="double" w:sz="4" w:space="0" w:color="auto"/>
              <w:left w:val="dashSmallGap" w:sz="4" w:space="0" w:color="auto"/>
              <w:right w:val="double" w:sz="4" w:space="0" w:color="auto"/>
            </w:tcBorders>
          </w:tcPr>
          <w:p w:rsidR="00256448" w:rsidRPr="00486FF9" w:rsidP="006530AC">
            <w:pPr>
              <w:bidi/>
              <w:spacing w:after="0" w:line="240" w:lineRule="auto"/>
              <w:rPr>
                <w:rFonts w:ascii="Courier New" w:hAnsi="Courier New" w:cs="Courier New"/>
                <w:b/>
                <w:bCs/>
                <w:rtl/>
              </w:rPr>
            </w:pPr>
            <w:r w:rsidRPr="00327CFE">
              <w:rPr>
                <w:rFonts w:ascii="Courier New" w:hAnsi="Courier New" w:cs="Courier New"/>
                <w:b/>
                <w:bCs/>
                <w:rtl/>
              </w:rPr>
              <w:t xml:space="preserve">التعرف </w:t>
            </w:r>
            <w:r w:rsidR="00552A7A">
              <w:rPr>
                <w:rFonts w:ascii="Courier New" w:hAnsi="Courier New" w:cs="Courier New" w:hint="cs"/>
                <w:b/>
                <w:bCs/>
                <w:rtl/>
              </w:rPr>
              <w:t xml:space="preserve">على مفهوم </w:t>
            </w:r>
            <w:r w:rsidR="006530AC">
              <w:rPr>
                <w:rFonts w:ascii="Courier New" w:hAnsi="Courier New" w:cs="Courier New" w:hint="cs"/>
                <w:b/>
                <w:bCs/>
                <w:rtl/>
              </w:rPr>
              <w:t>الصورة ومكوناتها ووظائفها</w:t>
            </w:r>
          </w:p>
        </w:tc>
      </w:tr>
      <w:tr w:rsidTr="0032530F">
        <w:tblPrEx>
          <w:tblW w:w="0" w:type="auto"/>
          <w:tblLook w:val="04A0"/>
        </w:tblPrEx>
        <w:tc>
          <w:tcPr>
            <w:tcW w:w="4449" w:type="dxa"/>
            <w:vMerge/>
            <w:tcBorders>
              <w:left w:val="double" w:sz="4" w:space="0" w:color="auto"/>
              <w:right w:val="dashSmallGap" w:sz="4" w:space="0" w:color="auto"/>
            </w:tcBorders>
            <w:shd w:val="clear" w:color="auto" w:fill="EEECE1"/>
          </w:tcPr>
          <w:p w:rsidR="00256448" w:rsidRPr="00486FF9" w:rsidP="00256448">
            <w:pPr>
              <w:bidi/>
              <w:spacing w:after="0" w:line="240" w:lineRule="auto"/>
              <w:jc w:val="center"/>
              <w:rPr>
                <w:b/>
                <w:bCs/>
                <w:rtl/>
              </w:rPr>
            </w:pPr>
          </w:p>
        </w:tc>
        <w:tc>
          <w:tcPr>
            <w:tcW w:w="1276" w:type="dxa"/>
            <w:tcBorders>
              <w:left w:val="dashSmallGap" w:sz="4" w:space="0" w:color="auto"/>
              <w:right w:val="dashSmallGap" w:sz="4" w:space="0" w:color="auto"/>
            </w:tcBorders>
          </w:tcPr>
          <w:p w:rsidR="00256448" w:rsidRPr="00486FF9" w:rsidP="004E7C1A">
            <w:pPr>
              <w:bidi/>
              <w:spacing w:after="0" w:line="240" w:lineRule="auto"/>
              <w:rPr>
                <w:b/>
                <w:bCs/>
                <w:rtl/>
              </w:rPr>
            </w:pPr>
            <w:r w:rsidRPr="00486FF9">
              <w:rPr>
                <w:rFonts w:hint="cs"/>
                <w:b/>
                <w:bCs/>
                <w:rtl/>
              </w:rPr>
              <w:t>التواصلية:</w:t>
            </w:r>
          </w:p>
        </w:tc>
        <w:tc>
          <w:tcPr>
            <w:tcW w:w="9889" w:type="dxa"/>
            <w:tcBorders>
              <w:left w:val="dashSmallGap" w:sz="4" w:space="0" w:color="auto"/>
              <w:right w:val="double" w:sz="4" w:space="0" w:color="auto"/>
            </w:tcBorders>
          </w:tcPr>
          <w:p w:rsidR="00256448" w:rsidRPr="00486FF9" w:rsidP="006530AC">
            <w:pPr>
              <w:bidi/>
              <w:spacing w:after="0" w:line="240" w:lineRule="auto"/>
              <w:rPr>
                <w:rFonts w:ascii="Courier New" w:hAnsi="Courier New" w:cs="Courier New"/>
                <w:b/>
                <w:bCs/>
                <w:rtl/>
              </w:rPr>
            </w:pPr>
            <w:r w:rsidRPr="00327CFE">
              <w:rPr>
                <w:rFonts w:ascii="Courier New" w:hAnsi="Courier New" w:cs="Courier New"/>
                <w:b/>
                <w:bCs/>
                <w:rtl/>
              </w:rPr>
              <w:t>التواصل مع ال</w:t>
            </w:r>
            <w:r w:rsidR="0030078A">
              <w:rPr>
                <w:rFonts w:ascii="Courier New" w:hAnsi="Courier New" w:cs="Courier New" w:hint="cs"/>
                <w:b/>
                <w:bCs/>
                <w:rtl/>
              </w:rPr>
              <w:t xml:space="preserve">نصوص الشعرية التي </w:t>
            </w:r>
            <w:r w:rsidR="006530AC">
              <w:rPr>
                <w:rFonts w:ascii="Courier New" w:hAnsi="Courier New" w:cs="Courier New" w:hint="cs"/>
                <w:b/>
                <w:bCs/>
                <w:rtl/>
              </w:rPr>
              <w:t>تتضمن صورا شعرية</w:t>
            </w:r>
            <w:r w:rsidR="0030078A">
              <w:rPr>
                <w:rFonts w:ascii="Courier New" w:hAnsi="Courier New" w:cs="Courier New" w:hint="cs"/>
                <w:b/>
                <w:bCs/>
                <w:rtl/>
              </w:rPr>
              <w:t xml:space="preserve"> </w:t>
            </w:r>
          </w:p>
        </w:tc>
      </w:tr>
      <w:tr w:rsidTr="0032530F">
        <w:tblPrEx>
          <w:tblW w:w="0" w:type="auto"/>
          <w:tblLook w:val="04A0"/>
        </w:tblPrEx>
        <w:tc>
          <w:tcPr>
            <w:tcW w:w="4449" w:type="dxa"/>
            <w:vMerge/>
            <w:tcBorders>
              <w:left w:val="double" w:sz="4" w:space="0" w:color="auto"/>
              <w:right w:val="dashSmallGap" w:sz="4" w:space="0" w:color="auto"/>
            </w:tcBorders>
            <w:shd w:val="clear" w:color="auto" w:fill="EEECE1"/>
          </w:tcPr>
          <w:p w:rsidR="00256448" w:rsidRPr="00486FF9" w:rsidP="00256448">
            <w:pPr>
              <w:bidi/>
              <w:spacing w:after="0" w:line="240" w:lineRule="auto"/>
              <w:jc w:val="center"/>
              <w:rPr>
                <w:b/>
                <w:bCs/>
                <w:rtl/>
              </w:rPr>
            </w:pPr>
          </w:p>
        </w:tc>
        <w:tc>
          <w:tcPr>
            <w:tcW w:w="1276" w:type="dxa"/>
            <w:tcBorders>
              <w:left w:val="dashSmallGap" w:sz="4" w:space="0" w:color="auto"/>
              <w:right w:val="dashSmallGap" w:sz="4" w:space="0" w:color="auto"/>
            </w:tcBorders>
          </w:tcPr>
          <w:p w:rsidR="00256448" w:rsidRPr="00486FF9" w:rsidP="004E7C1A">
            <w:pPr>
              <w:bidi/>
              <w:spacing w:after="0" w:line="240" w:lineRule="auto"/>
              <w:rPr>
                <w:b/>
                <w:bCs/>
                <w:rtl/>
              </w:rPr>
            </w:pPr>
            <w:r w:rsidRPr="00486FF9">
              <w:rPr>
                <w:rFonts w:hint="cs"/>
                <w:b/>
                <w:bCs/>
                <w:rtl/>
              </w:rPr>
              <w:t>المنهجية:</w:t>
            </w:r>
          </w:p>
        </w:tc>
        <w:tc>
          <w:tcPr>
            <w:tcW w:w="9889" w:type="dxa"/>
            <w:tcBorders>
              <w:left w:val="dashSmallGap" w:sz="4" w:space="0" w:color="auto"/>
              <w:right w:val="double" w:sz="4" w:space="0" w:color="auto"/>
            </w:tcBorders>
          </w:tcPr>
          <w:p w:rsidR="00256448" w:rsidRPr="00486FF9" w:rsidP="00CE5B2A">
            <w:pPr>
              <w:bidi/>
              <w:spacing w:after="0" w:line="240" w:lineRule="auto"/>
              <w:rPr>
                <w:rFonts w:ascii="Courier New" w:hAnsi="Courier New" w:cs="Courier New"/>
                <w:b/>
                <w:bCs/>
                <w:rtl/>
              </w:rPr>
            </w:pPr>
            <w:r w:rsidRPr="00327CFE">
              <w:rPr>
                <w:rFonts w:ascii="Courier New" w:hAnsi="Courier New" w:cs="Courier New"/>
                <w:b/>
                <w:bCs/>
                <w:rtl/>
              </w:rPr>
              <w:t>ال</w:t>
            </w:r>
            <w:r w:rsidR="0030078A">
              <w:rPr>
                <w:rFonts w:ascii="Courier New" w:hAnsi="Courier New" w:cs="Courier New"/>
                <w:b/>
                <w:bCs/>
                <w:rtl/>
              </w:rPr>
              <w:t xml:space="preserve">قدرة على </w:t>
            </w:r>
            <w:r w:rsidR="00CE5B2A">
              <w:rPr>
                <w:rFonts w:ascii="Courier New" w:hAnsi="Courier New" w:cs="Courier New" w:hint="cs"/>
                <w:b/>
                <w:bCs/>
                <w:rtl/>
              </w:rPr>
              <w:t>توظيف الصورة الشعرية في سياقات مختلفة</w:t>
            </w:r>
            <w:r w:rsidRPr="00327CFE">
              <w:rPr>
                <w:rFonts w:ascii="Courier New" w:hAnsi="Courier New" w:cs="Courier New"/>
                <w:b/>
                <w:bCs/>
                <w:rtl/>
              </w:rPr>
              <w:t>.</w:t>
            </w:r>
          </w:p>
        </w:tc>
      </w:tr>
    </w:tbl>
    <w:p w:rsidR="00256448" w:rsidRPr="00486FF9" w:rsidP="00256448">
      <w:pPr>
        <w:tabs>
          <w:tab w:val="left" w:pos="7126"/>
        </w:tabs>
        <w:bidi/>
        <w:spacing w:after="200" w:line="276" w:lineRule="auto"/>
        <w:rPr>
          <w:rFonts w:ascii="Calibri" w:eastAsia="Calibri" w:hAnsi="Calibri" w:cs="Arial"/>
          <w:b/>
          <w:bCs/>
          <w:sz w:val="2"/>
          <w:szCs w:val="2"/>
          <w:lang w:val="en-US" w:eastAsia="en-US" w:bidi="ar-MA"/>
        </w:rPr>
      </w:pPr>
    </w:p>
    <w:tbl>
      <w:tblPr>
        <w:tblStyle w:val="TableGrid7"/>
        <w:bidiVisual/>
        <w:tblW w:w="0" w:type="auto"/>
        <w:tblLook w:val="04A0"/>
      </w:tblPr>
      <w:tblGrid>
        <w:gridCol w:w="4449"/>
        <w:gridCol w:w="11165"/>
      </w:tblGrid>
      <w:tr w:rsidTr="0032530F">
        <w:tblPrEx>
          <w:tblW w:w="0" w:type="auto"/>
          <w:tblLook w:val="04A0"/>
        </w:tblPrEx>
        <w:tc>
          <w:tcPr>
            <w:tcW w:w="4449" w:type="dxa"/>
            <w:tcBorders>
              <w:top w:val="double" w:sz="4" w:space="0" w:color="auto"/>
              <w:left w:val="double" w:sz="4" w:space="0" w:color="auto"/>
              <w:bottom w:val="double" w:sz="4" w:space="0" w:color="auto"/>
              <w:right w:val="dashSmallGap" w:sz="4" w:space="0" w:color="auto"/>
            </w:tcBorders>
            <w:shd w:val="clear" w:color="auto" w:fill="EEECE1"/>
          </w:tcPr>
          <w:p w:rsidR="00256448" w:rsidRPr="00F169F8" w:rsidP="00F169F8">
            <w:pPr>
              <w:tabs>
                <w:tab w:val="left" w:pos="7126"/>
              </w:tabs>
              <w:bidi/>
              <w:spacing w:after="0" w:line="240" w:lineRule="auto"/>
              <w:jc w:val="center"/>
              <w:rPr>
                <w:b/>
                <w:bCs/>
                <w:rtl/>
              </w:rPr>
            </w:pPr>
            <w:r w:rsidRPr="00F169F8">
              <w:rPr>
                <w:rFonts w:hint="cs"/>
                <w:b/>
                <w:bCs/>
                <w:rtl/>
              </w:rPr>
              <w:t xml:space="preserve">الهدف </w:t>
            </w:r>
            <w:r w:rsidRPr="00F169F8">
              <w:rPr>
                <w:rFonts w:hint="cs"/>
                <w:b/>
                <w:bCs/>
                <w:rtl/>
              </w:rPr>
              <w:t>التعلمي</w:t>
            </w:r>
            <w:r w:rsidRPr="00F169F8">
              <w:rPr>
                <w:rFonts w:hint="cs"/>
                <w:b/>
                <w:bCs/>
                <w:rtl/>
              </w:rPr>
              <w:t>:</w:t>
            </w:r>
          </w:p>
        </w:tc>
        <w:tc>
          <w:tcPr>
            <w:tcW w:w="11165" w:type="dxa"/>
            <w:tcBorders>
              <w:top w:val="double" w:sz="4" w:space="0" w:color="auto"/>
              <w:left w:val="dashSmallGap" w:sz="4" w:space="0" w:color="auto"/>
              <w:bottom w:val="double" w:sz="4" w:space="0" w:color="auto"/>
              <w:right w:val="double" w:sz="4" w:space="0" w:color="auto"/>
            </w:tcBorders>
          </w:tcPr>
          <w:p w:rsidR="00256448" w:rsidRPr="0032530F" w:rsidP="00C2717E">
            <w:pPr>
              <w:tabs>
                <w:tab w:val="left" w:pos="7126"/>
              </w:tabs>
              <w:bidi/>
              <w:spacing w:after="0" w:line="240" w:lineRule="auto"/>
              <w:rPr>
                <w:b/>
                <w:bCs/>
                <w:rtl/>
              </w:rPr>
            </w:pPr>
            <w:r>
              <w:rPr>
                <w:rFonts w:hint="cs"/>
                <w:b/>
                <w:bCs/>
                <w:rtl/>
              </w:rPr>
              <w:t>قدرة</w:t>
            </w:r>
            <w:r w:rsidRPr="0032530F" w:rsidR="00813550">
              <w:rPr>
                <w:rFonts w:hint="cs"/>
                <w:b/>
                <w:bCs/>
                <w:rtl/>
              </w:rPr>
              <w:t xml:space="preserve"> المتعلم </w:t>
            </w:r>
            <w:r>
              <w:rPr>
                <w:rFonts w:hint="cs"/>
                <w:b/>
                <w:bCs/>
                <w:rtl/>
              </w:rPr>
              <w:t>على</w:t>
            </w:r>
            <w:r w:rsidR="0030078A">
              <w:rPr>
                <w:rFonts w:ascii="Courier New" w:hAnsi="Courier New" w:cs="Courier New" w:hint="cs"/>
                <w:b/>
                <w:bCs/>
                <w:rtl/>
              </w:rPr>
              <w:t xml:space="preserve"> رصد مفهوم </w:t>
            </w:r>
            <w:r w:rsidR="00C2717E">
              <w:rPr>
                <w:rFonts w:ascii="Courier New" w:hAnsi="Courier New" w:cs="Courier New" w:hint="cs"/>
                <w:b/>
                <w:bCs/>
                <w:rtl/>
              </w:rPr>
              <w:t>الصورة الشعرية/ مكوناتها/ وظائفها.</w:t>
            </w:r>
          </w:p>
        </w:tc>
      </w:tr>
    </w:tbl>
    <w:p w:rsidR="00256448" w:rsidRPr="00820FB7" w:rsidP="00256448">
      <w:pPr>
        <w:tabs>
          <w:tab w:val="left" w:pos="7126"/>
        </w:tabs>
        <w:bidi/>
        <w:spacing w:after="200" w:line="276" w:lineRule="auto"/>
        <w:rPr>
          <w:rFonts w:ascii="Calibri" w:eastAsia="Calibri" w:hAnsi="Calibri" w:cs="Arial"/>
          <w:sz w:val="2"/>
          <w:szCs w:val="2"/>
          <w:lang w:val="en-US" w:eastAsia="en-US" w:bidi="ar-SA"/>
        </w:rPr>
      </w:pPr>
    </w:p>
    <w:tbl>
      <w:tblPr>
        <w:tblStyle w:val="TableGrid7"/>
        <w:bidiVisual/>
        <w:tblW w:w="0" w:type="auto"/>
        <w:tblLayout w:type="fixed"/>
        <w:tblLook w:val="04A0"/>
      </w:tblPr>
      <w:tblGrid>
        <w:gridCol w:w="1047"/>
        <w:gridCol w:w="1559"/>
        <w:gridCol w:w="2149"/>
        <w:gridCol w:w="9333"/>
        <w:gridCol w:w="1526"/>
      </w:tblGrid>
      <w:tr w:rsidTr="00A55AA7">
        <w:tblPrEx>
          <w:tblW w:w="0" w:type="auto"/>
          <w:tblLayout w:type="fixed"/>
          <w:tblLook w:val="04A0"/>
        </w:tblPrEx>
        <w:tc>
          <w:tcPr>
            <w:tcW w:w="1047" w:type="dxa"/>
            <w:shd w:val="clear" w:color="auto" w:fill="EEECE1"/>
          </w:tcPr>
          <w:p w:rsidR="00256448" w:rsidRPr="00486FF9" w:rsidP="003B2008">
            <w:pPr>
              <w:bidi/>
              <w:spacing w:after="0" w:line="240" w:lineRule="auto"/>
              <w:jc w:val="center"/>
              <w:rPr>
                <w:b/>
                <w:bCs/>
                <w:rtl/>
              </w:rPr>
            </w:pPr>
            <w:r w:rsidRPr="00486FF9">
              <w:rPr>
                <w:rFonts w:hint="cs"/>
                <w:b/>
                <w:bCs/>
                <w:rtl/>
              </w:rPr>
              <w:t>المراحل:</w:t>
            </w:r>
          </w:p>
        </w:tc>
        <w:tc>
          <w:tcPr>
            <w:tcW w:w="1559" w:type="dxa"/>
            <w:shd w:val="clear" w:color="auto" w:fill="EEECE1"/>
          </w:tcPr>
          <w:p w:rsidR="00256448" w:rsidRPr="00486FF9" w:rsidP="003B2008">
            <w:pPr>
              <w:bidi/>
              <w:spacing w:after="0" w:line="240" w:lineRule="auto"/>
              <w:jc w:val="center"/>
              <w:rPr>
                <w:b/>
                <w:bCs/>
                <w:rtl/>
              </w:rPr>
            </w:pPr>
            <w:r w:rsidRPr="002E5CB2">
              <w:rPr>
                <w:rFonts w:hint="cs"/>
                <w:b/>
                <w:bCs/>
                <w:sz w:val="20"/>
                <w:szCs w:val="20"/>
                <w:rtl/>
              </w:rPr>
              <w:t>القدرات والمهارات:</w:t>
            </w:r>
          </w:p>
        </w:tc>
        <w:tc>
          <w:tcPr>
            <w:tcW w:w="2149" w:type="dxa"/>
            <w:shd w:val="clear" w:color="auto" w:fill="EEECE1"/>
          </w:tcPr>
          <w:p w:rsidR="00256448" w:rsidRPr="00486FF9" w:rsidP="003B2008">
            <w:pPr>
              <w:bidi/>
              <w:spacing w:after="0" w:line="240" w:lineRule="auto"/>
              <w:jc w:val="center"/>
              <w:rPr>
                <w:b/>
                <w:bCs/>
                <w:rtl/>
              </w:rPr>
            </w:pPr>
            <w:r w:rsidRPr="00486FF9">
              <w:rPr>
                <w:rFonts w:hint="cs"/>
                <w:b/>
                <w:bCs/>
                <w:rtl/>
              </w:rPr>
              <w:t>الأنشطة التعليمية</w:t>
            </w:r>
          </w:p>
        </w:tc>
        <w:tc>
          <w:tcPr>
            <w:tcW w:w="9333" w:type="dxa"/>
            <w:shd w:val="clear" w:color="auto" w:fill="EEECE1"/>
          </w:tcPr>
          <w:p w:rsidR="00256448" w:rsidRPr="00486FF9" w:rsidP="00F814D6">
            <w:pPr>
              <w:bidi/>
              <w:spacing w:after="0" w:line="240" w:lineRule="auto"/>
              <w:ind w:firstLine="720"/>
              <w:jc w:val="both"/>
              <w:rPr>
                <w:b/>
                <w:bCs/>
                <w:rtl/>
              </w:rPr>
            </w:pPr>
            <w:r w:rsidRPr="00486FF9">
              <w:rPr>
                <w:rFonts w:hint="cs"/>
                <w:b/>
                <w:bCs/>
                <w:rtl/>
              </w:rPr>
              <w:t>الأنشطة التعلمية / المحتوى</w:t>
            </w:r>
          </w:p>
        </w:tc>
        <w:tc>
          <w:tcPr>
            <w:tcW w:w="1526" w:type="dxa"/>
            <w:shd w:val="clear" w:color="auto" w:fill="EEECE1"/>
          </w:tcPr>
          <w:p w:rsidR="00256448" w:rsidRPr="00486FF9" w:rsidP="003B2008">
            <w:pPr>
              <w:bidi/>
              <w:spacing w:after="0" w:line="240" w:lineRule="auto"/>
              <w:jc w:val="center"/>
              <w:rPr>
                <w:b/>
                <w:bCs/>
                <w:rtl/>
              </w:rPr>
            </w:pPr>
            <w:r w:rsidRPr="00486FF9">
              <w:rPr>
                <w:rFonts w:hint="cs"/>
                <w:b/>
                <w:bCs/>
                <w:rtl/>
              </w:rPr>
              <w:t>التقويم</w:t>
            </w:r>
          </w:p>
        </w:tc>
      </w:tr>
      <w:tr w:rsidTr="006530AC">
        <w:tblPrEx>
          <w:tblW w:w="0" w:type="auto"/>
          <w:tblLayout w:type="fixed"/>
          <w:tblLook w:val="04A0"/>
        </w:tblPrEx>
        <w:trPr>
          <w:trHeight w:val="1416"/>
        </w:trPr>
        <w:tc>
          <w:tcPr>
            <w:tcW w:w="1047" w:type="dxa"/>
          </w:tcPr>
          <w:p w:rsidR="006D5D16" w:rsidRPr="00486FF9" w:rsidP="00256448">
            <w:pPr>
              <w:bidi/>
              <w:spacing w:after="0" w:line="240" w:lineRule="auto"/>
              <w:rPr>
                <w:b/>
                <w:bCs/>
                <w:rtl/>
              </w:rPr>
            </w:pPr>
          </w:p>
          <w:p w:rsidR="006D5D16" w:rsidRPr="00486FF9" w:rsidP="00256448">
            <w:pPr>
              <w:bidi/>
              <w:spacing w:after="0" w:line="240" w:lineRule="auto"/>
              <w:rPr>
                <w:b/>
                <w:bCs/>
                <w:rtl/>
              </w:rPr>
            </w:pPr>
            <w:r>
              <w:rPr>
                <w:rFonts w:hint="cs"/>
                <w:b/>
                <w:bCs/>
                <w:rtl/>
              </w:rPr>
              <w:t>تمهيد</w:t>
            </w:r>
          </w:p>
          <w:p w:rsidR="006D5D16" w:rsidRPr="00EC256A" w:rsidP="00EC256A">
            <w:pPr>
              <w:bidi/>
              <w:spacing w:after="0" w:line="240" w:lineRule="auto"/>
              <w:rPr>
                <w:rtl/>
              </w:rPr>
            </w:pPr>
          </w:p>
        </w:tc>
        <w:tc>
          <w:tcPr>
            <w:tcW w:w="1559" w:type="dxa"/>
          </w:tcPr>
          <w:p w:rsidR="00256448" w:rsidRPr="00486FF9" w:rsidP="006530AC">
            <w:pPr>
              <w:tabs>
                <w:tab w:val="left" w:pos="1335"/>
              </w:tabs>
              <w:bidi/>
              <w:spacing w:after="0" w:line="240" w:lineRule="auto"/>
              <w:jc w:val="center"/>
              <w:rPr>
                <w:rtl/>
              </w:rPr>
            </w:pPr>
            <w:r>
              <w:rPr>
                <w:b/>
                <w:bCs/>
                <w:rtl/>
              </w:rPr>
              <w:t>القدر</w:t>
            </w:r>
            <w:r w:rsidR="006530AC">
              <w:rPr>
                <w:b/>
                <w:bCs/>
                <w:rtl/>
              </w:rPr>
              <w:t>ة على استحضار المكتسبات السابقة</w:t>
            </w:r>
          </w:p>
        </w:tc>
        <w:tc>
          <w:tcPr>
            <w:tcW w:w="2149" w:type="dxa"/>
          </w:tcPr>
          <w:p w:rsidR="009E4288" w:rsidRPr="00EC256A" w:rsidP="006530AC">
            <w:pPr>
              <w:bidi/>
              <w:spacing w:after="0" w:line="240" w:lineRule="auto"/>
              <w:jc w:val="center"/>
              <w:rPr>
                <w:rtl/>
              </w:rPr>
            </w:pPr>
            <w:r>
              <w:rPr>
                <w:b/>
                <w:bCs/>
                <w:rtl/>
              </w:rPr>
              <w:t>يوجه الأستاذ إلى المتعلمين أسئلة مباشرة يكون الهدف منها تشخيص مكتسباتهم السابقة</w:t>
            </w:r>
          </w:p>
        </w:tc>
        <w:tc>
          <w:tcPr>
            <w:tcW w:w="9333" w:type="dxa"/>
          </w:tcPr>
          <w:p w:rsidR="006B5811" w:rsidP="006530AC">
            <w:pPr>
              <w:bidi/>
              <w:spacing w:after="0" w:line="240" w:lineRule="auto"/>
              <w:jc w:val="both"/>
              <w:rPr>
                <w:b/>
                <w:bCs/>
                <w:rtl/>
              </w:rPr>
            </w:pPr>
            <w:r>
              <w:rPr>
                <w:rFonts w:hint="cs"/>
                <w:b/>
                <w:bCs/>
                <w:rtl/>
              </w:rPr>
              <w:t xml:space="preserve">   تشخيص </w:t>
            </w:r>
            <w:r>
              <w:rPr>
                <w:b/>
                <w:bCs/>
                <w:rtl/>
              </w:rPr>
              <w:t>مكتس</w:t>
            </w:r>
            <w:r>
              <w:rPr>
                <w:rFonts w:hint="cs"/>
                <w:b/>
                <w:bCs/>
                <w:rtl/>
              </w:rPr>
              <w:t>ب</w:t>
            </w:r>
            <w:r>
              <w:rPr>
                <w:b/>
                <w:bCs/>
                <w:rtl/>
              </w:rPr>
              <w:t>ات</w:t>
            </w:r>
            <w:r>
              <w:rPr>
                <w:rFonts w:hint="cs"/>
                <w:b/>
                <w:bCs/>
                <w:rtl/>
              </w:rPr>
              <w:t xml:space="preserve"> </w:t>
            </w:r>
            <w:r>
              <w:rPr>
                <w:rFonts w:hint="cs"/>
                <w:b/>
                <w:bCs/>
                <w:rtl/>
              </w:rPr>
              <w:t xml:space="preserve">المتعلمين </w:t>
            </w:r>
            <w:r>
              <w:rPr>
                <w:b/>
                <w:bCs/>
                <w:rtl/>
              </w:rPr>
              <w:t xml:space="preserve"> السابقة</w:t>
            </w:r>
            <w:r>
              <w:rPr>
                <w:b/>
                <w:bCs/>
                <w:rtl/>
              </w:rPr>
              <w:t xml:space="preserve"> حول </w:t>
            </w:r>
            <w:r w:rsidR="006530AC">
              <w:rPr>
                <w:rFonts w:hint="cs"/>
                <w:b/>
                <w:bCs/>
                <w:rtl/>
              </w:rPr>
              <w:t>التكرار والتوازي</w:t>
            </w:r>
            <w:r w:rsidR="00230E17">
              <w:rPr>
                <w:rFonts w:hint="cs"/>
                <w:b/>
                <w:bCs/>
                <w:rtl/>
              </w:rPr>
              <w:t>.</w:t>
            </w:r>
            <w:r w:rsidR="004B3CBF">
              <w:rPr>
                <w:rFonts w:hint="cs"/>
                <w:b/>
                <w:bCs/>
                <w:rtl/>
              </w:rPr>
              <w:t xml:space="preserve"> وحول تصورهم للصورة الفنية (الأولى باك)</w:t>
            </w:r>
          </w:p>
          <w:p w:rsidR="006530AC" w:rsidRPr="0030078A" w:rsidP="00230E17">
            <w:pPr>
              <w:bidi/>
              <w:spacing w:after="0" w:line="240" w:lineRule="auto"/>
              <w:jc w:val="both"/>
              <w:rPr>
                <w:b/>
                <w:bCs/>
                <w:rtl/>
                <w:lang w:bidi="ar-MA"/>
              </w:rPr>
            </w:pPr>
            <w:r w:rsidRPr="001216D7">
              <w:rPr>
                <w:b/>
                <w:bCs/>
                <w:rtl/>
                <w:lang w:bidi="ar-MA"/>
              </w:rPr>
              <w:t>مما لا شك فيه أن التصوير الشعري له قيمة فنية وجمالية لا يحتله</w:t>
            </w:r>
            <w:r>
              <w:rPr>
                <w:b/>
                <w:bCs/>
                <w:rtl/>
                <w:lang w:bidi="ar-MA"/>
              </w:rPr>
              <w:t>ا</w:t>
            </w:r>
            <w:r w:rsidRPr="001216D7">
              <w:rPr>
                <w:b/>
                <w:bCs/>
                <w:rtl/>
                <w:lang w:bidi="ar-MA"/>
              </w:rPr>
              <w:t xml:space="preserve"> عنصر غيره في الإبداع الأدبي والصورة </w:t>
            </w:r>
            <w:r w:rsidRPr="001216D7">
              <w:rPr>
                <w:b/>
                <w:bCs/>
                <w:rtl/>
                <w:lang w:bidi="ar-MA"/>
              </w:rPr>
              <w:t>الشعرية  هي</w:t>
            </w:r>
            <w:r w:rsidRPr="001216D7">
              <w:rPr>
                <w:b/>
                <w:bCs/>
                <w:rtl/>
                <w:lang w:bidi="ar-MA"/>
              </w:rPr>
              <w:t xml:space="preserve"> نقل الجمالية الحسية أو المجردة لتقريب الصورة من المتلقي بشكل مبسط أو معقد حسب طبيعتها (الصورة) أو طبيعة مستعملها. من هنا يحق لنا دراستها وتحديد أهميتها عبر بيان مكونا</w:t>
            </w:r>
            <w:r>
              <w:rPr>
                <w:b/>
                <w:bCs/>
                <w:rtl/>
                <w:lang w:bidi="ar-MA"/>
              </w:rPr>
              <w:t>تها ودورها ووظائفها في الإبداع.</w:t>
            </w:r>
          </w:p>
        </w:tc>
        <w:tc>
          <w:tcPr>
            <w:tcW w:w="1526" w:type="dxa"/>
          </w:tcPr>
          <w:p w:rsidR="00F55E9A" w:rsidP="00327CFE">
            <w:pPr>
              <w:bidi/>
              <w:spacing w:after="0" w:line="240" w:lineRule="auto"/>
              <w:jc w:val="center"/>
              <w:rPr>
                <w:b/>
                <w:bCs/>
                <w:rtl/>
              </w:rPr>
            </w:pPr>
          </w:p>
          <w:p w:rsidR="00327CFE" w:rsidP="00327CFE">
            <w:pPr>
              <w:bidi/>
              <w:spacing w:after="0" w:line="240" w:lineRule="auto"/>
              <w:jc w:val="center"/>
              <w:rPr>
                <w:b/>
                <w:bCs/>
              </w:rPr>
            </w:pPr>
            <w:r>
              <w:rPr>
                <w:b/>
                <w:bCs/>
                <w:rtl/>
              </w:rPr>
              <w:t>تشخيصي</w:t>
            </w:r>
          </w:p>
          <w:p w:rsidR="00AF0931" w:rsidRPr="002E5CB2" w:rsidP="006530AC">
            <w:pPr>
              <w:bidi/>
              <w:spacing w:after="0" w:line="240" w:lineRule="auto"/>
              <w:rPr>
                <w:b/>
                <w:bCs/>
                <w:sz w:val="20"/>
                <w:szCs w:val="20"/>
                <w:rtl/>
              </w:rPr>
            </w:pPr>
            <w:r>
              <w:rPr>
                <w:rFonts w:hint="cs"/>
                <w:b/>
                <w:bCs/>
                <w:rtl/>
              </w:rPr>
              <w:t xml:space="preserve">   </w:t>
            </w:r>
          </w:p>
        </w:tc>
      </w:tr>
      <w:tr w:rsidTr="00A55AA7">
        <w:tblPrEx>
          <w:tblW w:w="0" w:type="auto"/>
          <w:tblLayout w:type="fixed"/>
          <w:tblLook w:val="04A0"/>
        </w:tblPrEx>
        <w:trPr>
          <w:trHeight w:val="699"/>
        </w:trPr>
        <w:tc>
          <w:tcPr>
            <w:tcW w:w="1047" w:type="dxa"/>
          </w:tcPr>
          <w:p w:rsidR="009C4C21" w:rsidRPr="0032530F" w:rsidP="00256448">
            <w:pPr>
              <w:bidi/>
              <w:spacing w:after="0" w:line="240" w:lineRule="auto"/>
              <w:rPr>
                <w:b/>
                <w:bCs/>
                <w:rtl/>
              </w:rPr>
            </w:pPr>
          </w:p>
          <w:p w:rsidR="009C4C21" w:rsidRPr="0032530F" w:rsidP="009C4C21">
            <w:pPr>
              <w:bidi/>
              <w:spacing w:after="0" w:line="240" w:lineRule="auto"/>
              <w:rPr>
                <w:b/>
                <w:bCs/>
                <w:rtl/>
              </w:rPr>
            </w:pPr>
          </w:p>
          <w:p w:rsidR="00E7572A" w:rsidRPr="00230E17" w:rsidP="00E7572A">
            <w:pPr>
              <w:bidi/>
              <w:spacing w:after="0" w:line="240" w:lineRule="auto"/>
              <w:rPr>
                <w:b/>
                <w:bCs/>
                <w:lang w:val="fr-FR"/>
              </w:rPr>
            </w:pPr>
            <w:r w:rsidRPr="00230E17">
              <w:rPr>
                <w:rFonts w:hint="cs"/>
                <w:b/>
                <w:bCs/>
                <w:rtl/>
              </w:rPr>
              <w:t>ال</w:t>
            </w:r>
            <w:r w:rsidRPr="00230E17" w:rsidR="009C4C21">
              <w:rPr>
                <w:rFonts w:hint="cs"/>
                <w:b/>
                <w:bCs/>
                <w:rtl/>
              </w:rPr>
              <w:t xml:space="preserve">ملاحظة </w:t>
            </w:r>
          </w:p>
          <w:p w:rsidR="0040148C" w:rsidRPr="00230E17" w:rsidP="0032530F">
            <w:pPr>
              <w:bidi/>
              <w:spacing w:after="0" w:line="240" w:lineRule="auto"/>
              <w:rPr>
                <w:b/>
                <w:bCs/>
                <w:rtl/>
                <w:lang w:bidi="ar-MA"/>
              </w:rPr>
            </w:pPr>
            <w:r w:rsidRPr="00230E17">
              <w:rPr>
                <w:rFonts w:hint="cs"/>
                <w:b/>
                <w:bCs/>
                <w:rtl/>
                <w:lang w:val="fr-FR"/>
              </w:rPr>
              <w:t>والتحليل</w:t>
            </w:r>
          </w:p>
          <w:p w:rsidR="0040148C" w:rsidP="0032530F">
            <w:pPr>
              <w:bidi/>
              <w:spacing w:after="0" w:line="240" w:lineRule="auto"/>
              <w:rPr>
                <w:b/>
                <w:bCs/>
                <w:rtl/>
                <w:lang w:bidi="ar-MA"/>
              </w:rPr>
            </w:pPr>
          </w:p>
          <w:p w:rsidR="0040148C" w:rsidP="0032530F">
            <w:pPr>
              <w:bidi/>
              <w:spacing w:after="0" w:line="240" w:lineRule="auto"/>
              <w:rPr>
                <w:b/>
                <w:bCs/>
                <w:rtl/>
                <w:lang w:bidi="ar-MA"/>
              </w:rPr>
            </w:pPr>
          </w:p>
          <w:p w:rsidR="0040148C" w:rsidP="0032530F">
            <w:pPr>
              <w:bidi/>
              <w:spacing w:after="0" w:line="240" w:lineRule="auto"/>
              <w:rPr>
                <w:b/>
                <w:bCs/>
                <w:rtl/>
                <w:lang w:bidi="ar-MA"/>
              </w:rPr>
            </w:pPr>
          </w:p>
          <w:p w:rsidR="0040148C" w:rsidRPr="0032530F" w:rsidP="0032530F">
            <w:pPr>
              <w:bidi/>
              <w:spacing w:after="0" w:line="240" w:lineRule="auto"/>
              <w:rPr>
                <w:b/>
                <w:bCs/>
                <w:lang w:val="fr-FR"/>
              </w:rPr>
            </w:pPr>
          </w:p>
        </w:tc>
        <w:tc>
          <w:tcPr>
            <w:tcW w:w="1559" w:type="dxa"/>
          </w:tcPr>
          <w:p w:rsidR="00AF38A6" w:rsidP="00AF38A6">
            <w:pPr>
              <w:bidi/>
              <w:spacing w:after="0" w:line="240" w:lineRule="auto"/>
              <w:jc w:val="both"/>
              <w:rPr>
                <w:b/>
                <w:bCs/>
                <w:rtl/>
              </w:rPr>
            </w:pPr>
            <w:r>
              <w:rPr>
                <w:b/>
                <w:bCs/>
                <w:rtl/>
              </w:rPr>
              <w:t>القدرة</w:t>
            </w:r>
            <w:r>
              <w:rPr>
                <w:b/>
                <w:bCs/>
              </w:rPr>
              <w:t xml:space="preserve"> </w:t>
            </w:r>
            <w:r w:rsidR="001E5320">
              <w:rPr>
                <w:b/>
                <w:bCs/>
                <w:rtl/>
              </w:rPr>
              <w:t>على ملاحظة أمثلة ال</w:t>
            </w:r>
            <w:r w:rsidR="001E5320">
              <w:rPr>
                <w:rFonts w:hint="cs"/>
                <w:b/>
                <w:bCs/>
                <w:rtl/>
              </w:rPr>
              <w:t>ا</w:t>
            </w:r>
            <w:r>
              <w:rPr>
                <w:b/>
                <w:bCs/>
                <w:rtl/>
              </w:rPr>
              <w:t>نطلاق، وتحديد الشواهد فيها</w:t>
            </w:r>
          </w:p>
          <w:p w:rsidR="00AF38A6" w:rsidP="00AF38A6">
            <w:pPr>
              <w:bidi/>
              <w:spacing w:after="0" w:line="240" w:lineRule="auto"/>
              <w:jc w:val="both"/>
              <w:rPr>
                <w:b/>
                <w:bCs/>
                <w:rtl/>
              </w:rPr>
            </w:pPr>
          </w:p>
          <w:p w:rsidR="00AF38A6" w:rsidP="00AF38A6">
            <w:pPr>
              <w:bidi/>
              <w:spacing w:after="0" w:line="240" w:lineRule="auto"/>
              <w:jc w:val="both"/>
              <w:rPr>
                <w:b/>
                <w:bCs/>
                <w:rtl/>
              </w:rPr>
            </w:pPr>
          </w:p>
          <w:p w:rsidR="00AF38A6" w:rsidP="00AF38A6">
            <w:pPr>
              <w:bidi/>
              <w:spacing w:after="0" w:line="240" w:lineRule="auto"/>
              <w:jc w:val="both"/>
              <w:rPr>
                <w:b/>
                <w:bCs/>
                <w:rtl/>
              </w:rPr>
            </w:pPr>
          </w:p>
          <w:p w:rsidR="00C17A86" w:rsidP="00AF38A6">
            <w:pPr>
              <w:bidi/>
              <w:spacing w:after="0" w:line="240" w:lineRule="auto"/>
              <w:rPr>
                <w:b/>
                <w:bCs/>
                <w:rtl/>
              </w:rPr>
            </w:pPr>
            <w:r>
              <w:rPr>
                <w:b/>
                <w:bCs/>
                <w:rtl/>
              </w:rPr>
              <w:t>القدرة على تحليل الأمثلة لاستخراج عناصر الظاهرة المدروسة وفهمها.</w:t>
            </w: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1E5320">
            <w:pPr>
              <w:bidi/>
              <w:spacing w:after="0" w:line="240" w:lineRule="auto"/>
              <w:jc w:val="both"/>
              <w:rPr>
                <w:b/>
                <w:bCs/>
                <w:rtl/>
              </w:rPr>
            </w:pPr>
            <w:r>
              <w:rPr>
                <w:b/>
                <w:bCs/>
                <w:rtl/>
              </w:rPr>
              <w:t>القدرة على ملاحظة أمثلة ال</w:t>
            </w:r>
            <w:r>
              <w:rPr>
                <w:rFonts w:hint="cs"/>
                <w:b/>
                <w:bCs/>
                <w:rtl/>
              </w:rPr>
              <w:t>ا</w:t>
            </w:r>
            <w:r>
              <w:rPr>
                <w:b/>
                <w:bCs/>
                <w:rtl/>
              </w:rPr>
              <w:t>نطلاق، وتحديد الشواهد فيها</w:t>
            </w: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rPr>
                <w:b/>
                <w:bCs/>
                <w:rtl/>
              </w:rPr>
            </w:pPr>
            <w:r>
              <w:rPr>
                <w:b/>
                <w:bCs/>
                <w:rtl/>
              </w:rPr>
              <w:t>القدرة على تحليل الأمثلة لاستخراج عناصر الظاهرة المدروسة وفهمها.</w:t>
            </w: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P="00AF38A6">
            <w:pPr>
              <w:bidi/>
              <w:spacing w:after="0" w:line="240" w:lineRule="auto"/>
              <w:rPr>
                <w:b/>
                <w:bCs/>
                <w:rtl/>
              </w:rPr>
            </w:pPr>
          </w:p>
          <w:p w:rsidR="001E5320" w:rsidRPr="00486FF9" w:rsidP="00AF38A6">
            <w:pPr>
              <w:bidi/>
              <w:spacing w:after="0" w:line="240" w:lineRule="auto"/>
              <w:rPr>
                <w:b/>
                <w:bCs/>
                <w:rtl/>
              </w:rPr>
            </w:pPr>
          </w:p>
        </w:tc>
        <w:tc>
          <w:tcPr>
            <w:tcW w:w="2149" w:type="dxa"/>
          </w:tcPr>
          <w:p w:rsidR="00AF38A6" w:rsidP="002F3370">
            <w:pPr>
              <w:bidi/>
              <w:spacing w:after="0" w:line="240" w:lineRule="auto"/>
              <w:jc w:val="both"/>
              <w:rPr>
                <w:b/>
                <w:bCs/>
                <w:rtl/>
              </w:rPr>
            </w:pPr>
            <w:r>
              <w:rPr>
                <w:b/>
                <w:bCs/>
                <w:rtl/>
              </w:rPr>
              <w:t xml:space="preserve">يطالب الأستاذ المتعلمين بقراءة </w:t>
            </w:r>
            <w:r w:rsidR="001E5320">
              <w:rPr>
                <w:b/>
                <w:bCs/>
                <w:rtl/>
              </w:rPr>
              <w:t>أمثلة ال</w:t>
            </w:r>
            <w:r w:rsidR="001E5320">
              <w:rPr>
                <w:rFonts w:hint="cs"/>
                <w:b/>
                <w:bCs/>
                <w:rtl/>
              </w:rPr>
              <w:t>ا</w:t>
            </w:r>
            <w:r>
              <w:rPr>
                <w:b/>
                <w:bCs/>
                <w:rtl/>
              </w:rPr>
              <w:t>نطلاق بالتناوب.</w:t>
            </w:r>
          </w:p>
          <w:p w:rsidR="00576D10" w:rsidP="00A55AA7">
            <w:pPr>
              <w:bidi/>
              <w:spacing w:after="0" w:line="240" w:lineRule="auto"/>
              <w:jc w:val="both"/>
              <w:rPr>
                <w:b/>
                <w:bCs/>
                <w:rtl/>
              </w:rPr>
            </w:pPr>
          </w:p>
          <w:p w:rsidR="00576D10" w:rsidP="00A55AA7">
            <w:pPr>
              <w:bidi/>
              <w:spacing w:after="0" w:line="240" w:lineRule="auto"/>
              <w:jc w:val="both"/>
              <w:rPr>
                <w:b/>
                <w:bCs/>
                <w:rtl/>
              </w:rPr>
            </w:pPr>
          </w:p>
          <w:p w:rsidR="00576D10" w:rsidP="00A55AA7">
            <w:pPr>
              <w:bidi/>
              <w:spacing w:after="0" w:line="240" w:lineRule="auto"/>
              <w:jc w:val="both"/>
              <w:rPr>
                <w:b/>
                <w:bCs/>
                <w:rtl/>
              </w:rPr>
            </w:pPr>
          </w:p>
          <w:p w:rsidR="00576D10" w:rsidP="00A55AA7">
            <w:pPr>
              <w:bidi/>
              <w:spacing w:after="0" w:line="240" w:lineRule="auto"/>
              <w:jc w:val="both"/>
              <w:rPr>
                <w:b/>
                <w:bCs/>
                <w:rtl/>
              </w:rPr>
            </w:pPr>
          </w:p>
          <w:p w:rsidR="00AF38A6" w:rsidP="00A55AA7">
            <w:pPr>
              <w:bidi/>
              <w:spacing w:after="0" w:line="240" w:lineRule="auto"/>
              <w:jc w:val="both"/>
              <w:rPr>
                <w:b/>
                <w:bCs/>
                <w:rtl/>
              </w:rPr>
            </w:pPr>
            <w:r>
              <w:rPr>
                <w:rFonts w:hint="cs"/>
                <w:b/>
                <w:bCs/>
                <w:rtl/>
              </w:rPr>
              <w:t xml:space="preserve">يطالبهم </w:t>
            </w:r>
            <w:r>
              <w:rPr>
                <w:b/>
                <w:bCs/>
                <w:rtl/>
              </w:rPr>
              <w:t>تحديد الشواهد الدالة على الظاهرة المدروسة من خلال الأمثلة المعروضة على السبورة.</w:t>
            </w:r>
          </w:p>
          <w:p w:rsidR="00A55AA7" w:rsidP="00AF38A6">
            <w:pPr>
              <w:bidi/>
              <w:spacing w:after="0" w:line="240" w:lineRule="auto"/>
              <w:jc w:val="both"/>
              <w:rPr>
                <w:b/>
                <w:bCs/>
                <w:rtl/>
              </w:rPr>
            </w:pPr>
          </w:p>
          <w:p w:rsidR="00576D10" w:rsidP="00AF38A6">
            <w:pPr>
              <w:bidi/>
              <w:spacing w:after="0" w:line="240" w:lineRule="auto"/>
              <w:jc w:val="both"/>
              <w:rPr>
                <w:b/>
                <w:bCs/>
                <w:rtl/>
              </w:rPr>
            </w:pPr>
          </w:p>
          <w:p w:rsidR="00576D10" w:rsidP="00AF38A6">
            <w:pPr>
              <w:bidi/>
              <w:spacing w:after="0" w:line="240" w:lineRule="auto"/>
              <w:jc w:val="both"/>
              <w:rPr>
                <w:b/>
                <w:bCs/>
                <w:rtl/>
              </w:rPr>
            </w:pPr>
          </w:p>
          <w:p w:rsidR="00576D10" w:rsidP="00AF38A6">
            <w:pPr>
              <w:bidi/>
              <w:spacing w:after="0" w:line="240" w:lineRule="auto"/>
              <w:jc w:val="both"/>
              <w:rPr>
                <w:b/>
                <w:bCs/>
                <w:rtl/>
              </w:rPr>
            </w:pPr>
          </w:p>
          <w:p w:rsidR="001E5320" w:rsidP="001E5320">
            <w:pPr>
              <w:bidi/>
              <w:spacing w:after="0" w:line="240" w:lineRule="auto"/>
              <w:jc w:val="both"/>
              <w:rPr>
                <w:b/>
                <w:bCs/>
                <w:rtl/>
              </w:rPr>
            </w:pPr>
            <w:r>
              <w:rPr>
                <w:b/>
                <w:bCs/>
                <w:rtl/>
              </w:rPr>
              <w:t xml:space="preserve">يساعد الأستاذ المتعلمين على تحليل الأمثلة ويدفعهم إلى تعرف </w:t>
            </w:r>
            <w:r>
              <w:rPr>
                <w:rFonts w:hint="cs"/>
                <w:b/>
                <w:bCs/>
                <w:rtl/>
              </w:rPr>
              <w:t>الصورة الشعرية ومكوناتها</w:t>
            </w:r>
          </w:p>
          <w:p w:rsidR="00AF38A6" w:rsidP="001E5320">
            <w:pPr>
              <w:bidi/>
              <w:spacing w:after="0" w:line="240" w:lineRule="auto"/>
              <w:jc w:val="both"/>
              <w:rPr>
                <w:b/>
                <w:bCs/>
                <w:rtl/>
              </w:rPr>
            </w:pPr>
            <w:r>
              <w:rPr>
                <w:b/>
                <w:bCs/>
                <w:rtl/>
              </w:rPr>
              <w:t xml:space="preserve"> </w:t>
            </w:r>
          </w:p>
          <w:p w:rsidR="00AF38A6" w:rsidP="00AF38A6">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r>
              <w:rPr>
                <w:b/>
                <w:bCs/>
                <w:rtl/>
              </w:rPr>
              <w:t>يطالب الأستاذ المتعلمين بقراءة أمثلة ال</w:t>
            </w:r>
            <w:r>
              <w:rPr>
                <w:rFonts w:hint="cs"/>
                <w:b/>
                <w:bCs/>
                <w:rtl/>
              </w:rPr>
              <w:t>ا</w:t>
            </w:r>
            <w:r>
              <w:rPr>
                <w:b/>
                <w:bCs/>
                <w:rtl/>
              </w:rPr>
              <w:t>نطلاق بالتناوب.</w:t>
            </w: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r>
              <w:rPr>
                <w:rFonts w:hint="cs"/>
                <w:b/>
                <w:bCs/>
                <w:rtl/>
              </w:rPr>
              <w:t xml:space="preserve">يطالبهم </w:t>
            </w:r>
            <w:r>
              <w:rPr>
                <w:b/>
                <w:bCs/>
                <w:rtl/>
              </w:rPr>
              <w:t>تحديد الشواهد الدالة على الظاهرة المدروسة من خلال الأمثلة المعروضة على السبورة.</w:t>
            </w:r>
          </w:p>
          <w:p w:rsidR="001E5320" w:rsidP="001E5320">
            <w:pPr>
              <w:bidi/>
              <w:spacing w:after="0" w:line="240" w:lineRule="auto"/>
              <w:jc w:val="both"/>
              <w:rPr>
                <w:b/>
                <w:bCs/>
                <w:rtl/>
              </w:rPr>
            </w:pPr>
          </w:p>
          <w:p w:rsidR="001E5320" w:rsidP="001E5320">
            <w:pPr>
              <w:bidi/>
              <w:spacing w:after="0" w:line="240" w:lineRule="auto"/>
              <w:jc w:val="both"/>
              <w:rPr>
                <w:b/>
                <w:bCs/>
                <w:rtl/>
              </w:rPr>
            </w:pPr>
          </w:p>
          <w:p w:rsidR="001E5320" w:rsidP="001E5320">
            <w:pPr>
              <w:bidi/>
              <w:spacing w:after="0" w:line="240" w:lineRule="auto"/>
              <w:jc w:val="both"/>
              <w:rPr>
                <w:b/>
                <w:bCs/>
                <w:rtl/>
              </w:rPr>
            </w:pPr>
          </w:p>
          <w:p w:rsidR="00C17A86" w:rsidRPr="00486FF9" w:rsidP="001E5320">
            <w:pPr>
              <w:bidi/>
              <w:spacing w:after="0" w:line="240" w:lineRule="auto"/>
              <w:rPr>
                <w:b/>
                <w:bCs/>
                <w:rtl/>
                <w:lang w:bidi="ar-MA"/>
              </w:rPr>
            </w:pPr>
            <w:r>
              <w:rPr>
                <w:b/>
                <w:bCs/>
                <w:rtl/>
              </w:rPr>
              <w:t xml:space="preserve">يساعد الأستاذ المتعلمين على تحليل الأمثلة ويدفعهم إلى تعرف </w:t>
            </w:r>
            <w:r>
              <w:rPr>
                <w:rFonts w:hint="cs"/>
                <w:b/>
                <w:bCs/>
                <w:rtl/>
              </w:rPr>
              <w:t>وظائف الصورة الشعرية</w:t>
            </w:r>
          </w:p>
        </w:tc>
        <w:tc>
          <w:tcPr>
            <w:tcW w:w="9333" w:type="dxa"/>
          </w:tcPr>
          <w:p w:rsidR="00CE5B2A" w:rsidRPr="001216D7" w:rsidP="00CE5B2A">
            <w:pPr>
              <w:shd w:val="clear" w:color="auto" w:fill="BFBFBF" w:themeFill="background1" w:themeFillShade="BF"/>
              <w:bidi/>
              <w:spacing w:after="0" w:line="240" w:lineRule="auto"/>
              <w:jc w:val="both"/>
              <w:rPr>
                <w:b/>
                <w:bCs/>
                <w:sz w:val="28"/>
                <w:szCs w:val="28"/>
                <w:rtl/>
                <w:lang w:bidi="ar-MA"/>
              </w:rPr>
            </w:pPr>
            <w:r w:rsidRPr="001216D7">
              <w:rPr>
                <w:b/>
                <w:bCs/>
                <w:sz w:val="28"/>
                <w:szCs w:val="28"/>
                <w:rtl/>
                <w:lang w:bidi="ar-MA"/>
              </w:rPr>
              <w:t>مكونات الصورة الشعرية:</w:t>
            </w:r>
          </w:p>
          <w:p w:rsidR="00CE5B2A" w:rsidRPr="00CE5B2A" w:rsidP="00CE5B2A">
            <w:pPr>
              <w:bidi/>
              <w:spacing w:after="0" w:line="240" w:lineRule="auto"/>
              <w:jc w:val="both"/>
              <w:rPr>
                <w:b/>
                <w:bCs/>
                <w:rtl/>
                <w:lang w:bidi="ar-MA"/>
              </w:rPr>
            </w:pPr>
            <w:r w:rsidRPr="00CE5B2A">
              <w:rPr>
                <w:b/>
                <w:bCs/>
                <w:rtl/>
                <w:lang w:bidi="ar-MA"/>
              </w:rPr>
              <w:t>قال أحمد شوقي:</w:t>
            </w:r>
          </w:p>
          <w:p w:rsidR="00CE5B2A" w:rsidRPr="00CE5B2A" w:rsidP="00CE5B2A">
            <w:pPr>
              <w:bidi/>
              <w:spacing w:after="0" w:line="240" w:lineRule="auto"/>
              <w:jc w:val="both"/>
              <w:rPr>
                <w:b/>
                <w:bCs/>
                <w:rtl/>
                <w:lang w:bidi="ar-MA"/>
              </w:rPr>
            </w:pPr>
            <w:r>
              <w:rPr>
                <w:rFonts w:hint="cs"/>
                <w:b/>
                <w:bCs/>
                <w:rtl/>
                <w:lang w:bidi="ar-MA"/>
              </w:rPr>
              <w:t xml:space="preserve">                        </w:t>
            </w:r>
            <w:r w:rsidRPr="00CE5B2A">
              <w:rPr>
                <w:b/>
                <w:bCs/>
                <w:rtl/>
                <w:lang w:bidi="ar-MA"/>
              </w:rPr>
              <w:t>ريم على القاع بين البان والعلم *** أحل سفك دمي في الأشهر الحرم</w:t>
            </w:r>
          </w:p>
          <w:p w:rsidR="00CE5B2A" w:rsidRPr="00CE5B2A" w:rsidP="00CE5B2A">
            <w:pPr>
              <w:bidi/>
              <w:spacing w:after="0" w:line="240" w:lineRule="auto"/>
              <w:jc w:val="both"/>
              <w:rPr>
                <w:b/>
                <w:bCs/>
                <w:rtl/>
                <w:lang w:bidi="ar-MA"/>
              </w:rPr>
            </w:pPr>
            <w:r>
              <w:rPr>
                <w:rFonts w:hint="cs"/>
                <w:b/>
                <w:bCs/>
                <w:rtl/>
                <w:lang w:bidi="ar-MA"/>
              </w:rPr>
              <w:t xml:space="preserve">                        </w:t>
            </w:r>
            <w:r w:rsidRPr="00CE5B2A">
              <w:rPr>
                <w:b/>
                <w:bCs/>
                <w:rtl/>
                <w:lang w:bidi="ar-MA"/>
              </w:rPr>
              <w:t xml:space="preserve">رمى القضاء بعيني </w:t>
            </w:r>
            <w:r w:rsidRPr="00CE5B2A">
              <w:rPr>
                <w:b/>
                <w:bCs/>
                <w:rtl/>
                <w:lang w:bidi="ar-MA"/>
              </w:rPr>
              <w:t>جؤذر</w:t>
            </w:r>
            <w:r w:rsidRPr="00CE5B2A">
              <w:rPr>
                <w:b/>
                <w:bCs/>
                <w:rtl/>
                <w:lang w:bidi="ar-MA"/>
              </w:rPr>
              <w:t xml:space="preserve"> أسدا *** يا ساكن القاع أدرك ساكن الأجم</w:t>
            </w:r>
          </w:p>
          <w:p w:rsidR="00CE5B2A" w:rsidRPr="00CE5B2A" w:rsidP="00CE5B2A">
            <w:pPr>
              <w:bidi/>
              <w:spacing w:after="0" w:line="240" w:lineRule="auto"/>
              <w:jc w:val="both"/>
              <w:rPr>
                <w:b/>
                <w:bCs/>
                <w:rtl/>
                <w:lang w:bidi="ar-MA"/>
              </w:rPr>
            </w:pPr>
            <w:r w:rsidRPr="00CE5B2A">
              <w:rPr>
                <w:b/>
                <w:bCs/>
                <w:rtl/>
                <w:lang w:bidi="ar-MA"/>
              </w:rPr>
              <w:t>وقال أيضا:</w:t>
            </w:r>
            <w:r>
              <w:rPr>
                <w:rFonts w:hint="cs"/>
                <w:b/>
                <w:bCs/>
                <w:rtl/>
                <w:lang w:bidi="ar-MA"/>
              </w:rPr>
              <w:t xml:space="preserve">           </w:t>
            </w:r>
            <w:r w:rsidRPr="00CE5B2A">
              <w:rPr>
                <w:b/>
                <w:bCs/>
                <w:rtl/>
                <w:lang w:bidi="ar-MA"/>
              </w:rPr>
              <w:t>أخا الدنيا أرى دنياك أفعى *** تبدل كل آونة إهابا</w:t>
            </w:r>
          </w:p>
          <w:p w:rsidR="00CE5B2A" w:rsidRPr="00CE5B2A" w:rsidP="00CE5B2A">
            <w:pPr>
              <w:bidi/>
              <w:spacing w:after="0" w:line="240" w:lineRule="auto"/>
              <w:jc w:val="both"/>
              <w:rPr>
                <w:b/>
                <w:bCs/>
                <w:rtl/>
                <w:lang w:bidi="ar-MA"/>
              </w:rPr>
            </w:pPr>
            <w:r>
              <w:rPr>
                <w:b/>
                <w:bCs/>
                <w:rtl/>
                <w:lang w:bidi="ar-MA"/>
              </w:rPr>
              <w:t xml:space="preserve">وقال </w:t>
            </w:r>
            <w:r>
              <w:rPr>
                <w:b/>
                <w:bCs/>
                <w:rtl/>
                <w:lang w:bidi="ar-MA"/>
              </w:rPr>
              <w:t>حافظ</w:t>
            </w:r>
            <w:r>
              <w:rPr>
                <w:b/>
                <w:bCs/>
                <w:rtl/>
                <w:lang w:bidi="ar-MA"/>
              </w:rPr>
              <w:t xml:space="preserve"> إبراهيم:</w:t>
            </w:r>
            <w:r>
              <w:rPr>
                <w:rFonts w:hint="cs"/>
                <w:b/>
                <w:bCs/>
                <w:rtl/>
                <w:lang w:bidi="ar-MA"/>
              </w:rPr>
              <w:t xml:space="preserve">  </w:t>
            </w:r>
            <w:r w:rsidRPr="00CE5B2A">
              <w:rPr>
                <w:b/>
                <w:bCs/>
                <w:rtl/>
                <w:lang w:bidi="ar-MA"/>
              </w:rPr>
              <w:t>كثير الأيادي حاضر الصفح منصف *** كثير الأعادي غائب الحقد مسعف</w:t>
            </w:r>
          </w:p>
          <w:p w:rsidR="00CE5B2A" w:rsidRPr="00CE5B2A" w:rsidP="00CE5B2A">
            <w:pPr>
              <w:bidi/>
              <w:spacing w:after="0" w:line="240" w:lineRule="auto"/>
              <w:jc w:val="both"/>
              <w:rPr>
                <w:b/>
                <w:bCs/>
                <w:rtl/>
                <w:lang w:bidi="ar-MA"/>
              </w:rPr>
            </w:pPr>
            <w:r w:rsidRPr="00CE5B2A">
              <w:rPr>
                <w:b/>
                <w:bCs/>
                <w:rtl/>
                <w:lang w:bidi="ar-MA"/>
              </w:rPr>
              <w:t>و</w:t>
            </w:r>
            <w:r>
              <w:rPr>
                <w:rFonts w:hint="cs"/>
                <w:b/>
                <w:bCs/>
                <w:rtl/>
                <w:lang w:bidi="ar-MA"/>
              </w:rPr>
              <w:t>قال</w:t>
            </w:r>
            <w:r>
              <w:rPr>
                <w:b/>
                <w:bCs/>
                <w:rtl/>
                <w:lang w:bidi="ar-MA"/>
              </w:rPr>
              <w:t xml:space="preserve"> </w:t>
            </w:r>
            <w:r w:rsidRPr="00CE5B2A">
              <w:rPr>
                <w:b/>
                <w:bCs/>
                <w:rtl/>
                <w:lang w:bidi="ar-MA"/>
              </w:rPr>
              <w:t>شوقي أيضا:</w:t>
            </w:r>
            <w:r>
              <w:rPr>
                <w:rFonts w:hint="cs"/>
                <w:b/>
                <w:bCs/>
                <w:rtl/>
                <w:lang w:bidi="ar-MA"/>
              </w:rPr>
              <w:t xml:space="preserve">   </w:t>
            </w:r>
            <w:r w:rsidRPr="00CE5B2A">
              <w:rPr>
                <w:b/>
                <w:bCs/>
                <w:rtl/>
                <w:lang w:bidi="ar-MA"/>
              </w:rPr>
              <w:t>بيض الوجوه ووجه الدهر ذو حلك *** شم الأنوف وأنف الحادثات حمي</w:t>
            </w:r>
          </w:p>
          <w:p w:rsidR="00CE5B2A" w:rsidRPr="001216D7" w:rsidP="00CE5B2A">
            <w:pPr>
              <w:shd w:val="clear" w:color="auto" w:fill="BFBFBF" w:themeFill="background1" w:themeFillShade="BF"/>
              <w:bidi/>
              <w:spacing w:after="0" w:line="240" w:lineRule="auto"/>
              <w:jc w:val="both"/>
              <w:rPr>
                <w:b/>
                <w:bCs/>
                <w:sz w:val="28"/>
                <w:szCs w:val="28"/>
                <w:rtl/>
                <w:lang w:bidi="ar-MA"/>
              </w:rPr>
            </w:pPr>
            <w:r w:rsidRPr="001216D7">
              <w:rPr>
                <w:b/>
                <w:bCs/>
                <w:sz w:val="28"/>
                <w:szCs w:val="28"/>
                <w:rtl/>
                <w:lang w:bidi="ar-MA"/>
              </w:rPr>
              <w:t>تحليل الأمثلة:</w:t>
            </w:r>
          </w:p>
          <w:p w:rsidR="00CE5B2A" w:rsidRPr="001216D7" w:rsidP="00CE5B2A">
            <w:pPr>
              <w:bidi/>
              <w:spacing w:after="0" w:line="240" w:lineRule="auto"/>
              <w:jc w:val="both"/>
              <w:rPr>
                <w:b/>
                <w:bCs/>
                <w:rtl/>
                <w:lang w:bidi="ar-MA"/>
              </w:rPr>
            </w:pPr>
            <w:r w:rsidRPr="001216D7">
              <w:rPr>
                <w:b/>
                <w:bCs/>
                <w:rtl/>
                <w:lang w:bidi="ar-MA"/>
              </w:rPr>
              <w:t xml:space="preserve">      ربط الشاعر علاقة بين الريم (حيوان جميل) والمرأة (محبوبته الجميلة)ـ عرفنا ذلك من خلال كون الريم لا يمكنه أن يحل سفك الدم لأن هذه الصفة تتعلق بالبشر وليس الحيوان. فوجب البحث عن علاقة منطقية بين الريم الحيوان والريم الذي يحل سفك الدم، وبناء على غرض البيت وهو الغزل نقول إن الريم تح</w:t>
            </w:r>
            <w:r>
              <w:rPr>
                <w:b/>
                <w:bCs/>
                <w:rtl/>
                <w:lang w:bidi="ar-MA"/>
              </w:rPr>
              <w:t>ي</w:t>
            </w:r>
            <w:r w:rsidRPr="001216D7">
              <w:rPr>
                <w:b/>
                <w:bCs/>
                <w:rtl/>
                <w:lang w:bidi="ar-MA"/>
              </w:rPr>
              <w:t xml:space="preserve">ل على المرأة الجميلة. وفي البيت 2 يخبر الشاعر بأن الأسد يستغيث </w:t>
            </w:r>
            <w:r w:rsidRPr="001216D7">
              <w:rPr>
                <w:b/>
                <w:bCs/>
                <w:rtl/>
                <w:lang w:bidi="ar-MA"/>
              </w:rPr>
              <w:t>بالجؤذر</w:t>
            </w:r>
            <w:r w:rsidRPr="001216D7">
              <w:rPr>
                <w:b/>
                <w:bCs/>
                <w:rtl/>
                <w:lang w:bidi="ar-MA"/>
              </w:rPr>
              <w:t xml:space="preserve"> وهذا غير ممكن حقيقة، من ثم فالمقصود بالأسد رجل يشبه الأسد في قوته، ومثل هذا نقوله عن </w:t>
            </w:r>
            <w:r w:rsidRPr="001216D7">
              <w:rPr>
                <w:b/>
                <w:bCs/>
                <w:rtl/>
                <w:lang w:bidi="ar-MA"/>
              </w:rPr>
              <w:t>الجؤذر</w:t>
            </w:r>
            <w:r w:rsidRPr="001216D7">
              <w:rPr>
                <w:b/>
                <w:bCs/>
                <w:rtl/>
                <w:lang w:bidi="ar-MA"/>
              </w:rPr>
              <w:t xml:space="preserve"> إذ هي المرأة التي وصفها الشاعر في البيت 1.</w:t>
            </w:r>
          </w:p>
          <w:p w:rsidR="00CE5B2A" w:rsidRPr="001216D7" w:rsidP="00CE5B2A">
            <w:pPr>
              <w:bidi/>
              <w:spacing w:after="0" w:line="240" w:lineRule="auto"/>
              <w:ind w:firstLine="720"/>
              <w:jc w:val="both"/>
              <w:rPr>
                <w:b/>
                <w:bCs/>
                <w:rtl/>
                <w:lang w:bidi="ar-MA"/>
              </w:rPr>
            </w:pPr>
            <w:r w:rsidRPr="001216D7">
              <w:rPr>
                <w:b/>
                <w:bCs/>
                <w:rtl/>
                <w:lang w:bidi="ar-MA"/>
              </w:rPr>
              <w:t>وعليه فقد نقلنا الصورة التي رسمها الشاعر لنفسه ولمحبوبته من المدلول الأول الحقيق (الريم/ الأسد) إلى المدلول الثاني وهو المعنى المجازي (الشاعر/ المرأة).</w:t>
            </w:r>
          </w:p>
          <w:p w:rsidR="00CE5B2A" w:rsidRPr="001216D7" w:rsidP="00CE5B2A">
            <w:pPr>
              <w:shd w:val="clear" w:color="auto" w:fill="BFBFBF" w:themeFill="background1" w:themeFillShade="BF"/>
              <w:bidi/>
              <w:spacing w:after="0" w:line="240" w:lineRule="auto"/>
              <w:jc w:val="both"/>
              <w:rPr>
                <w:b/>
                <w:bCs/>
                <w:sz w:val="28"/>
                <w:szCs w:val="28"/>
                <w:rtl/>
                <w:lang w:bidi="ar-MA"/>
              </w:rPr>
            </w:pPr>
            <w:r w:rsidRPr="001216D7">
              <w:rPr>
                <w:b/>
                <w:bCs/>
                <w:sz w:val="28"/>
                <w:szCs w:val="28"/>
                <w:rtl/>
                <w:lang w:bidi="ar-MA"/>
              </w:rPr>
              <w:t>استنتاج 1:</w:t>
            </w:r>
          </w:p>
          <w:p w:rsidR="00CE5B2A" w:rsidP="00230E17">
            <w:pPr>
              <w:bidi/>
              <w:spacing w:after="0" w:line="240" w:lineRule="auto"/>
              <w:jc w:val="both"/>
              <w:rPr>
                <w:b/>
                <w:bCs/>
                <w:rtl/>
                <w:lang w:bidi="ar-MA"/>
              </w:rPr>
            </w:pPr>
            <w:r w:rsidRPr="001216D7">
              <w:rPr>
                <w:b/>
                <w:bCs/>
                <w:rtl/>
                <w:lang w:bidi="ar-MA"/>
              </w:rPr>
              <w:t>الصورة الشعرية تعبير لغوي يتوخى ربط علاقة بين المعنى الحقيقي للكلمات ومعناها المجازي، وهذا الأخير هو المقصود.</w:t>
            </w:r>
          </w:p>
          <w:p w:rsidR="00230E17" w:rsidRPr="001216D7" w:rsidP="00230E17">
            <w:pPr>
              <w:bidi/>
              <w:spacing w:after="0" w:line="240" w:lineRule="auto"/>
              <w:jc w:val="both"/>
              <w:rPr>
                <w:b/>
                <w:bCs/>
                <w:rtl/>
                <w:lang w:bidi="ar-MA"/>
              </w:rPr>
            </w:pPr>
          </w:p>
          <w:p w:rsidR="00CE5B2A" w:rsidRPr="001216D7" w:rsidP="00CE5B2A">
            <w:pPr>
              <w:shd w:val="clear" w:color="auto" w:fill="BFBFBF" w:themeFill="background1" w:themeFillShade="BF"/>
              <w:bidi/>
              <w:spacing w:after="0" w:line="240" w:lineRule="auto"/>
              <w:jc w:val="both"/>
              <w:rPr>
                <w:b/>
                <w:bCs/>
                <w:sz w:val="28"/>
                <w:szCs w:val="28"/>
                <w:rtl/>
                <w:lang w:bidi="ar-MA"/>
              </w:rPr>
            </w:pPr>
            <w:r w:rsidRPr="001216D7">
              <w:rPr>
                <w:b/>
                <w:bCs/>
                <w:sz w:val="28"/>
                <w:szCs w:val="28"/>
                <w:rtl/>
                <w:lang w:bidi="ar-MA"/>
              </w:rPr>
              <w:t>تحليل الأمثلة 2:</w:t>
            </w:r>
          </w:p>
          <w:p w:rsidR="00CE5B2A" w:rsidP="00CE5B2A">
            <w:pPr>
              <w:bidi/>
              <w:spacing w:after="0" w:line="240" w:lineRule="auto"/>
              <w:ind w:firstLine="720"/>
              <w:jc w:val="both"/>
              <w:rPr>
                <w:b/>
                <w:bCs/>
                <w:rtl/>
                <w:lang w:bidi="ar-MA"/>
              </w:rPr>
            </w:pPr>
            <w:r w:rsidRPr="001216D7">
              <w:rPr>
                <w:b/>
                <w:bCs/>
                <w:rtl/>
                <w:lang w:bidi="ar-MA"/>
              </w:rPr>
              <w:t>عد إلى المثال الأول أعلاه وحاول أن تجد العلاقة الرابطة بين الريم والمرأة وبين الأسد والرجل. ماذا سجلت؟ لا شك بأنك لاحظت أن العلاقة هي المشابهة، إذ المرأة جميلة تشبه الريم/ والشاعر قوي كالأسد. ولعلك سجلت أيضا أن المشبه مذكور في الصورتين بينما حذف المشبه به، لذا فنحن أمام استعارة. علما بأن الاستعارة هي تشبيه بليغ حذف أحد طرفيه.</w:t>
            </w:r>
          </w:p>
          <w:p w:rsidR="00230E17" w:rsidRPr="001216D7" w:rsidP="00CE5B2A">
            <w:pPr>
              <w:bidi/>
              <w:spacing w:after="0" w:line="240" w:lineRule="auto"/>
              <w:ind w:firstLine="720"/>
              <w:jc w:val="both"/>
              <w:rPr>
                <w:b/>
                <w:bCs/>
                <w:rtl/>
                <w:lang w:bidi="ar-MA"/>
              </w:rPr>
            </w:pPr>
          </w:p>
          <w:p w:rsidR="00CE5B2A" w:rsidRPr="001216D7" w:rsidP="00CE5B2A">
            <w:pPr>
              <w:shd w:val="clear" w:color="auto" w:fill="BFBFBF" w:themeFill="background1" w:themeFillShade="BF"/>
              <w:bidi/>
              <w:spacing w:after="0" w:line="240" w:lineRule="auto"/>
              <w:jc w:val="both"/>
              <w:rPr>
                <w:b/>
                <w:bCs/>
                <w:sz w:val="28"/>
                <w:szCs w:val="28"/>
                <w:rtl/>
                <w:lang w:bidi="ar-MA"/>
              </w:rPr>
            </w:pPr>
            <w:r w:rsidRPr="001216D7">
              <w:rPr>
                <w:b/>
                <w:bCs/>
                <w:sz w:val="28"/>
                <w:szCs w:val="28"/>
                <w:rtl/>
                <w:lang w:bidi="ar-MA"/>
              </w:rPr>
              <w:t>استنتاج 2:</w:t>
            </w:r>
          </w:p>
          <w:p w:rsidR="00CE5B2A" w:rsidRPr="001216D7" w:rsidP="00CE5B2A">
            <w:pPr>
              <w:bidi/>
              <w:spacing w:after="0" w:line="240" w:lineRule="auto"/>
              <w:ind w:firstLine="720"/>
              <w:jc w:val="both"/>
              <w:rPr>
                <w:b/>
                <w:bCs/>
                <w:rtl/>
                <w:lang w:bidi="ar-MA"/>
              </w:rPr>
            </w:pPr>
            <w:r w:rsidRPr="001216D7">
              <w:rPr>
                <w:b/>
                <w:bCs/>
                <w:rtl/>
                <w:lang w:bidi="ar-MA"/>
              </w:rPr>
              <w:t>قد تكون العلاقة بين عناصر الصورة الشعرية هي المشابهة، وهنا نكون أمام نوعين:</w:t>
            </w:r>
          </w:p>
          <w:p w:rsidR="00CE5B2A" w:rsidRPr="001216D7" w:rsidP="00CE5B2A">
            <w:pPr>
              <w:bidi/>
              <w:spacing w:after="0" w:line="240" w:lineRule="auto"/>
              <w:jc w:val="both"/>
              <w:rPr>
                <w:b/>
                <w:bCs/>
                <w:rtl/>
                <w:lang w:bidi="ar-MA"/>
              </w:rPr>
            </w:pPr>
            <w:r w:rsidRPr="001216D7">
              <w:rPr>
                <w:b/>
                <w:bCs/>
                <w:rtl/>
                <w:lang w:bidi="ar-MA"/>
              </w:rPr>
              <w:t>التشبيه إذا حضر طرفا التشبيه على الأقل.</w:t>
            </w:r>
          </w:p>
          <w:p w:rsidR="00CE5B2A" w:rsidRPr="001216D7" w:rsidP="00CE5B2A">
            <w:pPr>
              <w:bidi/>
              <w:spacing w:after="0" w:line="240" w:lineRule="auto"/>
              <w:jc w:val="both"/>
              <w:rPr>
                <w:b/>
                <w:bCs/>
                <w:rtl/>
                <w:lang w:bidi="ar-MA"/>
              </w:rPr>
            </w:pPr>
            <w:r w:rsidRPr="001216D7">
              <w:rPr>
                <w:b/>
                <w:bCs/>
                <w:rtl/>
                <w:lang w:bidi="ar-MA"/>
              </w:rPr>
              <w:t>الاستعارة إذا حذف أحد طرفي التشبيه.</w:t>
            </w:r>
          </w:p>
          <w:p w:rsidR="00CE5B2A" w:rsidRPr="001216D7" w:rsidP="00CE5B2A">
            <w:pPr>
              <w:shd w:val="clear" w:color="auto" w:fill="BFBFBF" w:themeFill="background1" w:themeFillShade="BF"/>
              <w:bidi/>
              <w:spacing w:after="0" w:line="240" w:lineRule="auto"/>
              <w:jc w:val="both"/>
              <w:rPr>
                <w:b/>
                <w:bCs/>
                <w:sz w:val="28"/>
                <w:szCs w:val="28"/>
                <w:rtl/>
                <w:lang w:bidi="ar-MA"/>
              </w:rPr>
            </w:pPr>
            <w:r w:rsidRPr="001216D7">
              <w:rPr>
                <w:b/>
                <w:bCs/>
                <w:sz w:val="28"/>
                <w:szCs w:val="28"/>
                <w:rtl/>
                <w:lang w:bidi="ar-MA"/>
              </w:rPr>
              <w:t>تحليل الأمثلة 3:</w:t>
            </w:r>
          </w:p>
          <w:p w:rsidR="00CE5B2A" w:rsidRPr="001216D7" w:rsidP="00CE5B2A">
            <w:pPr>
              <w:bidi/>
              <w:spacing w:after="0" w:line="240" w:lineRule="auto"/>
              <w:ind w:firstLine="720"/>
              <w:jc w:val="both"/>
              <w:rPr>
                <w:b/>
                <w:bCs/>
                <w:rtl/>
                <w:lang w:bidi="ar-MA"/>
              </w:rPr>
            </w:pPr>
            <w:r w:rsidRPr="001216D7">
              <w:rPr>
                <w:b/>
                <w:bCs/>
                <w:rtl/>
                <w:lang w:bidi="ar-MA"/>
              </w:rPr>
              <w:t>ركز على المثال 3 (كثير الأيادي) لعل</w:t>
            </w:r>
            <w:r>
              <w:rPr>
                <w:b/>
                <w:bCs/>
                <w:rtl/>
                <w:lang w:bidi="ar-MA"/>
              </w:rPr>
              <w:t>ك</w:t>
            </w:r>
            <w:r w:rsidRPr="001216D7">
              <w:rPr>
                <w:b/>
                <w:bCs/>
                <w:rtl/>
                <w:lang w:bidi="ar-MA"/>
              </w:rPr>
              <w:t xml:space="preserve"> سجلت أن الشاعر بصدد المدح، ولعلك سجلت كذلك أن الأيادي هي مصدر العطاء والأعمال الصالحة، والعلاقة بين هذين المعنيين ليست علاقة مشابهة وإنما علاقة سبب بنتيجة، لأن اليد هي السبب في السخاء والكرم والعمل الصالح. ولا يص</w:t>
            </w:r>
            <w:r>
              <w:rPr>
                <w:b/>
                <w:bCs/>
                <w:rtl/>
                <w:lang w:bidi="ar-MA"/>
              </w:rPr>
              <w:t>ح في الحقيقة أن يكون للشخص أياد</w:t>
            </w:r>
            <w:r w:rsidRPr="001216D7">
              <w:rPr>
                <w:b/>
                <w:bCs/>
                <w:rtl/>
                <w:lang w:bidi="ar-MA"/>
              </w:rPr>
              <w:t xml:space="preserve"> كثير. وبهذا تكون العلاقة بين المعنيين علاقة مجاورة. ويسمى هذا النوع من الصور المجاز المرسل.</w:t>
            </w:r>
          </w:p>
          <w:p w:rsidR="00CE5B2A" w:rsidRPr="001216D7" w:rsidP="00CE5B2A">
            <w:pPr>
              <w:bidi/>
              <w:spacing w:after="0" w:line="240" w:lineRule="auto"/>
              <w:ind w:firstLine="720"/>
              <w:jc w:val="both"/>
              <w:rPr>
                <w:b/>
                <w:bCs/>
                <w:rtl/>
                <w:lang w:bidi="ar-MA"/>
              </w:rPr>
            </w:pPr>
            <w:r w:rsidRPr="001216D7">
              <w:rPr>
                <w:b/>
                <w:bCs/>
                <w:rtl/>
                <w:lang w:bidi="ar-MA"/>
              </w:rPr>
              <w:t>وفي المجاز المرس</w:t>
            </w:r>
            <w:r>
              <w:rPr>
                <w:b/>
                <w:bCs/>
                <w:rtl/>
                <w:lang w:bidi="ar-MA"/>
              </w:rPr>
              <w:t>ل</w:t>
            </w:r>
            <w:r w:rsidRPr="001216D7">
              <w:rPr>
                <w:b/>
                <w:bCs/>
                <w:rtl/>
                <w:lang w:bidi="ar-MA"/>
              </w:rPr>
              <w:t xml:space="preserve"> قد تكون العلاقة بين الدال والمدلول هي المجاورة وقد تكون أيضا الجزئية: اغتسلت بماء البحر: تقصد اغتسلت ببعض ماء البحر... وعلاقة ال</w:t>
            </w:r>
            <w:r>
              <w:rPr>
                <w:b/>
                <w:bCs/>
                <w:rtl/>
                <w:lang w:bidi="ar-MA"/>
              </w:rPr>
              <w:t>ح</w:t>
            </w:r>
            <w:r w:rsidRPr="001216D7">
              <w:rPr>
                <w:b/>
                <w:bCs/>
                <w:rtl/>
                <w:lang w:bidi="ar-MA"/>
              </w:rPr>
              <w:t xml:space="preserve">الية والمحلية والسببية </w:t>
            </w:r>
            <w:r w:rsidRPr="001216D7">
              <w:rPr>
                <w:b/>
                <w:bCs/>
                <w:rtl/>
                <w:lang w:bidi="ar-MA"/>
              </w:rPr>
              <w:t>والمسببية</w:t>
            </w:r>
            <w:r w:rsidRPr="001216D7">
              <w:rPr>
                <w:b/>
                <w:bCs/>
                <w:rtl/>
                <w:lang w:bidi="ar-MA"/>
              </w:rPr>
              <w:t xml:space="preserve"> والكلية وباعتبار </w:t>
            </w:r>
            <w:r w:rsidRPr="001216D7">
              <w:rPr>
                <w:b/>
                <w:bCs/>
                <w:rtl/>
                <w:lang w:bidi="ar-MA"/>
              </w:rPr>
              <w:t>ماكان</w:t>
            </w:r>
            <w:r w:rsidRPr="001216D7">
              <w:rPr>
                <w:b/>
                <w:bCs/>
                <w:rtl/>
                <w:lang w:bidi="ar-MA"/>
              </w:rPr>
              <w:t xml:space="preserve"> وباعتبار ما سيكون...</w:t>
            </w:r>
          </w:p>
          <w:p w:rsidR="00CE5B2A" w:rsidP="00CE5B2A">
            <w:pPr>
              <w:bidi/>
              <w:spacing w:after="0" w:line="240" w:lineRule="auto"/>
              <w:jc w:val="both"/>
              <w:rPr>
                <w:b/>
                <w:bCs/>
                <w:u w:val="single"/>
                <w:rtl/>
              </w:rPr>
            </w:pPr>
            <w:r w:rsidRPr="001216D7">
              <w:rPr>
                <w:b/>
                <w:bCs/>
                <w:rtl/>
                <w:lang w:bidi="ar-MA"/>
              </w:rPr>
              <w:t>تأمل أخيرا المثال 4 ستجد أن الشاعر يمدح النبي صلى الله عليه وسلم وقومه بصفتين، هما: شم الأنوف وبيض الوجوه. بيض الوجوه أي قوم يتفاءل بهم ويسعد المرء بلقائهم. وشم الأنوف كناية عن الرفعة والشرف وعلو المكانة، وهما صفتان يصح في الواقع أن يتصف بهما المرء حقيقة فيكون أب</w:t>
            </w:r>
            <w:r>
              <w:rPr>
                <w:b/>
                <w:bCs/>
                <w:rtl/>
                <w:lang w:bidi="ar-MA"/>
              </w:rPr>
              <w:t>ي</w:t>
            </w:r>
            <w:r w:rsidRPr="001216D7">
              <w:rPr>
                <w:b/>
                <w:bCs/>
                <w:rtl/>
                <w:lang w:bidi="ar-MA"/>
              </w:rPr>
              <w:t>ض الوجه وأشم الأنف. ومن ثم فهذه الصورة لا تشبه الصورة في البيت 3 تماما، فإذا كانتا قد تشابهتا في علاقة المجاورة وليست المشابهة، فإنهما تختلفان في كون الصورة في المثال 3 لا يمكن أن تكون حقيقية، بينما الصورة في</w:t>
            </w:r>
          </w:p>
          <w:p w:rsidR="00CE5B2A" w:rsidRPr="001216D7" w:rsidP="00CE5B2A">
            <w:pPr>
              <w:bidi/>
              <w:spacing w:after="0" w:line="240" w:lineRule="auto"/>
              <w:ind w:firstLine="720"/>
              <w:jc w:val="both"/>
              <w:rPr>
                <w:b/>
                <w:bCs/>
                <w:rtl/>
                <w:lang w:bidi="ar-MA"/>
              </w:rPr>
            </w:pPr>
            <w:r w:rsidRPr="001216D7">
              <w:rPr>
                <w:b/>
                <w:bCs/>
                <w:rtl/>
                <w:lang w:bidi="ar-MA"/>
              </w:rPr>
              <w:t>البيت 4 يصح أن تكون مجازية كما يصح أن تكون حقيقية. وهذه الصورة الأخيرة تسمى الكناية.</w:t>
            </w:r>
          </w:p>
          <w:p w:rsidR="00CE5B2A" w:rsidRPr="001216D7" w:rsidP="00CE5B2A">
            <w:pPr>
              <w:shd w:val="clear" w:color="auto" w:fill="BFBFBF"/>
              <w:bidi/>
              <w:spacing w:after="0" w:line="240" w:lineRule="auto"/>
              <w:jc w:val="both"/>
              <w:rPr>
                <w:b/>
                <w:bCs/>
                <w:sz w:val="28"/>
                <w:szCs w:val="28"/>
                <w:rtl/>
                <w:lang w:bidi="ar-MA"/>
              </w:rPr>
            </w:pPr>
            <w:r w:rsidRPr="001216D7">
              <w:rPr>
                <w:b/>
                <w:bCs/>
                <w:sz w:val="28"/>
                <w:szCs w:val="28"/>
                <w:rtl/>
                <w:lang w:bidi="ar-MA"/>
              </w:rPr>
              <w:t>استنتاج 3:</w:t>
            </w:r>
          </w:p>
          <w:p w:rsidR="00CE5B2A" w:rsidRPr="001216D7" w:rsidP="00CE5B2A">
            <w:pPr>
              <w:bidi/>
              <w:spacing w:after="0" w:line="240" w:lineRule="auto"/>
              <w:jc w:val="both"/>
              <w:rPr>
                <w:b/>
                <w:bCs/>
                <w:rtl/>
                <w:lang w:bidi="ar-MA"/>
              </w:rPr>
            </w:pPr>
            <w:r w:rsidRPr="001216D7">
              <w:rPr>
                <w:b/>
                <w:bCs/>
                <w:rtl/>
                <w:lang w:bidi="ar-MA"/>
              </w:rPr>
              <w:t>قد تكون العلاقة بين الدال والمدلول في الصورة الشعرية غير المشابهة بل علاقة المجاورة وفي هذه الحالة نحصل على نوعين بلاغيين من الصور الشعرية: المجاز المرسل والكناية.</w:t>
            </w:r>
          </w:p>
          <w:p w:rsidR="00CE5B2A" w:rsidRPr="001216D7" w:rsidP="00CE5B2A">
            <w:pPr>
              <w:shd w:val="clear" w:color="auto" w:fill="BFBFBF"/>
              <w:bidi/>
              <w:spacing w:after="0" w:line="240" w:lineRule="auto"/>
              <w:jc w:val="both"/>
              <w:rPr>
                <w:b/>
                <w:bCs/>
                <w:sz w:val="28"/>
                <w:szCs w:val="28"/>
                <w:rtl/>
                <w:lang w:bidi="ar-MA"/>
              </w:rPr>
            </w:pPr>
            <w:r w:rsidRPr="001216D7">
              <w:rPr>
                <w:b/>
                <w:bCs/>
                <w:sz w:val="28"/>
                <w:szCs w:val="28"/>
                <w:rtl/>
                <w:lang w:bidi="ar-MA"/>
              </w:rPr>
              <w:t>وظائف الصورة الشعرية:</w:t>
            </w:r>
          </w:p>
          <w:p w:rsidR="00CE5B2A" w:rsidRPr="001216D7" w:rsidP="00CE5B2A">
            <w:pPr>
              <w:bidi/>
              <w:spacing w:after="0" w:line="240" w:lineRule="auto"/>
              <w:jc w:val="both"/>
              <w:rPr>
                <w:b/>
                <w:bCs/>
                <w:rtl/>
                <w:lang w:bidi="ar-MA"/>
              </w:rPr>
            </w:pPr>
            <w:r w:rsidRPr="001216D7">
              <w:rPr>
                <w:b/>
                <w:bCs/>
                <w:rtl/>
                <w:lang w:bidi="ar-MA"/>
              </w:rPr>
              <w:t>تعرفت إلى حدود الآن على مكونات الصورة الشعرية، لكن الاكتفاء بذلك لا يحصل منه استيفاء المقومات الجمالية للصورة، وإن تلك المقومات ترتبط في جانب منها بالوظائف التي تؤديها الصورة الشعرية إجمالا. وللتعرف على أهم تلك الوظائف تأمل معي الأمثلة الشعرية الآتية:</w:t>
            </w:r>
          </w:p>
          <w:p w:rsidR="00CE5B2A" w:rsidRPr="001216D7" w:rsidP="00CE5B2A">
            <w:pPr>
              <w:bidi/>
              <w:spacing w:after="0" w:line="240" w:lineRule="auto"/>
              <w:jc w:val="both"/>
              <w:rPr>
                <w:b/>
                <w:bCs/>
                <w:rtl/>
                <w:lang w:bidi="ar-MA"/>
              </w:rPr>
            </w:pPr>
            <w:r w:rsidRPr="001216D7">
              <w:rPr>
                <w:b/>
                <w:bCs/>
                <w:rtl/>
                <w:lang w:bidi="ar-MA"/>
              </w:rPr>
              <w:t>قال علي محمود طه:</w:t>
            </w:r>
          </w:p>
          <w:p w:rsidR="00CE5B2A" w:rsidRPr="001216D7" w:rsidP="00CE5B2A">
            <w:pPr>
              <w:bidi/>
              <w:spacing w:after="0" w:line="240" w:lineRule="auto"/>
              <w:jc w:val="both"/>
              <w:rPr>
                <w:b/>
                <w:bCs/>
                <w:rtl/>
                <w:lang w:bidi="ar-MA"/>
              </w:rPr>
            </w:pPr>
            <w:r w:rsidRPr="001216D7">
              <w:rPr>
                <w:b/>
                <w:bCs/>
                <w:rtl/>
                <w:lang w:bidi="ar-MA"/>
              </w:rPr>
              <w:t>يا أيها الشاعر الكئيب مضى الليـ *** ل وما زلت غارقا في شجونك</w:t>
            </w:r>
          </w:p>
          <w:p w:rsidR="00CE5B2A" w:rsidRPr="001216D7" w:rsidP="00CE5B2A">
            <w:pPr>
              <w:bidi/>
              <w:spacing w:after="0" w:line="240" w:lineRule="auto"/>
              <w:ind w:left="34"/>
              <w:jc w:val="both"/>
              <w:rPr>
                <w:b/>
                <w:bCs/>
                <w:rtl/>
                <w:lang w:bidi="ar-MA"/>
              </w:rPr>
            </w:pPr>
            <w:r w:rsidRPr="001216D7">
              <w:rPr>
                <w:b/>
                <w:bCs/>
                <w:rtl/>
                <w:lang w:bidi="ar-MA"/>
              </w:rPr>
              <w:t>مسلما رأسك الحزين إلـــى الفـكـ *** ر وللـســـهـد ذابــلات جـفونك</w:t>
            </w:r>
          </w:p>
          <w:p w:rsidR="00CE5B2A" w:rsidRPr="001216D7" w:rsidP="00CE5B2A">
            <w:pPr>
              <w:bidi/>
              <w:spacing w:after="0" w:line="240" w:lineRule="auto"/>
              <w:ind w:left="34"/>
              <w:jc w:val="both"/>
              <w:rPr>
                <w:b/>
                <w:bCs/>
                <w:rtl/>
                <w:lang w:bidi="ar-MA"/>
              </w:rPr>
            </w:pPr>
            <w:r w:rsidRPr="001216D7">
              <w:rPr>
                <w:b/>
                <w:bCs/>
                <w:rtl/>
                <w:lang w:bidi="ar-MA"/>
              </w:rPr>
              <w:t>ويـد تـمــسـح اليــراع وأخــــرى *** فـــي ارتعاش تمر فوق جبينك</w:t>
            </w:r>
          </w:p>
          <w:p w:rsidR="00CE5B2A" w:rsidRPr="001216D7" w:rsidP="00CE5B2A">
            <w:pPr>
              <w:bidi/>
              <w:spacing w:after="0" w:line="240" w:lineRule="auto"/>
              <w:ind w:left="34"/>
              <w:jc w:val="both"/>
              <w:rPr>
                <w:b/>
                <w:bCs/>
                <w:rtl/>
                <w:lang w:bidi="ar-MA"/>
              </w:rPr>
            </w:pPr>
            <w:r w:rsidRPr="001216D7">
              <w:rPr>
                <w:b/>
                <w:bCs/>
                <w:rtl/>
                <w:lang w:bidi="ar-MA"/>
              </w:rPr>
              <w:t>وفـــــــم نـــاضــب بــه حــر أنفا *** سك يطغى على ضعيف أنينك</w:t>
            </w:r>
          </w:p>
          <w:p w:rsidR="00CE5B2A" w:rsidRPr="001216D7" w:rsidP="00CE5B2A">
            <w:pPr>
              <w:bidi/>
              <w:spacing w:after="0" w:line="240" w:lineRule="auto"/>
              <w:ind w:left="34" w:firstLine="360"/>
              <w:jc w:val="both"/>
              <w:rPr>
                <w:b/>
                <w:bCs/>
                <w:rtl/>
                <w:lang w:bidi="ar-MA"/>
              </w:rPr>
            </w:pPr>
            <w:r w:rsidRPr="001216D7">
              <w:rPr>
                <w:b/>
                <w:bCs/>
                <w:rtl/>
                <w:lang w:bidi="ar-MA"/>
              </w:rPr>
              <w:t>فقد أراد الشاعر من خلال هذا المقطع أن يعبر عن ألمه وشدة حزنه، فصور حاله والكآبة تملأه، لكنه لم يعبر عن هذا المعنى بالطريقة المباشرة المألوفة، بل انزاح إلى المجاز لكي يضيف إلى معنى  التعبير عن الوجدان والحالة النفسية جمالا يشد القارئ إليه شدا.</w:t>
            </w:r>
          </w:p>
          <w:p w:rsidR="00CE5B2A" w:rsidRPr="001216D7" w:rsidP="00CE5B2A">
            <w:pPr>
              <w:shd w:val="clear" w:color="auto" w:fill="BFBFBF" w:themeFill="background1" w:themeFillShade="BF"/>
              <w:bidi/>
              <w:spacing w:after="0" w:line="240" w:lineRule="auto"/>
              <w:ind w:left="34"/>
              <w:jc w:val="both"/>
              <w:rPr>
                <w:b/>
                <w:bCs/>
                <w:sz w:val="28"/>
                <w:szCs w:val="28"/>
                <w:rtl/>
                <w:lang w:bidi="ar-MA"/>
              </w:rPr>
            </w:pPr>
            <w:r w:rsidRPr="001216D7">
              <w:rPr>
                <w:b/>
                <w:bCs/>
                <w:sz w:val="28"/>
                <w:szCs w:val="28"/>
                <w:rtl/>
                <w:lang w:bidi="ar-MA"/>
              </w:rPr>
              <w:t>استنتاج:</w:t>
            </w:r>
          </w:p>
          <w:p w:rsidR="00CE5B2A" w:rsidRPr="001216D7" w:rsidP="00CE5B2A">
            <w:pPr>
              <w:bidi/>
              <w:spacing w:after="0" w:line="240" w:lineRule="auto"/>
              <w:ind w:left="34"/>
              <w:jc w:val="both"/>
              <w:rPr>
                <w:b/>
                <w:bCs/>
                <w:rtl/>
                <w:lang w:bidi="ar-MA"/>
              </w:rPr>
            </w:pPr>
            <w:r w:rsidRPr="001216D7">
              <w:rPr>
                <w:b/>
                <w:bCs/>
                <w:rtl/>
                <w:lang w:bidi="ar-MA"/>
              </w:rPr>
              <w:t>من أهم الوظائف التي تؤديها الصورة الشعرية الوظيفة الجمالية والوظيفة الانفعالية (التعبير عن الوجدان والذات والأحاسيس والانفعالات).</w:t>
            </w:r>
          </w:p>
          <w:p w:rsidR="00CE5B2A" w:rsidRPr="001216D7" w:rsidP="00CE5B2A">
            <w:pPr>
              <w:bidi/>
              <w:spacing w:after="0" w:line="240" w:lineRule="auto"/>
              <w:ind w:left="34" w:firstLine="360"/>
              <w:jc w:val="both"/>
              <w:rPr>
                <w:b/>
                <w:bCs/>
                <w:rtl/>
                <w:lang w:bidi="ar-MA"/>
              </w:rPr>
            </w:pPr>
            <w:r w:rsidRPr="001216D7">
              <w:rPr>
                <w:b/>
                <w:bCs/>
                <w:rtl/>
                <w:lang w:bidi="ar-MA"/>
              </w:rPr>
              <w:t>ثم بعد ذلك حاول التعرف على الوظيفة التي أدتها الصورة في المقطع الموالي للشاعر نفسه، قال:</w:t>
            </w:r>
          </w:p>
          <w:p w:rsidR="00CE5B2A" w:rsidRPr="001216D7" w:rsidP="00CE5B2A">
            <w:pPr>
              <w:bidi/>
              <w:spacing w:after="0" w:line="240" w:lineRule="auto"/>
              <w:ind w:left="34"/>
              <w:jc w:val="both"/>
              <w:rPr>
                <w:b/>
                <w:bCs/>
                <w:rtl/>
                <w:lang w:bidi="ar-MA"/>
              </w:rPr>
            </w:pPr>
            <w:r w:rsidRPr="001216D7">
              <w:rPr>
                <w:b/>
                <w:bCs/>
                <w:rtl/>
                <w:lang w:bidi="ar-MA"/>
              </w:rPr>
              <w:t>لست تصغي لقاصف الرعد في الليـ *** ل ولا يـزدهـيــك فـي الأبراق</w:t>
            </w:r>
          </w:p>
          <w:p w:rsidR="00CE5B2A" w:rsidRPr="001216D7" w:rsidP="00CE5B2A">
            <w:pPr>
              <w:bidi/>
              <w:spacing w:after="0" w:line="240" w:lineRule="auto"/>
              <w:ind w:left="34"/>
              <w:jc w:val="both"/>
              <w:rPr>
                <w:b/>
                <w:bCs/>
                <w:rtl/>
                <w:lang w:bidi="ar-MA"/>
              </w:rPr>
            </w:pPr>
            <w:r w:rsidRPr="001216D7">
              <w:rPr>
                <w:b/>
                <w:bCs/>
                <w:rtl/>
                <w:lang w:bidi="ar-MA"/>
              </w:rPr>
              <w:t>قــد تـمـشـى خـلال غـرفتك الصــمـ *** ت ودب السكون في الأعماق</w:t>
            </w:r>
          </w:p>
          <w:p w:rsidR="00CE5B2A" w:rsidRPr="001216D7" w:rsidP="00CE5B2A">
            <w:pPr>
              <w:bidi/>
              <w:spacing w:after="0" w:line="240" w:lineRule="auto"/>
              <w:ind w:left="34"/>
              <w:jc w:val="both"/>
              <w:rPr>
                <w:b/>
                <w:bCs/>
                <w:rtl/>
                <w:lang w:bidi="ar-MA"/>
              </w:rPr>
            </w:pPr>
            <w:r w:rsidRPr="001216D7">
              <w:rPr>
                <w:b/>
                <w:bCs/>
                <w:rtl/>
                <w:lang w:bidi="ar-MA"/>
              </w:rPr>
              <w:t xml:space="preserve">غــيــر هــذا السراج في ضوئه </w:t>
            </w:r>
            <w:r w:rsidRPr="001216D7">
              <w:rPr>
                <w:b/>
                <w:bCs/>
                <w:rtl/>
                <w:lang w:bidi="ar-MA"/>
              </w:rPr>
              <w:t>الشا</w:t>
            </w:r>
            <w:r w:rsidRPr="001216D7">
              <w:rPr>
                <w:b/>
                <w:bCs/>
                <w:rtl/>
                <w:lang w:bidi="ar-MA"/>
              </w:rPr>
              <w:t xml:space="preserve"> *** حـب يـهـفـو عليك من إشفاق </w:t>
            </w:r>
          </w:p>
          <w:p w:rsidR="00CE5B2A" w:rsidRPr="001216D7" w:rsidP="00CE5B2A">
            <w:pPr>
              <w:bidi/>
              <w:spacing w:after="0" w:line="240" w:lineRule="auto"/>
              <w:ind w:left="34"/>
              <w:jc w:val="both"/>
              <w:rPr>
                <w:b/>
                <w:bCs/>
                <w:rtl/>
                <w:lang w:bidi="ar-MA"/>
              </w:rPr>
            </w:pPr>
            <w:r w:rsidRPr="001216D7">
              <w:rPr>
                <w:b/>
                <w:bCs/>
                <w:rtl/>
                <w:lang w:bidi="ar-MA"/>
              </w:rPr>
              <w:t xml:space="preserve">وبـقـايـا الـنـيـران فــي الـمـوقـد </w:t>
            </w:r>
            <w:r w:rsidRPr="001216D7">
              <w:rPr>
                <w:b/>
                <w:bCs/>
                <w:rtl/>
                <w:lang w:bidi="ar-MA"/>
              </w:rPr>
              <w:t>الذا</w:t>
            </w:r>
            <w:r w:rsidRPr="001216D7">
              <w:rPr>
                <w:b/>
                <w:bCs/>
                <w:rtl/>
                <w:lang w:bidi="ar-MA"/>
              </w:rPr>
              <w:t xml:space="preserve"> *** بـــل تبكي الحياة في الأرماق</w:t>
            </w:r>
          </w:p>
          <w:p w:rsidR="00CE5B2A" w:rsidRPr="001216D7" w:rsidP="00CE5B2A">
            <w:pPr>
              <w:bidi/>
              <w:spacing w:after="0" w:line="240" w:lineRule="auto"/>
              <w:ind w:left="34" w:firstLine="360"/>
              <w:jc w:val="both"/>
              <w:rPr>
                <w:b/>
                <w:bCs/>
                <w:rtl/>
                <w:lang w:bidi="ar-MA"/>
              </w:rPr>
            </w:pPr>
            <w:r w:rsidRPr="001216D7">
              <w:rPr>
                <w:b/>
                <w:bCs/>
                <w:rtl/>
                <w:lang w:bidi="ar-MA"/>
              </w:rPr>
              <w:t xml:space="preserve">لا شك بأنك لاحظت أن الشاعر انتقل من تصوير حالته الوجدانية في المقطع الأول إلى نقل صورة العالم الخارجي المحيط به </w:t>
            </w:r>
            <w:r w:rsidRPr="001216D7">
              <w:rPr>
                <w:b/>
                <w:bCs/>
                <w:rtl/>
                <w:lang w:bidi="ar-MA"/>
              </w:rPr>
              <w:t>في هذا المقطع. بناء عليه فقد صور في البداية الليل في غرفته ثم الصمت والسكون فالسراج والموقد... ومن ثم فالصورة الشعرية هنا أدت الوظيفة الوصفية.</w:t>
            </w:r>
          </w:p>
          <w:p w:rsidR="00CE5B2A" w:rsidRPr="001216D7" w:rsidP="00CE5B2A">
            <w:pPr>
              <w:shd w:val="clear" w:color="auto" w:fill="BFBFBF" w:themeFill="background1" w:themeFillShade="BF"/>
              <w:bidi/>
              <w:spacing w:after="0" w:line="240" w:lineRule="auto"/>
              <w:ind w:left="34"/>
              <w:jc w:val="both"/>
              <w:rPr>
                <w:b/>
                <w:bCs/>
                <w:sz w:val="28"/>
                <w:szCs w:val="28"/>
                <w:rtl/>
                <w:lang w:bidi="ar-MA"/>
              </w:rPr>
            </w:pPr>
            <w:r w:rsidRPr="001216D7">
              <w:rPr>
                <w:b/>
                <w:bCs/>
                <w:sz w:val="28"/>
                <w:szCs w:val="28"/>
                <w:rtl/>
                <w:lang w:bidi="ar-MA"/>
              </w:rPr>
              <w:t>استنتاج:</w:t>
            </w:r>
          </w:p>
          <w:p w:rsidR="00CE5B2A" w:rsidRPr="001216D7" w:rsidP="00CE5B2A">
            <w:pPr>
              <w:bidi/>
              <w:spacing w:after="0" w:line="240" w:lineRule="auto"/>
              <w:ind w:left="34"/>
              <w:jc w:val="both"/>
              <w:rPr>
                <w:b/>
                <w:bCs/>
                <w:rtl/>
                <w:lang w:bidi="ar-MA"/>
              </w:rPr>
            </w:pPr>
            <w:r w:rsidRPr="001216D7">
              <w:rPr>
                <w:b/>
                <w:bCs/>
                <w:rtl/>
                <w:lang w:bidi="ar-MA"/>
              </w:rPr>
              <w:t>قد تؤدي الصورة الشعرية الوظيفة الوصفية إذا قصد بها نقل مظاهر العالم الخارجي وتصوير جزئياته.</w:t>
            </w:r>
          </w:p>
          <w:p w:rsidR="00CE5B2A" w:rsidRPr="001216D7" w:rsidP="00CE5B2A">
            <w:pPr>
              <w:bidi/>
              <w:spacing w:after="0" w:line="240" w:lineRule="auto"/>
              <w:ind w:left="34" w:firstLine="360"/>
              <w:jc w:val="both"/>
              <w:rPr>
                <w:b/>
                <w:bCs/>
                <w:rtl/>
                <w:lang w:bidi="ar-MA"/>
              </w:rPr>
            </w:pPr>
            <w:r w:rsidRPr="001216D7">
              <w:rPr>
                <w:b/>
                <w:bCs/>
                <w:rtl/>
                <w:lang w:bidi="ar-MA"/>
              </w:rPr>
              <w:t>وفي الأخير آتيك بهذه الصور الرائعة التي تخاطب المتلقي. اسمع الشاعر عبد الكريم بن ثابت حين يقول:</w:t>
            </w:r>
          </w:p>
          <w:p w:rsidR="00CE5B2A" w:rsidRPr="001216D7" w:rsidP="00CE5B2A">
            <w:pPr>
              <w:bidi/>
              <w:spacing w:after="0" w:line="240" w:lineRule="auto"/>
              <w:ind w:left="34"/>
              <w:jc w:val="both"/>
              <w:rPr>
                <w:b/>
                <w:bCs/>
                <w:rtl/>
                <w:lang w:bidi="ar-MA"/>
              </w:rPr>
            </w:pPr>
            <w:r w:rsidRPr="001216D7">
              <w:rPr>
                <w:b/>
                <w:bCs/>
                <w:rtl/>
                <w:lang w:bidi="ar-MA"/>
              </w:rPr>
              <w:t>وبعــد زمـان أطل الصباح *** كطفل عـلـى مهده يبـسم</w:t>
            </w:r>
          </w:p>
          <w:p w:rsidR="00CE5B2A" w:rsidRPr="001216D7" w:rsidP="00CE5B2A">
            <w:pPr>
              <w:bidi/>
              <w:spacing w:after="0" w:line="240" w:lineRule="auto"/>
              <w:ind w:left="34"/>
              <w:jc w:val="both"/>
              <w:rPr>
                <w:b/>
                <w:bCs/>
                <w:rtl/>
                <w:lang w:bidi="ar-MA"/>
              </w:rPr>
            </w:pPr>
            <w:r w:rsidRPr="001216D7">
              <w:rPr>
                <w:b/>
                <w:bCs/>
                <w:rtl/>
                <w:lang w:bidi="ar-MA"/>
              </w:rPr>
              <w:t>كعذراء بين مروج البطاح *** تتيه وتـــرقص أو تحـلـم</w:t>
            </w:r>
          </w:p>
          <w:p w:rsidR="00CE5B2A" w:rsidRPr="001216D7" w:rsidP="00CE5B2A">
            <w:pPr>
              <w:bidi/>
              <w:spacing w:after="0" w:line="240" w:lineRule="auto"/>
              <w:ind w:left="34"/>
              <w:jc w:val="both"/>
              <w:rPr>
                <w:b/>
                <w:bCs/>
                <w:rtl/>
                <w:lang w:bidi="ar-MA"/>
              </w:rPr>
            </w:pPr>
            <w:r w:rsidRPr="001216D7">
              <w:rPr>
                <w:b/>
                <w:bCs/>
                <w:rtl/>
                <w:lang w:bidi="ar-MA"/>
              </w:rPr>
              <w:t xml:space="preserve">كثغر الورود كخد </w:t>
            </w:r>
            <w:r w:rsidRPr="001216D7">
              <w:rPr>
                <w:b/>
                <w:bCs/>
                <w:rtl/>
                <w:lang w:bidi="ar-MA"/>
              </w:rPr>
              <w:t>الأقـــاح</w:t>
            </w:r>
            <w:r w:rsidRPr="001216D7">
              <w:rPr>
                <w:b/>
                <w:bCs/>
                <w:rtl/>
                <w:lang w:bidi="ar-MA"/>
              </w:rPr>
              <w:t xml:space="preserve"> *** على حزن ضاحك ينعم</w:t>
            </w:r>
          </w:p>
          <w:p w:rsidR="00CE5B2A" w:rsidRPr="001216D7" w:rsidP="00CE5B2A">
            <w:pPr>
              <w:bidi/>
              <w:spacing w:after="0" w:line="240" w:lineRule="auto"/>
              <w:ind w:left="34"/>
              <w:jc w:val="both"/>
              <w:rPr>
                <w:b/>
                <w:bCs/>
                <w:rtl/>
                <w:lang w:bidi="ar-MA"/>
              </w:rPr>
            </w:pPr>
            <w:r w:rsidRPr="001216D7">
              <w:rPr>
                <w:b/>
                <w:bCs/>
                <w:rtl/>
                <w:lang w:bidi="ar-MA"/>
              </w:rPr>
              <w:t>واسمع قول سامي البارودي:</w:t>
            </w:r>
          </w:p>
          <w:p w:rsidR="00CE5B2A" w:rsidRPr="001216D7" w:rsidP="00CE5B2A">
            <w:pPr>
              <w:bidi/>
              <w:spacing w:after="0" w:line="240" w:lineRule="auto"/>
              <w:ind w:left="34"/>
              <w:jc w:val="both"/>
              <w:rPr>
                <w:b/>
                <w:bCs/>
                <w:rtl/>
                <w:lang w:bidi="ar-MA"/>
              </w:rPr>
            </w:pPr>
            <w:r w:rsidRPr="001216D7">
              <w:rPr>
                <w:b/>
                <w:bCs/>
                <w:rtl/>
                <w:lang w:bidi="ar-MA"/>
              </w:rPr>
              <w:t>فإن كنت قد أصبحت فل رزية *** تقاسمها في الأهل باد وحاضر</w:t>
            </w:r>
          </w:p>
          <w:p w:rsidR="00CE5B2A" w:rsidRPr="001216D7" w:rsidP="00CE5B2A">
            <w:pPr>
              <w:bidi/>
              <w:spacing w:after="0" w:line="240" w:lineRule="auto"/>
              <w:ind w:left="34"/>
              <w:jc w:val="both"/>
              <w:rPr>
                <w:b/>
                <w:bCs/>
                <w:rtl/>
                <w:lang w:bidi="ar-MA"/>
              </w:rPr>
            </w:pPr>
            <w:r w:rsidRPr="001216D7">
              <w:rPr>
                <w:b/>
                <w:bCs/>
                <w:rtl/>
                <w:lang w:bidi="ar-MA"/>
              </w:rPr>
              <w:t>فـكـم بـطـل فــل الزمان شباته *** وكــــم سيد دارت عليه الدوائر</w:t>
            </w:r>
          </w:p>
          <w:p w:rsidR="00CE5B2A" w:rsidRPr="001216D7" w:rsidP="00CE5B2A">
            <w:pPr>
              <w:bidi/>
              <w:spacing w:after="0" w:line="240" w:lineRule="auto"/>
              <w:ind w:left="34"/>
              <w:jc w:val="both"/>
              <w:rPr>
                <w:b/>
                <w:bCs/>
                <w:lang w:bidi="ar-MA"/>
              </w:rPr>
            </w:pPr>
            <w:r w:rsidRPr="001216D7">
              <w:rPr>
                <w:b/>
                <w:bCs/>
                <w:rtl/>
                <w:lang w:bidi="ar-MA"/>
              </w:rPr>
              <w:t>وأي حـسـام لـــم تصبه كلالة؟ *** وأي جواد لا لم تخنه الحوافر؟</w:t>
            </w:r>
          </w:p>
          <w:p w:rsidR="00CE5B2A" w:rsidRPr="001216D7" w:rsidP="00CE5B2A">
            <w:pPr>
              <w:bidi/>
              <w:spacing w:after="0" w:line="240" w:lineRule="auto"/>
              <w:ind w:left="34" w:firstLine="378"/>
              <w:rPr>
                <w:b/>
                <w:bCs/>
                <w:rtl/>
              </w:rPr>
            </w:pPr>
            <w:r w:rsidRPr="001216D7">
              <w:rPr>
                <w:b/>
                <w:bCs/>
                <w:rtl/>
              </w:rPr>
              <w:t>أجزم بأنك أعجب</w:t>
            </w:r>
            <w:r>
              <w:rPr>
                <w:b/>
                <w:bCs/>
                <w:rtl/>
              </w:rPr>
              <w:t>ت</w:t>
            </w:r>
            <w:r w:rsidRPr="001216D7">
              <w:rPr>
                <w:b/>
                <w:bCs/>
                <w:rtl/>
              </w:rPr>
              <w:t xml:space="preserve"> بالصباح وأحببته في الأبيات الأولى نظرا لكون الشاعر جمله في قلبك بتشبيهه بالطفل الذي يبسم، وبالعذراء الجميلة ترقص، وبثغر الورود، ثم الخد الجميل كالأقحوان. إذا كان الأمر كذلك فهذا ما يدعى بالوظيفة </w:t>
            </w:r>
            <w:r w:rsidRPr="001216D7">
              <w:rPr>
                <w:b/>
                <w:bCs/>
                <w:rtl/>
              </w:rPr>
              <w:t>الحجاجية</w:t>
            </w:r>
            <w:r w:rsidRPr="001216D7">
              <w:rPr>
                <w:b/>
                <w:bCs/>
                <w:rtl/>
              </w:rPr>
              <w:t xml:space="preserve">. وقد تتم هذه الوظيفة من خلال تعليل أمر ما وتبرير حصوله، تماما كما في أبيات البارودي. فقد أصيب الشاعر بالهزيمة وبررها بكون الزمان لا يدوم على حال فكم بطل كسر سيفه وكم من سيد أصبح ذليل بعد عز وسلطان. </w:t>
            </w:r>
            <w:r w:rsidRPr="001216D7">
              <w:rPr>
                <w:b/>
                <w:bCs/>
                <w:rtl/>
              </w:rPr>
              <w:t>وحتى</w:t>
            </w:r>
            <w:r w:rsidRPr="001216D7">
              <w:rPr>
                <w:b/>
                <w:bCs/>
                <w:rtl/>
              </w:rPr>
              <w:t xml:space="preserve"> السيف- وهو المعروف بالقطع- يمكن أن يضعف، كما يمكن للجواد أن تخونه حوافر</w:t>
            </w:r>
            <w:r>
              <w:rPr>
                <w:b/>
                <w:bCs/>
                <w:rtl/>
              </w:rPr>
              <w:t>ه</w:t>
            </w:r>
            <w:r w:rsidRPr="001216D7">
              <w:rPr>
                <w:b/>
                <w:bCs/>
                <w:rtl/>
              </w:rPr>
              <w:t xml:space="preserve"> فيهوي نحو الأرض.</w:t>
            </w:r>
          </w:p>
          <w:p w:rsidR="00CE5B2A" w:rsidRPr="001216D7" w:rsidP="00CE5B2A">
            <w:pPr>
              <w:shd w:val="clear" w:color="auto" w:fill="BFBFBF" w:themeFill="background1" w:themeFillShade="BF"/>
              <w:bidi/>
              <w:spacing w:after="0" w:line="240" w:lineRule="auto"/>
              <w:ind w:left="34"/>
              <w:rPr>
                <w:b/>
                <w:bCs/>
                <w:sz w:val="28"/>
                <w:szCs w:val="28"/>
                <w:rtl/>
              </w:rPr>
            </w:pPr>
            <w:r w:rsidRPr="001216D7">
              <w:rPr>
                <w:b/>
                <w:bCs/>
                <w:sz w:val="28"/>
                <w:szCs w:val="28"/>
                <w:rtl/>
              </w:rPr>
              <w:t>استنتاج:</w:t>
            </w:r>
          </w:p>
          <w:p w:rsidR="00CE5B2A" w:rsidRPr="001216D7" w:rsidP="00CE5B2A">
            <w:pPr>
              <w:bidi/>
              <w:spacing w:after="0" w:line="240" w:lineRule="auto"/>
              <w:ind w:left="34"/>
              <w:rPr>
                <w:b/>
                <w:bCs/>
                <w:rtl/>
              </w:rPr>
            </w:pPr>
            <w:r w:rsidRPr="001216D7">
              <w:rPr>
                <w:b/>
                <w:bCs/>
                <w:rtl/>
              </w:rPr>
              <w:t xml:space="preserve">تؤدي الصورة الشعرية وظيفة </w:t>
            </w:r>
            <w:r w:rsidRPr="001216D7">
              <w:rPr>
                <w:b/>
                <w:bCs/>
                <w:rtl/>
              </w:rPr>
              <w:t>حجاجية</w:t>
            </w:r>
            <w:r w:rsidRPr="001216D7">
              <w:rPr>
                <w:b/>
                <w:bCs/>
                <w:rtl/>
              </w:rPr>
              <w:t xml:space="preserve"> قصد إقناع المتلقي عبر:</w:t>
            </w:r>
          </w:p>
          <w:p w:rsidR="00CE5B2A" w:rsidRPr="001216D7" w:rsidP="00CE5B2A">
            <w:pPr>
              <w:bidi/>
              <w:spacing w:after="0" w:line="240" w:lineRule="auto"/>
              <w:ind w:left="34"/>
              <w:rPr>
                <w:b/>
                <w:bCs/>
                <w:rtl/>
              </w:rPr>
            </w:pPr>
            <w:r w:rsidRPr="001216D7">
              <w:rPr>
                <w:b/>
                <w:bCs/>
                <w:rtl/>
              </w:rPr>
              <w:t>الاستمالة النفسية أي تحبيب شيء للمتلقي أو تنفيره منه.</w:t>
            </w:r>
          </w:p>
          <w:p w:rsidR="00CE5B2A" w:rsidRPr="001216D7" w:rsidP="00CE5B2A">
            <w:pPr>
              <w:bidi/>
              <w:spacing w:after="0" w:line="240" w:lineRule="auto"/>
              <w:ind w:left="34"/>
              <w:rPr>
                <w:b/>
                <w:bCs/>
                <w:rtl/>
              </w:rPr>
            </w:pPr>
            <w:r w:rsidRPr="001216D7">
              <w:rPr>
                <w:b/>
                <w:bCs/>
                <w:rtl/>
              </w:rPr>
              <w:t>الشرح والتوضيح إذا كان الأمر غامضا لولا تلك الصورة.</w:t>
            </w:r>
          </w:p>
          <w:p w:rsidR="00043278" w:rsidRPr="00CE5B2A" w:rsidP="00CE5B2A">
            <w:pPr>
              <w:bidi/>
              <w:spacing w:after="0" w:line="240" w:lineRule="auto"/>
              <w:ind w:left="34"/>
              <w:rPr>
                <w:b/>
                <w:bCs/>
                <w:rtl/>
              </w:rPr>
            </w:pPr>
            <w:r w:rsidRPr="001216D7">
              <w:rPr>
                <w:b/>
                <w:bCs/>
                <w:rtl/>
              </w:rPr>
              <w:t>القياس والتعليل أي تبرير أم</w:t>
            </w:r>
            <w:r>
              <w:rPr>
                <w:b/>
                <w:bCs/>
                <w:rtl/>
              </w:rPr>
              <w:t>ر ما وتعليل حصوله.</w:t>
            </w:r>
          </w:p>
        </w:tc>
        <w:tc>
          <w:tcPr>
            <w:tcW w:w="1526" w:type="dxa"/>
          </w:tcPr>
          <w:p w:rsidR="009C4C21" w:rsidRPr="00486FF9" w:rsidP="00256448">
            <w:pPr>
              <w:bidi/>
              <w:spacing w:after="0" w:line="240" w:lineRule="auto"/>
              <w:rPr>
                <w:b/>
                <w:bCs/>
                <w:rtl/>
                <w:lang w:bidi="ar-MA"/>
              </w:rPr>
            </w:pPr>
          </w:p>
          <w:p w:rsidR="00365A15" w:rsidRPr="00486FF9" w:rsidP="00256448">
            <w:pPr>
              <w:bidi/>
              <w:spacing w:after="0" w:line="240" w:lineRule="auto"/>
              <w:rPr>
                <w:b/>
                <w:bCs/>
                <w:rtl/>
              </w:rPr>
            </w:pPr>
          </w:p>
          <w:p w:rsidR="00142396" w:rsidP="00256448">
            <w:pPr>
              <w:bidi/>
              <w:spacing w:after="0" w:line="240" w:lineRule="auto"/>
              <w:rPr>
                <w:b/>
                <w:bCs/>
                <w:rtl/>
              </w:rPr>
            </w:pPr>
          </w:p>
          <w:p w:rsidR="00142396" w:rsidP="00256448">
            <w:pPr>
              <w:bidi/>
              <w:spacing w:after="0" w:line="240" w:lineRule="auto"/>
              <w:rPr>
                <w:b/>
                <w:bCs/>
                <w:rtl/>
              </w:rPr>
            </w:pPr>
          </w:p>
          <w:p w:rsidR="00142396" w:rsidP="00256448">
            <w:pPr>
              <w:bidi/>
              <w:spacing w:after="0" w:line="240" w:lineRule="auto"/>
              <w:rPr>
                <w:b/>
                <w:bCs/>
                <w:rtl/>
              </w:rPr>
            </w:pPr>
          </w:p>
          <w:p w:rsidR="00AF38A6" w:rsidRPr="00230E17" w:rsidP="00230E17">
            <w:pPr>
              <w:bidi/>
              <w:spacing w:after="0" w:line="240" w:lineRule="auto"/>
              <w:jc w:val="center"/>
              <w:rPr>
                <w:b/>
                <w:bCs/>
                <w:rtl/>
              </w:rPr>
            </w:pPr>
            <w:r w:rsidRPr="00230E17">
              <w:rPr>
                <w:b/>
                <w:bCs/>
                <w:rtl/>
              </w:rPr>
              <w:t>تكويني</w:t>
            </w:r>
          </w:p>
          <w:p w:rsidR="00C17A86" w:rsidRPr="00230E17" w:rsidP="00230E17">
            <w:pPr>
              <w:bidi/>
              <w:spacing w:after="0" w:line="240" w:lineRule="auto"/>
              <w:jc w:val="center"/>
              <w:rPr>
                <w:b/>
                <w:bCs/>
                <w:rtl/>
              </w:rPr>
            </w:pPr>
            <w:r w:rsidRPr="00230E17">
              <w:rPr>
                <w:b/>
                <w:bCs/>
                <w:rtl/>
              </w:rPr>
              <w:t>يقوم الأستاذ التلاميذ في هذه المرحلة من خلال ط</w:t>
            </w:r>
            <w:r w:rsidRPr="00230E17" w:rsidR="009A23E2">
              <w:rPr>
                <w:rFonts w:hint="cs"/>
                <w:b/>
                <w:bCs/>
                <w:rtl/>
              </w:rPr>
              <w:t>رح أسئلة</w:t>
            </w:r>
            <w:r w:rsidR="00C2717E">
              <w:rPr>
                <w:rFonts w:hint="cs"/>
                <w:b/>
                <w:bCs/>
                <w:rtl/>
              </w:rPr>
              <w:t xml:space="preserve"> مباشرة</w:t>
            </w:r>
          </w:p>
          <w:p w:rsidR="00C17A86" w:rsidP="00256448">
            <w:pPr>
              <w:bidi/>
              <w:spacing w:after="0" w:line="240" w:lineRule="auto"/>
              <w:rPr>
                <w:b/>
                <w:bCs/>
                <w:rtl/>
              </w:rPr>
            </w:pPr>
          </w:p>
          <w:p w:rsidR="00C17A86" w:rsidP="00256448">
            <w:pPr>
              <w:bidi/>
              <w:spacing w:after="0" w:line="240" w:lineRule="auto"/>
              <w:rPr>
                <w:b/>
                <w:bCs/>
                <w:rtl/>
              </w:rPr>
            </w:pPr>
          </w:p>
          <w:p w:rsidR="00C17A86" w:rsidRPr="00486FF9" w:rsidP="00C17A86">
            <w:pPr>
              <w:bidi/>
              <w:spacing w:after="0" w:line="240" w:lineRule="auto"/>
              <w:rPr>
                <w:b/>
                <w:bCs/>
                <w:rtl/>
              </w:rPr>
            </w:pPr>
          </w:p>
        </w:tc>
      </w:tr>
      <w:tr w:rsidTr="00CE5B2A">
        <w:tblPrEx>
          <w:tblW w:w="0" w:type="auto"/>
          <w:tblLayout w:type="fixed"/>
          <w:tblLook w:val="04A0"/>
        </w:tblPrEx>
        <w:trPr>
          <w:trHeight w:val="1653"/>
        </w:trPr>
        <w:tc>
          <w:tcPr>
            <w:tcW w:w="1047" w:type="dxa"/>
          </w:tcPr>
          <w:p w:rsidR="00AF38A6" w:rsidP="00AF38A6">
            <w:pPr>
              <w:bidi/>
              <w:spacing w:after="0" w:line="240" w:lineRule="auto"/>
              <w:jc w:val="center"/>
              <w:rPr>
                <w:b/>
                <w:bCs/>
                <w:rtl/>
              </w:rPr>
            </w:pPr>
            <w:r>
              <w:rPr>
                <w:rFonts w:hint="cs"/>
                <w:b/>
                <w:bCs/>
                <w:rtl/>
              </w:rPr>
              <w:t>خلاصة</w:t>
            </w:r>
          </w:p>
          <w:p w:rsidR="00AF38A6" w:rsidP="00256448">
            <w:pPr>
              <w:bidi/>
              <w:spacing w:after="0" w:line="240" w:lineRule="auto"/>
              <w:rPr>
                <w:b/>
                <w:bCs/>
                <w:rtl/>
              </w:rPr>
            </w:pPr>
          </w:p>
        </w:tc>
        <w:tc>
          <w:tcPr>
            <w:tcW w:w="1559" w:type="dxa"/>
          </w:tcPr>
          <w:p w:rsidR="00AF38A6" w:rsidRPr="00CE5B2A" w:rsidP="00230E17">
            <w:pPr>
              <w:bidi/>
              <w:spacing w:after="0" w:line="240" w:lineRule="auto"/>
              <w:jc w:val="center"/>
              <w:rPr>
                <w:b/>
                <w:bCs/>
                <w:rtl/>
                <w:lang w:bidi="ar-MA"/>
              </w:rPr>
            </w:pPr>
            <w:r>
              <w:rPr>
                <w:b/>
                <w:bCs/>
                <w:rtl/>
              </w:rPr>
              <w:t xml:space="preserve">القدرة على </w:t>
            </w:r>
            <w:r w:rsidR="000B20E4">
              <w:rPr>
                <w:rFonts w:hint="cs"/>
                <w:b/>
                <w:bCs/>
                <w:rtl/>
              </w:rPr>
              <w:t>الانطلاق</w:t>
            </w:r>
            <w:r>
              <w:rPr>
                <w:b/>
                <w:bCs/>
                <w:rtl/>
              </w:rPr>
              <w:t xml:space="preserve"> من نتائج تحليل </w:t>
            </w:r>
            <w:r w:rsidR="000B20E4">
              <w:rPr>
                <w:rFonts w:hint="cs"/>
                <w:b/>
                <w:bCs/>
                <w:rtl/>
              </w:rPr>
              <w:t>ال</w:t>
            </w:r>
            <w:r>
              <w:rPr>
                <w:b/>
                <w:bCs/>
                <w:rtl/>
              </w:rPr>
              <w:t>أمثلة</w:t>
            </w:r>
            <w:r w:rsidR="000B20E4">
              <w:rPr>
                <w:rFonts w:hint="cs"/>
                <w:b/>
                <w:bCs/>
                <w:rtl/>
              </w:rPr>
              <w:t xml:space="preserve"> </w:t>
            </w:r>
            <w:r w:rsidR="002F3370">
              <w:rPr>
                <w:b/>
                <w:bCs/>
                <w:rtl/>
              </w:rPr>
              <w:t>لصياغة استنتاج</w:t>
            </w:r>
            <w:r>
              <w:rPr>
                <w:b/>
                <w:bCs/>
                <w:rtl/>
              </w:rPr>
              <w:t>.</w:t>
            </w:r>
          </w:p>
        </w:tc>
        <w:tc>
          <w:tcPr>
            <w:tcW w:w="2149" w:type="dxa"/>
          </w:tcPr>
          <w:p w:rsidR="00AF38A6" w:rsidP="00AF38A6">
            <w:pPr>
              <w:bidi/>
              <w:spacing w:after="0" w:line="240" w:lineRule="auto"/>
              <w:jc w:val="both"/>
              <w:rPr>
                <w:b/>
                <w:bCs/>
                <w:rtl/>
              </w:rPr>
            </w:pPr>
            <w:r>
              <w:rPr>
                <w:b/>
                <w:bCs/>
                <w:rtl/>
              </w:rPr>
              <w:t>يطالب الأستاذ المتعلمين بصياغة استنتاج لما تم التوصل إليه في التحليل.</w:t>
            </w:r>
          </w:p>
          <w:p w:rsidR="00AF38A6" w:rsidP="00AF38A6">
            <w:pPr>
              <w:bidi/>
              <w:spacing w:after="0" w:line="240" w:lineRule="auto"/>
              <w:jc w:val="both"/>
              <w:rPr>
                <w:b/>
                <w:bCs/>
              </w:rPr>
            </w:pPr>
          </w:p>
          <w:p w:rsidR="00AF38A6" w:rsidRPr="00486FF9" w:rsidP="00AF38A6">
            <w:pPr>
              <w:bidi/>
              <w:spacing w:after="0" w:line="240" w:lineRule="auto"/>
              <w:rPr>
                <w:b/>
                <w:bCs/>
                <w:rtl/>
              </w:rPr>
            </w:pPr>
          </w:p>
        </w:tc>
        <w:tc>
          <w:tcPr>
            <w:tcW w:w="9333" w:type="dxa"/>
          </w:tcPr>
          <w:p w:rsidR="00CE5B2A" w:rsidRPr="001216D7" w:rsidP="00CE5B2A">
            <w:pPr>
              <w:shd w:val="clear" w:color="auto" w:fill="BFBFBF" w:themeFill="background1" w:themeFillShade="BF"/>
              <w:bidi/>
              <w:spacing w:after="0" w:line="240" w:lineRule="auto"/>
              <w:ind w:left="34"/>
              <w:rPr>
                <w:b/>
                <w:bCs/>
                <w:sz w:val="28"/>
                <w:szCs w:val="28"/>
                <w:rtl/>
              </w:rPr>
            </w:pPr>
            <w:r w:rsidRPr="001216D7">
              <w:rPr>
                <w:b/>
                <w:bCs/>
                <w:sz w:val="28"/>
                <w:szCs w:val="28"/>
                <w:rtl/>
              </w:rPr>
              <w:t>الخلاصة:</w:t>
            </w:r>
          </w:p>
          <w:p w:rsidR="00CE5B2A" w:rsidRPr="001216D7" w:rsidP="00CE5B2A">
            <w:pPr>
              <w:bidi/>
              <w:spacing w:after="0" w:line="240" w:lineRule="auto"/>
              <w:ind w:left="34" w:firstLine="425"/>
              <w:jc w:val="both"/>
              <w:rPr>
                <w:b/>
                <w:bCs/>
                <w:rtl/>
                <w:lang w:bidi="ar-MA"/>
              </w:rPr>
            </w:pPr>
            <w:r w:rsidRPr="001216D7">
              <w:rPr>
                <w:b/>
                <w:bCs/>
                <w:rtl/>
                <w:lang w:bidi="ar-MA"/>
              </w:rPr>
              <w:t>الصورة الشعرية تعبير لغوي يتوخى ربط علاقة بين المعنى الحقيقي للكلمات ومعناها المجازي، وهذا الأخير هو المقصود. قد تكون العلاقة بين عناصر الصورة الشعرية هي المشابهة، وهنا نكون أمام نوعين: التشبيه أو الاستعارة.</w:t>
            </w:r>
            <w:r>
              <w:rPr>
                <w:b/>
                <w:bCs/>
                <w:rtl/>
                <w:lang w:bidi="ar-MA"/>
              </w:rPr>
              <w:t xml:space="preserve"> و</w:t>
            </w:r>
            <w:r w:rsidRPr="001216D7">
              <w:rPr>
                <w:b/>
                <w:bCs/>
                <w:rtl/>
                <w:lang w:bidi="ar-MA"/>
              </w:rPr>
              <w:t>قد تكون العلاقة بين الدال والمدلول في الصورة الشعرية غير المشابهة بل علاقة المجاورة وفي هذه الحالة نحصل على نوعين بلاغيين من الصور الشعرية: المجاز المرسل والكناية.</w:t>
            </w:r>
          </w:p>
          <w:p w:rsidR="00A50437" w:rsidRPr="000B20E4" w:rsidP="00CE5B2A">
            <w:pPr>
              <w:bidi/>
              <w:spacing w:after="0" w:line="240" w:lineRule="auto"/>
              <w:ind w:left="34"/>
              <w:jc w:val="both"/>
              <w:rPr>
                <w:b/>
                <w:bCs/>
                <w:rtl/>
                <w:lang w:bidi="ar-MA"/>
              </w:rPr>
            </w:pPr>
            <w:r w:rsidRPr="001216D7">
              <w:rPr>
                <w:b/>
                <w:bCs/>
                <w:rtl/>
                <w:lang w:bidi="ar-MA"/>
              </w:rPr>
              <w:t>من أهم الوظائف التي تؤديها الصورة الشعرية الوظيفة الجمالية والوظيفة</w:t>
            </w:r>
            <w:r>
              <w:rPr>
                <w:b/>
                <w:bCs/>
                <w:rtl/>
                <w:lang w:bidi="ar-MA"/>
              </w:rPr>
              <w:t xml:space="preserve"> الانفعالية والوصفية </w:t>
            </w:r>
            <w:r>
              <w:rPr>
                <w:b/>
                <w:bCs/>
                <w:rtl/>
                <w:lang w:bidi="ar-MA"/>
              </w:rPr>
              <w:t>والحجاجية</w:t>
            </w:r>
            <w:r>
              <w:rPr>
                <w:b/>
                <w:bCs/>
                <w:rtl/>
                <w:lang w:bidi="ar-MA"/>
              </w:rPr>
              <w:t>.</w:t>
            </w:r>
          </w:p>
        </w:tc>
        <w:tc>
          <w:tcPr>
            <w:tcW w:w="1526" w:type="dxa"/>
          </w:tcPr>
          <w:p w:rsidR="00AF38A6" w:rsidP="00230E17">
            <w:pPr>
              <w:bidi/>
              <w:spacing w:after="0" w:line="240" w:lineRule="auto"/>
              <w:jc w:val="center"/>
              <w:rPr>
                <w:b/>
                <w:bCs/>
                <w:rtl/>
              </w:rPr>
            </w:pPr>
            <w:r>
              <w:rPr>
                <w:b/>
                <w:bCs/>
                <w:rtl/>
              </w:rPr>
              <w:t>إجمالي</w:t>
            </w:r>
          </w:p>
          <w:p w:rsidR="00AF38A6" w:rsidRPr="00230E17" w:rsidP="00230E17">
            <w:pPr>
              <w:bidi/>
              <w:spacing w:after="0" w:line="240" w:lineRule="auto"/>
              <w:jc w:val="center"/>
              <w:rPr>
                <w:b/>
                <w:bCs/>
                <w:rtl/>
              </w:rPr>
            </w:pPr>
            <w:r w:rsidRPr="00230E17">
              <w:rPr>
                <w:b/>
                <w:bCs/>
                <w:rtl/>
              </w:rPr>
              <w:t>يطالب الأستاذ المتعلمين باستحضار الاستنتاج</w:t>
            </w:r>
            <w:r w:rsidRPr="00230E17" w:rsidR="00230E17">
              <w:rPr>
                <w:rFonts w:hint="cs"/>
                <w:b/>
                <w:bCs/>
                <w:rtl/>
              </w:rPr>
              <w:t>ات</w:t>
            </w:r>
          </w:p>
        </w:tc>
      </w:tr>
      <w:tr w:rsidTr="00230E17">
        <w:tblPrEx>
          <w:tblW w:w="0" w:type="auto"/>
          <w:tblLayout w:type="fixed"/>
          <w:tblLook w:val="04A0"/>
        </w:tblPrEx>
        <w:trPr>
          <w:trHeight w:val="1767"/>
        </w:trPr>
        <w:tc>
          <w:tcPr>
            <w:tcW w:w="1047" w:type="dxa"/>
          </w:tcPr>
          <w:p w:rsidR="0041522C" w:rsidP="00256448">
            <w:pPr>
              <w:bidi/>
              <w:spacing w:after="0" w:line="240" w:lineRule="auto"/>
              <w:rPr>
                <w:b/>
                <w:bCs/>
                <w:rtl/>
              </w:rPr>
            </w:pPr>
          </w:p>
          <w:p w:rsidR="00F814D6" w:rsidP="00256448">
            <w:pPr>
              <w:bidi/>
              <w:spacing w:after="0" w:line="240" w:lineRule="auto"/>
              <w:rPr>
                <w:b/>
                <w:bCs/>
                <w:rtl/>
              </w:rPr>
            </w:pPr>
          </w:p>
          <w:p w:rsidR="00F814D6" w:rsidP="00256448">
            <w:pPr>
              <w:bidi/>
              <w:spacing w:after="0" w:line="240" w:lineRule="auto"/>
              <w:rPr>
                <w:b/>
                <w:bCs/>
                <w:rtl/>
              </w:rPr>
            </w:pPr>
          </w:p>
          <w:p w:rsidR="0040148C" w:rsidRPr="00486FF9" w:rsidP="0040148C">
            <w:pPr>
              <w:bidi/>
              <w:spacing w:after="0" w:line="240" w:lineRule="auto"/>
              <w:rPr>
                <w:b/>
                <w:bCs/>
                <w:rtl/>
              </w:rPr>
            </w:pPr>
            <w:r w:rsidRPr="00486FF9">
              <w:rPr>
                <w:rFonts w:hint="cs"/>
                <w:b/>
                <w:bCs/>
                <w:rtl/>
              </w:rPr>
              <w:t>تقويم</w:t>
            </w:r>
          </w:p>
          <w:p w:rsidR="00F814D6" w:rsidRPr="0032530F" w:rsidP="0040148C">
            <w:pPr>
              <w:bidi/>
              <w:spacing w:after="0" w:line="240" w:lineRule="auto"/>
              <w:rPr>
                <w:b/>
                <w:bCs/>
                <w:rtl/>
              </w:rPr>
            </w:pPr>
          </w:p>
        </w:tc>
        <w:tc>
          <w:tcPr>
            <w:tcW w:w="1559" w:type="dxa"/>
          </w:tcPr>
          <w:p w:rsidR="00365A15" w:rsidRPr="00486FF9" w:rsidP="00365A15">
            <w:pPr>
              <w:bidi/>
              <w:spacing w:after="0" w:line="240" w:lineRule="auto"/>
              <w:rPr>
                <w:b/>
                <w:bCs/>
                <w:rtl/>
              </w:rPr>
            </w:pPr>
          </w:p>
          <w:p w:rsidR="0041522C" w:rsidRPr="00486FF9" w:rsidP="00230E17">
            <w:pPr>
              <w:tabs>
                <w:tab w:val="center" w:pos="671"/>
              </w:tabs>
              <w:bidi/>
              <w:spacing w:after="0" w:line="240" w:lineRule="auto"/>
              <w:jc w:val="center"/>
              <w:rPr>
                <w:b/>
                <w:bCs/>
                <w:rtl/>
              </w:rPr>
            </w:pPr>
            <w:r>
              <w:rPr>
                <w:b/>
                <w:bCs/>
                <w:rtl/>
              </w:rPr>
              <w:t xml:space="preserve">القدرة على </w:t>
            </w:r>
            <w:r w:rsidR="00CE5B2A">
              <w:rPr>
                <w:rFonts w:hint="cs"/>
                <w:b/>
                <w:bCs/>
                <w:rtl/>
              </w:rPr>
              <w:t>تطبيق الظاهرة على أمثلة أخرى</w:t>
            </w:r>
          </w:p>
        </w:tc>
        <w:tc>
          <w:tcPr>
            <w:tcW w:w="2149" w:type="dxa"/>
          </w:tcPr>
          <w:p w:rsidR="00365A15" w:rsidRPr="00486FF9" w:rsidP="00230E17">
            <w:pPr>
              <w:bidi/>
              <w:spacing w:after="0" w:line="240" w:lineRule="auto"/>
              <w:rPr>
                <w:b/>
                <w:bCs/>
                <w:rtl/>
              </w:rPr>
            </w:pPr>
            <w:r>
              <w:rPr>
                <w:b/>
                <w:bCs/>
                <w:rtl/>
              </w:rPr>
              <w:t>يعرض الأستاذ أمثلة التطبيق على السبورة</w:t>
            </w:r>
            <w:r w:rsidR="007C115E">
              <w:rPr>
                <w:rFonts w:hint="cs"/>
                <w:b/>
                <w:bCs/>
                <w:rtl/>
              </w:rPr>
              <w:t xml:space="preserve"> أو يشير إلى الصفحة من الكتاب المدرسي</w:t>
            </w:r>
            <w:r>
              <w:rPr>
                <w:b/>
                <w:bCs/>
                <w:rtl/>
              </w:rPr>
              <w:t xml:space="preserve"> ويطالب التلاميذ بقراءتها، ثم يطالبهم </w:t>
            </w:r>
            <w:r w:rsidR="007C115E">
              <w:rPr>
                <w:rFonts w:hint="cs"/>
                <w:b/>
                <w:bCs/>
                <w:rtl/>
              </w:rPr>
              <w:t xml:space="preserve">برصد </w:t>
            </w:r>
            <w:r w:rsidR="00230E17">
              <w:rPr>
                <w:rFonts w:hint="cs"/>
                <w:b/>
                <w:bCs/>
                <w:rtl/>
              </w:rPr>
              <w:t>ما يتعلق بالصورة الشعرية</w:t>
            </w:r>
            <w:r w:rsidR="007C115E">
              <w:rPr>
                <w:rFonts w:hint="cs"/>
                <w:b/>
                <w:bCs/>
                <w:rtl/>
              </w:rPr>
              <w:t>.</w:t>
            </w:r>
          </w:p>
        </w:tc>
        <w:tc>
          <w:tcPr>
            <w:tcW w:w="9333" w:type="dxa"/>
            <w:vAlign w:val="center"/>
          </w:tcPr>
          <w:p w:rsidR="00C17A86" w:rsidRPr="00AE1A4B" w:rsidP="000D2B73">
            <w:pPr>
              <w:bidi/>
              <w:spacing w:after="0" w:line="240" w:lineRule="auto"/>
              <w:jc w:val="center"/>
              <w:rPr>
                <w:b/>
                <w:bCs/>
                <w:rtl/>
                <w:lang w:bidi="ar-MA"/>
              </w:rPr>
            </w:pPr>
            <w:r>
              <w:rPr>
                <w:rFonts w:hint="cs"/>
                <w:b/>
                <w:bCs/>
                <w:rtl/>
                <w:lang w:bidi="ar-MA"/>
              </w:rPr>
              <w:t xml:space="preserve">بعض </w:t>
            </w:r>
            <w:r w:rsidR="00230E17">
              <w:rPr>
                <w:rFonts w:hint="cs"/>
                <w:b/>
                <w:bCs/>
                <w:rtl/>
                <w:lang w:bidi="ar-MA"/>
              </w:rPr>
              <w:t xml:space="preserve">التطبيقات المثبتة في الكتاب المدرسي </w:t>
            </w:r>
            <w:r w:rsidR="004A5C55">
              <w:rPr>
                <w:rFonts w:hint="cs"/>
                <w:b/>
                <w:bCs/>
                <w:rtl/>
                <w:lang w:bidi="ar-MA"/>
              </w:rPr>
              <w:t>(</w:t>
            </w:r>
            <w:r w:rsidR="000D2B73">
              <w:rPr>
                <w:rFonts w:hint="cs"/>
                <w:b/>
                <w:bCs/>
                <w:rtl/>
                <w:lang w:bidi="ar-MA"/>
              </w:rPr>
              <w:t xml:space="preserve">واحة اللغة العربية </w:t>
            </w:r>
            <w:r w:rsidR="004A5C55">
              <w:rPr>
                <w:rFonts w:hint="cs"/>
                <w:b/>
                <w:bCs/>
                <w:rtl/>
                <w:lang w:bidi="ar-MA"/>
              </w:rPr>
              <w:t>)</w:t>
            </w:r>
            <w:r w:rsidR="00230E17">
              <w:rPr>
                <w:rFonts w:hint="cs"/>
                <w:b/>
                <w:bCs/>
                <w:rtl/>
                <w:lang w:bidi="ar-MA"/>
              </w:rPr>
              <w:t>الصفحة</w:t>
            </w:r>
            <w:r w:rsidR="004A5C55">
              <w:rPr>
                <w:rFonts w:hint="cs"/>
                <w:b/>
                <w:bCs/>
                <w:rtl/>
                <w:lang w:bidi="ar-MA"/>
              </w:rPr>
              <w:t xml:space="preserve"> :</w:t>
            </w:r>
            <w:r>
              <w:rPr>
                <w:rFonts w:hint="cs"/>
                <w:b/>
                <w:bCs/>
                <w:rtl/>
                <w:lang w:bidi="ar-MA"/>
              </w:rPr>
              <w:t xml:space="preserve"> </w:t>
            </w:r>
            <w:r w:rsidR="000D2B73">
              <w:rPr>
                <w:b/>
                <w:bCs/>
                <w:lang w:bidi="ar-MA"/>
              </w:rPr>
              <w:t>41</w:t>
            </w:r>
            <w:r>
              <w:rPr>
                <w:rFonts w:hint="cs"/>
                <w:b/>
                <w:bCs/>
                <w:rtl/>
                <w:lang w:bidi="ar-MA"/>
              </w:rPr>
              <w:t xml:space="preserve"> - </w:t>
            </w:r>
            <w:r w:rsidR="000D2B73">
              <w:rPr>
                <w:b/>
                <w:bCs/>
                <w:lang w:bidi="ar-MA"/>
              </w:rPr>
              <w:t>51</w:t>
            </w:r>
            <w:r>
              <w:rPr>
                <w:rFonts w:hint="cs"/>
                <w:b/>
                <w:bCs/>
                <w:rtl/>
                <w:lang w:bidi="ar-MA"/>
              </w:rPr>
              <w:t xml:space="preserve">  - 59  - </w:t>
            </w:r>
            <w:r w:rsidR="000D2B73">
              <w:rPr>
                <w:b/>
                <w:bCs/>
                <w:lang w:bidi="ar-MA"/>
              </w:rPr>
              <w:t>70</w:t>
            </w:r>
          </w:p>
        </w:tc>
        <w:tc>
          <w:tcPr>
            <w:tcW w:w="1526" w:type="dxa"/>
          </w:tcPr>
          <w:p w:rsidR="0032530F" w:rsidP="00256448">
            <w:pPr>
              <w:bidi/>
              <w:spacing w:after="0" w:line="240" w:lineRule="auto"/>
              <w:rPr>
                <w:rFonts w:cs="GE SS Two Medium"/>
                <w:rtl/>
              </w:rPr>
            </w:pPr>
          </w:p>
          <w:p w:rsidR="0032530F" w:rsidRPr="00230E17" w:rsidP="00230E17">
            <w:pPr>
              <w:bidi/>
              <w:spacing w:after="0" w:line="240" w:lineRule="auto"/>
              <w:jc w:val="center"/>
              <w:rPr>
                <w:rFonts w:cs="GE SS Two Medium"/>
                <w:b/>
                <w:bCs/>
                <w:rtl/>
              </w:rPr>
            </w:pPr>
            <w:r w:rsidRPr="00230E17">
              <w:rPr>
                <w:b/>
                <w:bCs/>
                <w:rtl/>
              </w:rPr>
              <w:t>يطالب الأستاذ المتعلمين ب</w:t>
            </w:r>
            <w:r w:rsidR="00230E17">
              <w:rPr>
                <w:rFonts w:hint="cs"/>
                <w:b/>
                <w:bCs/>
                <w:rtl/>
              </w:rPr>
              <w:t>إ</w:t>
            </w:r>
            <w:r w:rsidRPr="00230E17">
              <w:rPr>
                <w:b/>
                <w:bCs/>
                <w:rtl/>
              </w:rPr>
              <w:t>نجاز المطلوب</w:t>
            </w:r>
            <w:r w:rsidR="00230E17">
              <w:rPr>
                <w:rFonts w:hint="cs"/>
                <w:b/>
                <w:bCs/>
                <w:rtl/>
              </w:rPr>
              <w:t xml:space="preserve"> مع تقديم دعم للمتعثرين</w:t>
            </w:r>
          </w:p>
          <w:p w:rsidR="0032530F" w:rsidP="00256448">
            <w:pPr>
              <w:bidi/>
              <w:spacing w:after="0" w:line="240" w:lineRule="auto"/>
              <w:rPr>
                <w:rFonts w:cs="GE SS Two Medium"/>
                <w:rtl/>
              </w:rPr>
            </w:pPr>
          </w:p>
          <w:p w:rsidR="0032530F" w:rsidP="00256448">
            <w:pPr>
              <w:bidi/>
              <w:spacing w:after="0" w:line="240" w:lineRule="auto"/>
              <w:rPr>
                <w:rFonts w:cs="GE SS Two Medium"/>
                <w:rtl/>
              </w:rPr>
            </w:pPr>
          </w:p>
          <w:p w:rsidR="0041522C" w:rsidRPr="00486FF9" w:rsidP="00256448">
            <w:pPr>
              <w:bidi/>
              <w:spacing w:after="0" w:line="240" w:lineRule="auto"/>
              <w:rPr>
                <w:b/>
                <w:bCs/>
                <w:rtl/>
              </w:rPr>
            </w:pPr>
          </w:p>
        </w:tc>
      </w:tr>
    </w:tbl>
    <w:p w:rsidR="0070611F" w:rsidRPr="00256448" w:rsidP="00A55AA7">
      <w:pPr>
        <w:bidi/>
        <w:spacing w:after="200" w:line="276" w:lineRule="auto"/>
        <w:rPr>
          <w:rFonts w:ascii="Calibri" w:eastAsia="Calibri" w:hAnsi="Calibri" w:cs="Arial"/>
          <w:sz w:val="22"/>
          <w:szCs w:val="22"/>
          <w:lang w:val="en-US" w:eastAsia="en-US" w:bidi="ar-SA"/>
        </w:rPr>
        <w:sectPr w:rsidSect="00A55AA7">
          <w:pgSz w:w="16838" w:h="11906" w:orient="landscape"/>
          <w:pgMar w:top="425" w:right="510" w:bottom="567" w:left="624" w:header="709" w:footer="709" w:gutter="0"/>
          <w:cols w:space="708"/>
          <w:bidi/>
          <w:rtlGutter/>
          <w:docGrid w:linePitch="360"/>
        </w:sectPr>
      </w:pPr>
    </w:p>
    <w:p w:rsidR="00C939D3" w:rsidP="00C939D3">
      <w:pPr>
        <w:numPr>
          <w:ilvl w:val="0"/>
          <w:numId w:val="1"/>
        </w:numPr>
        <w:bidi/>
        <w:spacing w:after="200" w:line="276" w:lineRule="auto"/>
        <w:ind w:left="720" w:hanging="360"/>
        <w:contextualSpacing/>
        <w:rPr>
          <w:rFonts w:ascii="Calibri" w:eastAsia="Calibri" w:hAnsi="Calibri" w:cs="Arial"/>
          <w:sz w:val="22"/>
          <w:szCs w:val="22"/>
          <w:lang w:val="en-US" w:eastAsia="en-US" w:bidi="ar-MA"/>
        </w:rPr>
      </w:pPr>
      <w:r>
        <w:rPr>
          <w:noProof/>
          <w:rtl/>
        </w:rPr>
        <mc:AlternateContent>
          <mc:Choice Requires="wps">
            <w:drawing>
              <wp:anchor distT="0" distB="0" distL="114300" distR="114300" simplePos="0" relativeHeight="251661312" behindDoc="0" locked="0" layoutInCell="1" allowOverlap="1">
                <wp:simplePos x="0" y="0"/>
                <wp:positionH relativeFrom="column">
                  <wp:posOffset>5147945</wp:posOffset>
                </wp:positionH>
                <wp:positionV relativeFrom="paragraph">
                  <wp:posOffset>-384810</wp:posOffset>
                </wp:positionV>
                <wp:extent cx="4226560" cy="2710815"/>
                <wp:effectExtent l="0" t="0" r="21590" b="13335"/>
                <wp:wrapNone/>
                <wp:docPr id="1414136683" name="Parchemin horizontal 3"/>
                <wp:cNvGraphicFramePr/>
                <a:graphic xmlns:a="http://schemas.openxmlformats.org/drawingml/2006/main">
                  <a:graphicData uri="http://schemas.microsoft.com/office/word/2010/wordprocessingShape">
                    <wps:wsp xmlns:wps="http://schemas.microsoft.com/office/word/2010/wordprocessingShape">
                      <wps:cNvSpPr/>
                      <wps:spPr>
                        <a:xfrm>
                          <a:off x="0" y="0"/>
                          <a:ext cx="4226560" cy="2710815"/>
                        </a:xfrm>
                        <a:prstGeom prst="horizontalScroll">
                          <a:avLst/>
                        </a:prstGeom>
                        <a:solidFill>
                          <a:sysClr val="window" lastClr="FFFFFF"/>
                        </a:solidFill>
                        <a:ln w="25400">
                          <a:solidFill>
                            <a:srgbClr val="4BACC6"/>
                          </a:solidFill>
                          <a:prstDash val="solid"/>
                        </a:ln>
                        <a:effectLst/>
                      </wps:spPr>
                      <wps:txbx>
                        <w:txbxContent>
                          <w:p w:rsidR="00C939D3" w:rsidRPr="000352DC" w:rsidP="00C939D3">
                            <w:pPr>
                              <w:spacing w:line="240" w:lineRule="auto"/>
                              <w:rPr>
                                <w:rFonts w:ascii="Arabic Typesetting" w:hAnsi="Arabic Typesetting" w:cs="Arabic Typesetting"/>
                                <w:b/>
                                <w:bCs/>
                                <w:sz w:val="40"/>
                                <w:szCs w:val="40"/>
                                <w:rtl/>
                                <w:lang w:val="fr-FR" w:bidi="ar-MA"/>
                              </w:rPr>
                            </w:pPr>
                            <w:r w:rsidRPr="000352DC">
                              <w:rPr>
                                <w:rFonts w:ascii="Arabic Typesetting" w:hAnsi="Arabic Typesetting" w:cs="Arabic Typesetting"/>
                                <w:b/>
                                <w:bCs/>
                                <w:sz w:val="40"/>
                                <w:szCs w:val="40"/>
                                <w:u w:val="thick"/>
                                <w:rtl/>
                                <w:lang w:val="fr-FR" w:bidi="ar-MA"/>
                              </w:rPr>
                              <w:t>المكون</w:t>
                            </w:r>
                            <w:r w:rsidRPr="000352DC">
                              <w:rPr>
                                <w:rFonts w:ascii="Arabic Typesetting" w:hAnsi="Arabic Typesetting" w:cs="Arabic Typesetting"/>
                                <w:b/>
                                <w:bCs/>
                                <w:sz w:val="40"/>
                                <w:szCs w:val="40"/>
                                <w:rtl/>
                                <w:lang w:val="fr-FR" w:bidi="ar-MA"/>
                              </w:rPr>
                              <w:t>:    علوم اللغة</w:t>
                            </w:r>
                          </w:p>
                          <w:p w:rsidR="00C939D3" w:rsidRPr="000352DC" w:rsidP="00C939D3">
                            <w:pPr>
                              <w:spacing w:line="240" w:lineRule="auto"/>
                              <w:rPr>
                                <w:rFonts w:ascii="Arabic Typesetting" w:hAnsi="Arabic Typesetting" w:cs="Arabic Typesetting"/>
                                <w:b/>
                                <w:bCs/>
                                <w:sz w:val="40"/>
                                <w:szCs w:val="40"/>
                                <w:rtl/>
                                <w:lang w:val="fr-FR" w:bidi="ar-MA"/>
                              </w:rPr>
                            </w:pPr>
                            <w:r w:rsidRPr="000352DC">
                              <w:rPr>
                                <w:rFonts w:ascii="Arabic Typesetting" w:hAnsi="Arabic Typesetting" w:cs="Arabic Typesetting"/>
                                <w:b/>
                                <w:bCs/>
                                <w:sz w:val="40"/>
                                <w:szCs w:val="40"/>
                                <w:u w:val="thick"/>
                                <w:rtl/>
                                <w:lang w:val="fr-FR" w:bidi="ar-MA"/>
                              </w:rPr>
                              <w:t>العنوان:</w:t>
                            </w:r>
                            <w:r w:rsidRPr="000352DC">
                              <w:rPr>
                                <w:rFonts w:ascii="Arabic Typesetting" w:hAnsi="Arabic Typesetting" w:cs="Arabic Typesetting"/>
                                <w:b/>
                                <w:bCs/>
                                <w:sz w:val="40"/>
                                <w:szCs w:val="40"/>
                                <w:rtl/>
                                <w:lang w:val="fr-FR" w:bidi="ar-MA"/>
                              </w:rPr>
                              <w:t xml:space="preserve">    </w:t>
                            </w:r>
                            <w:r w:rsidRPr="000352DC" w:rsidR="00196C5B">
                              <w:rPr>
                                <w:rFonts w:ascii="Arabic Typesetting" w:hAnsi="Arabic Typesetting" w:cs="Arabic Typesetting"/>
                                <w:b/>
                                <w:bCs/>
                                <w:sz w:val="40"/>
                                <w:szCs w:val="40"/>
                                <w:rtl/>
                                <w:lang w:val="fr-FR" w:bidi="ar-MA"/>
                              </w:rPr>
                              <w:t>الخطاطة</w:t>
                            </w:r>
                            <w:r w:rsidRPr="000352DC" w:rsidR="00196C5B">
                              <w:rPr>
                                <w:rFonts w:ascii="Arabic Typesetting" w:hAnsi="Arabic Typesetting" w:cs="Arabic Typesetting"/>
                                <w:b/>
                                <w:bCs/>
                                <w:sz w:val="40"/>
                                <w:szCs w:val="40"/>
                                <w:rtl/>
                                <w:lang w:val="fr-FR" w:bidi="ar-MA"/>
                              </w:rPr>
                              <w:t xml:space="preserve"> السردية</w:t>
                            </w:r>
                          </w:p>
                          <w:p w:rsidR="00C939D3" w:rsidRPr="000352DC" w:rsidP="00C939D3">
                            <w:pPr>
                              <w:spacing w:line="240" w:lineRule="auto"/>
                              <w:rPr>
                                <w:rFonts w:ascii="Arabic Typesetting" w:hAnsi="Arabic Typesetting" w:cs="Arabic Typesetting"/>
                                <w:b/>
                                <w:bCs/>
                                <w:sz w:val="40"/>
                                <w:szCs w:val="40"/>
                                <w:rtl/>
                                <w:lang w:val="fr-FR" w:bidi="ar-MA"/>
                              </w:rPr>
                            </w:pPr>
                            <w:r w:rsidRPr="000352DC">
                              <w:rPr>
                                <w:rFonts w:ascii="Arabic Typesetting" w:hAnsi="Arabic Typesetting" w:cs="Arabic Typesetting"/>
                                <w:b/>
                                <w:bCs/>
                                <w:sz w:val="40"/>
                                <w:szCs w:val="40"/>
                                <w:u w:val="thick"/>
                                <w:rtl/>
                                <w:lang w:val="fr-FR" w:bidi="ar-MA"/>
                              </w:rPr>
                              <w:t>الفئة المستهدفة:</w:t>
                            </w:r>
                            <w:r w:rsidRPr="000352DC">
                              <w:rPr>
                                <w:rFonts w:ascii="Arabic Typesetting" w:hAnsi="Arabic Typesetting" w:cs="Arabic Typesetting"/>
                                <w:b/>
                                <w:bCs/>
                                <w:sz w:val="40"/>
                                <w:szCs w:val="40"/>
                                <w:rtl/>
                                <w:lang w:val="fr-FR" w:bidi="ar-MA"/>
                              </w:rPr>
                              <w:t xml:space="preserve">  الثانية بكالوريا أدب</w:t>
                            </w:r>
                          </w:p>
                          <w:p w:rsidR="00C939D3" w:rsidRPr="000352DC" w:rsidP="00C939D3">
                            <w:pPr>
                              <w:spacing w:line="240" w:lineRule="auto"/>
                              <w:rPr>
                                <w:rFonts w:ascii="Arabic Typesetting" w:hAnsi="Arabic Typesetting" w:cs="Arabic Typesetting"/>
                                <w:b/>
                                <w:bCs/>
                                <w:sz w:val="40"/>
                                <w:szCs w:val="40"/>
                                <w:rtl/>
                                <w:lang w:val="fr-FR" w:bidi="ar-MA"/>
                              </w:rPr>
                            </w:pPr>
                            <w:r w:rsidRPr="000352DC">
                              <w:rPr>
                                <w:rFonts w:ascii="Arabic Typesetting" w:hAnsi="Arabic Typesetting" w:cs="Arabic Typesetting"/>
                                <w:b/>
                                <w:bCs/>
                                <w:sz w:val="40"/>
                                <w:szCs w:val="40"/>
                                <w:u w:val="thick"/>
                                <w:rtl/>
                                <w:lang w:val="fr-FR" w:bidi="ar-MA"/>
                              </w:rPr>
                              <w:t xml:space="preserve">الوسائل </w:t>
                            </w:r>
                            <w:r w:rsidRPr="000352DC">
                              <w:rPr>
                                <w:rFonts w:ascii="Arabic Typesetting" w:hAnsi="Arabic Typesetting" w:cs="Arabic Typesetting"/>
                                <w:b/>
                                <w:bCs/>
                                <w:sz w:val="40"/>
                                <w:szCs w:val="40"/>
                                <w:u w:val="thick"/>
                                <w:rtl/>
                                <w:lang w:val="fr-FR" w:bidi="ar-MA"/>
                              </w:rPr>
                              <w:t>الديداكتيكية</w:t>
                            </w:r>
                            <w:r w:rsidRPr="000352DC">
                              <w:rPr>
                                <w:rFonts w:ascii="Arabic Typesetting" w:hAnsi="Arabic Typesetting" w:cs="Arabic Typesetting"/>
                                <w:b/>
                                <w:bCs/>
                                <w:sz w:val="40"/>
                                <w:szCs w:val="40"/>
                                <w:rtl/>
                                <w:lang w:val="fr-FR" w:bidi="ar-MA"/>
                              </w:rPr>
                              <w:t>: السبورة و الكتاب المدرسي</w:t>
                            </w:r>
                          </w:p>
                          <w:p w:rsidR="00C939D3" w:rsidRPr="000352DC" w:rsidP="00C939D3">
                            <w:pPr>
                              <w:spacing w:line="240" w:lineRule="auto"/>
                              <w:rPr>
                                <w:rFonts w:ascii="Arabic Typesetting" w:hAnsi="Arabic Typesetting" w:cs="Arabic Typesetting"/>
                                <w:b/>
                                <w:bCs/>
                                <w:sz w:val="40"/>
                                <w:szCs w:val="40"/>
                                <w:rtl/>
                                <w:lang w:val="fr-FR" w:bidi="ar-MA"/>
                              </w:rPr>
                            </w:pPr>
                            <w:r w:rsidRPr="000352DC">
                              <w:rPr>
                                <w:rFonts w:ascii="Arabic Typesetting" w:hAnsi="Arabic Typesetting" w:cs="Arabic Typesetting"/>
                                <w:b/>
                                <w:bCs/>
                                <w:sz w:val="40"/>
                                <w:szCs w:val="40"/>
                                <w:u w:val="thick"/>
                                <w:rtl/>
                                <w:lang w:val="fr-FR" w:bidi="ar-MA"/>
                              </w:rPr>
                              <w:t>المدة</w:t>
                            </w:r>
                            <w:r w:rsidRPr="000352DC">
                              <w:rPr>
                                <w:rFonts w:ascii="Arabic Typesetting" w:hAnsi="Arabic Typesetting" w:cs="Arabic Typesetting"/>
                                <w:b/>
                                <w:bCs/>
                                <w:sz w:val="40"/>
                                <w:szCs w:val="40"/>
                                <w:u w:val="thick"/>
                                <w:rtl/>
                                <w:lang w:val="fr-FR" w:bidi="ar-MA"/>
                              </w:rPr>
                              <w:t xml:space="preserve"> الزمنية</w:t>
                            </w:r>
                            <w:r w:rsidRPr="000352DC">
                              <w:rPr>
                                <w:rFonts w:ascii="Arabic Typesetting" w:hAnsi="Arabic Typesetting" w:cs="Arabic Typesetting"/>
                                <w:b/>
                                <w:bCs/>
                                <w:sz w:val="40"/>
                                <w:szCs w:val="40"/>
                                <w:rtl/>
                                <w:lang w:val="fr-FR" w:bidi="ar-MA"/>
                              </w:rPr>
                              <w:t>:    ساعة</w:t>
                            </w:r>
                          </w:p>
                          <w:p w:rsidR="00C939D3" w:rsidP="00C939D3">
                            <w:pPr>
                              <w:jc w:val="center"/>
                              <w:rPr>
                                <w:lang w:bidi="ar-MA"/>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Parchemin horizontal 3" o:spid="_x0000_s1031" type="#_x0000_t98" style="width:332.8pt;height:213.45pt;margin-top:-30.3pt;margin-left:405.35pt;mso-height-percent:0;mso-height-relative:margin;mso-width-percent:0;mso-width-relative:margin;mso-wrap-distance-bottom:0;mso-wrap-distance-left:9pt;mso-wrap-distance-right:9pt;mso-wrap-distance-top:0;position:absolute;v-text-anchor:middle;z-index:251660288" fillcolor="white" stroked="t" strokecolor="#4bacc6" strokeweight="2pt">
                <v:textbox>
                  <w:txbxContent>
                    <w:p w:rsidR="00C939D3" w:rsidRPr="000352DC" w:rsidP="00C939D3">
                      <w:pPr>
                        <w:spacing w:line="240" w:lineRule="auto"/>
                        <w:rPr>
                          <w:rFonts w:ascii="Arabic Typesetting" w:hAnsi="Arabic Typesetting" w:cs="Arabic Typesetting"/>
                          <w:b/>
                          <w:bCs/>
                          <w:sz w:val="40"/>
                          <w:szCs w:val="40"/>
                          <w:rtl/>
                          <w:lang w:val="fr-FR" w:bidi="ar-MA"/>
                        </w:rPr>
                      </w:pPr>
                      <w:r w:rsidRPr="000352DC">
                        <w:rPr>
                          <w:rFonts w:ascii="Arabic Typesetting" w:hAnsi="Arabic Typesetting" w:cs="Arabic Typesetting"/>
                          <w:b/>
                          <w:bCs/>
                          <w:sz w:val="40"/>
                          <w:szCs w:val="40"/>
                          <w:u w:val="thick"/>
                          <w:rtl/>
                          <w:lang w:val="fr-FR" w:bidi="ar-MA"/>
                        </w:rPr>
                        <w:t>المكون</w:t>
                      </w:r>
                      <w:r w:rsidRPr="000352DC">
                        <w:rPr>
                          <w:rFonts w:ascii="Arabic Typesetting" w:hAnsi="Arabic Typesetting" w:cs="Arabic Typesetting"/>
                          <w:b/>
                          <w:bCs/>
                          <w:sz w:val="40"/>
                          <w:szCs w:val="40"/>
                          <w:rtl/>
                          <w:lang w:val="fr-FR" w:bidi="ar-MA"/>
                        </w:rPr>
                        <w:t>:    علوم اللغة</w:t>
                      </w:r>
                    </w:p>
                    <w:p w:rsidR="00C939D3" w:rsidRPr="000352DC" w:rsidP="00C939D3">
                      <w:pPr>
                        <w:spacing w:line="240" w:lineRule="auto"/>
                        <w:rPr>
                          <w:rFonts w:ascii="Arabic Typesetting" w:hAnsi="Arabic Typesetting" w:cs="Arabic Typesetting"/>
                          <w:b/>
                          <w:bCs/>
                          <w:sz w:val="40"/>
                          <w:szCs w:val="40"/>
                          <w:rtl/>
                          <w:lang w:val="fr-FR" w:bidi="ar-MA"/>
                        </w:rPr>
                      </w:pPr>
                      <w:r w:rsidRPr="000352DC">
                        <w:rPr>
                          <w:rFonts w:ascii="Arabic Typesetting" w:hAnsi="Arabic Typesetting" w:cs="Arabic Typesetting"/>
                          <w:b/>
                          <w:bCs/>
                          <w:sz w:val="40"/>
                          <w:szCs w:val="40"/>
                          <w:u w:val="thick"/>
                          <w:rtl/>
                          <w:lang w:val="fr-FR" w:bidi="ar-MA"/>
                        </w:rPr>
                        <w:t>العنوان:</w:t>
                      </w:r>
                      <w:r w:rsidRPr="000352DC">
                        <w:rPr>
                          <w:rFonts w:ascii="Arabic Typesetting" w:hAnsi="Arabic Typesetting" w:cs="Arabic Typesetting"/>
                          <w:b/>
                          <w:bCs/>
                          <w:sz w:val="40"/>
                          <w:szCs w:val="40"/>
                          <w:rtl/>
                          <w:lang w:val="fr-FR" w:bidi="ar-MA"/>
                        </w:rPr>
                        <w:t xml:space="preserve">    </w:t>
                      </w:r>
                      <w:r w:rsidRPr="000352DC" w:rsidR="00196C5B">
                        <w:rPr>
                          <w:rFonts w:ascii="Arabic Typesetting" w:hAnsi="Arabic Typesetting" w:cs="Arabic Typesetting"/>
                          <w:b/>
                          <w:bCs/>
                          <w:sz w:val="40"/>
                          <w:szCs w:val="40"/>
                          <w:rtl/>
                          <w:lang w:val="fr-FR" w:bidi="ar-MA"/>
                        </w:rPr>
                        <w:t>الخطاطة</w:t>
                      </w:r>
                      <w:r w:rsidRPr="000352DC" w:rsidR="00196C5B">
                        <w:rPr>
                          <w:rFonts w:ascii="Arabic Typesetting" w:hAnsi="Arabic Typesetting" w:cs="Arabic Typesetting"/>
                          <w:b/>
                          <w:bCs/>
                          <w:sz w:val="40"/>
                          <w:szCs w:val="40"/>
                          <w:rtl/>
                          <w:lang w:val="fr-FR" w:bidi="ar-MA"/>
                        </w:rPr>
                        <w:t xml:space="preserve"> السردية</w:t>
                      </w:r>
                    </w:p>
                    <w:p w:rsidR="00C939D3" w:rsidRPr="000352DC" w:rsidP="00C939D3">
                      <w:pPr>
                        <w:spacing w:line="240" w:lineRule="auto"/>
                        <w:rPr>
                          <w:rFonts w:ascii="Arabic Typesetting" w:hAnsi="Arabic Typesetting" w:cs="Arabic Typesetting"/>
                          <w:b/>
                          <w:bCs/>
                          <w:sz w:val="40"/>
                          <w:szCs w:val="40"/>
                          <w:rtl/>
                          <w:lang w:val="fr-FR" w:bidi="ar-MA"/>
                        </w:rPr>
                      </w:pPr>
                      <w:r w:rsidRPr="000352DC">
                        <w:rPr>
                          <w:rFonts w:ascii="Arabic Typesetting" w:hAnsi="Arabic Typesetting" w:cs="Arabic Typesetting"/>
                          <w:b/>
                          <w:bCs/>
                          <w:sz w:val="40"/>
                          <w:szCs w:val="40"/>
                          <w:u w:val="thick"/>
                          <w:rtl/>
                          <w:lang w:val="fr-FR" w:bidi="ar-MA"/>
                        </w:rPr>
                        <w:t>الفئة المستهدفة:</w:t>
                      </w:r>
                      <w:r w:rsidRPr="000352DC">
                        <w:rPr>
                          <w:rFonts w:ascii="Arabic Typesetting" w:hAnsi="Arabic Typesetting" w:cs="Arabic Typesetting"/>
                          <w:b/>
                          <w:bCs/>
                          <w:sz w:val="40"/>
                          <w:szCs w:val="40"/>
                          <w:rtl/>
                          <w:lang w:val="fr-FR" w:bidi="ar-MA"/>
                        </w:rPr>
                        <w:t xml:space="preserve">  الثانية بكالوريا أدب</w:t>
                      </w:r>
                    </w:p>
                    <w:p w:rsidR="00C939D3" w:rsidRPr="000352DC" w:rsidP="00C939D3">
                      <w:pPr>
                        <w:spacing w:line="240" w:lineRule="auto"/>
                        <w:rPr>
                          <w:rFonts w:ascii="Arabic Typesetting" w:hAnsi="Arabic Typesetting" w:cs="Arabic Typesetting"/>
                          <w:b/>
                          <w:bCs/>
                          <w:sz w:val="40"/>
                          <w:szCs w:val="40"/>
                          <w:rtl/>
                          <w:lang w:val="fr-FR" w:bidi="ar-MA"/>
                        </w:rPr>
                      </w:pPr>
                      <w:r w:rsidRPr="000352DC">
                        <w:rPr>
                          <w:rFonts w:ascii="Arabic Typesetting" w:hAnsi="Arabic Typesetting" w:cs="Arabic Typesetting"/>
                          <w:b/>
                          <w:bCs/>
                          <w:sz w:val="40"/>
                          <w:szCs w:val="40"/>
                          <w:u w:val="thick"/>
                          <w:rtl/>
                          <w:lang w:val="fr-FR" w:bidi="ar-MA"/>
                        </w:rPr>
                        <w:t xml:space="preserve">الوسائل </w:t>
                      </w:r>
                      <w:r w:rsidRPr="000352DC">
                        <w:rPr>
                          <w:rFonts w:ascii="Arabic Typesetting" w:hAnsi="Arabic Typesetting" w:cs="Arabic Typesetting"/>
                          <w:b/>
                          <w:bCs/>
                          <w:sz w:val="40"/>
                          <w:szCs w:val="40"/>
                          <w:u w:val="thick"/>
                          <w:rtl/>
                          <w:lang w:val="fr-FR" w:bidi="ar-MA"/>
                        </w:rPr>
                        <w:t>الديداكتيكية</w:t>
                      </w:r>
                      <w:r w:rsidRPr="000352DC">
                        <w:rPr>
                          <w:rFonts w:ascii="Arabic Typesetting" w:hAnsi="Arabic Typesetting" w:cs="Arabic Typesetting"/>
                          <w:b/>
                          <w:bCs/>
                          <w:sz w:val="40"/>
                          <w:szCs w:val="40"/>
                          <w:rtl/>
                          <w:lang w:val="fr-FR" w:bidi="ar-MA"/>
                        </w:rPr>
                        <w:t>: السبورة و الكتاب المدرسي</w:t>
                      </w:r>
                    </w:p>
                    <w:p w:rsidR="00C939D3" w:rsidRPr="000352DC" w:rsidP="00C939D3">
                      <w:pPr>
                        <w:spacing w:line="240" w:lineRule="auto"/>
                        <w:rPr>
                          <w:rFonts w:ascii="Arabic Typesetting" w:hAnsi="Arabic Typesetting" w:cs="Arabic Typesetting"/>
                          <w:b/>
                          <w:bCs/>
                          <w:sz w:val="40"/>
                          <w:szCs w:val="40"/>
                          <w:rtl/>
                          <w:lang w:val="fr-FR" w:bidi="ar-MA"/>
                        </w:rPr>
                      </w:pPr>
                      <w:r w:rsidRPr="000352DC">
                        <w:rPr>
                          <w:rFonts w:ascii="Arabic Typesetting" w:hAnsi="Arabic Typesetting" w:cs="Arabic Typesetting"/>
                          <w:b/>
                          <w:bCs/>
                          <w:sz w:val="40"/>
                          <w:szCs w:val="40"/>
                          <w:u w:val="thick"/>
                          <w:rtl/>
                          <w:lang w:val="fr-FR" w:bidi="ar-MA"/>
                        </w:rPr>
                        <w:t>المدة</w:t>
                      </w:r>
                      <w:r w:rsidRPr="000352DC">
                        <w:rPr>
                          <w:rFonts w:ascii="Arabic Typesetting" w:hAnsi="Arabic Typesetting" w:cs="Arabic Typesetting"/>
                          <w:b/>
                          <w:bCs/>
                          <w:sz w:val="40"/>
                          <w:szCs w:val="40"/>
                          <w:u w:val="thick"/>
                          <w:rtl/>
                          <w:lang w:val="fr-FR" w:bidi="ar-MA"/>
                        </w:rPr>
                        <w:t xml:space="preserve"> الزمنية</w:t>
                      </w:r>
                      <w:r w:rsidRPr="000352DC">
                        <w:rPr>
                          <w:rFonts w:ascii="Arabic Typesetting" w:hAnsi="Arabic Typesetting" w:cs="Arabic Typesetting"/>
                          <w:b/>
                          <w:bCs/>
                          <w:sz w:val="40"/>
                          <w:szCs w:val="40"/>
                          <w:rtl/>
                          <w:lang w:val="fr-FR" w:bidi="ar-MA"/>
                        </w:rPr>
                        <w:t>:    ساعة</w:t>
                      </w:r>
                    </w:p>
                    <w:p w:rsidR="00C939D3" w:rsidP="00C939D3">
                      <w:pPr>
                        <w:jc w:val="center"/>
                        <w:rPr>
                          <w:lang w:bidi="ar-MA"/>
                        </w:rPr>
                      </w:pPr>
                    </w:p>
                  </w:txbxContent>
                </v:textbox>
              </v:shape>
            </w:pict>
          </mc:Fallback>
        </mc:AlternateContent>
      </w:r>
      <w:r w:rsidR="000352DC">
        <w:rPr>
          <w:rFonts w:hint="cs"/>
          <w:noProof/>
          <w:sz w:val="28"/>
          <w:szCs w:val="28"/>
          <w:rtl/>
        </w:rPr>
        <mc:AlternateContent>
          <mc:Choice Requires="wps">
            <w:drawing>
              <wp:anchor distT="0" distB="0" distL="114300" distR="114300" simplePos="0" relativeHeight="251664384" behindDoc="0" locked="0" layoutInCell="1" allowOverlap="1">
                <wp:simplePos x="0" y="0"/>
                <wp:positionH relativeFrom="column">
                  <wp:posOffset>-323850</wp:posOffset>
                </wp:positionH>
                <wp:positionV relativeFrom="paragraph">
                  <wp:posOffset>-209550</wp:posOffset>
                </wp:positionV>
                <wp:extent cx="5151120" cy="2740660"/>
                <wp:effectExtent l="0" t="0" r="11430" b="21590"/>
                <wp:wrapNone/>
                <wp:docPr id="393235171" name="Parchemin horizontal 4"/>
                <wp:cNvGraphicFramePr/>
                <a:graphic xmlns:a="http://schemas.openxmlformats.org/drawingml/2006/main">
                  <a:graphicData uri="http://schemas.microsoft.com/office/word/2010/wordprocessingShape">
                    <wps:wsp xmlns:wps="http://schemas.microsoft.com/office/word/2010/wordprocessingShape">
                      <wps:cNvSpPr/>
                      <wps:spPr>
                        <a:xfrm>
                          <a:off x="0" y="0"/>
                          <a:ext cx="5151120" cy="2740660"/>
                        </a:xfrm>
                        <a:prstGeom prst="horizontalScroll">
                          <a:avLst/>
                        </a:prstGeom>
                        <a:solidFill>
                          <a:sysClr val="window" lastClr="FFFFFF"/>
                        </a:solidFill>
                        <a:ln w="25400">
                          <a:solidFill>
                            <a:srgbClr val="4BACC6"/>
                          </a:solidFill>
                          <a:prstDash val="solid"/>
                        </a:ln>
                        <a:effectLst/>
                      </wps:spPr>
                      <wps:txbx>
                        <w:txbxContent>
                          <w:p w:rsidR="00C939D3" w:rsidRPr="000352DC" w:rsidP="000352DC">
                            <w:pPr>
                              <w:spacing w:line="240" w:lineRule="auto"/>
                              <w:rPr>
                                <w:rFonts w:ascii="Arabic Typesetting" w:hAnsi="Arabic Typesetting" w:cs="Arabic Typesetting"/>
                                <w:b/>
                                <w:bCs/>
                                <w:sz w:val="40"/>
                                <w:szCs w:val="40"/>
                                <w:u w:val="thick"/>
                                <w:rtl/>
                                <w:lang w:bidi="ar-MA"/>
                              </w:rPr>
                            </w:pPr>
                            <w:r w:rsidRPr="000352DC">
                              <w:rPr>
                                <w:rFonts w:ascii="Arabic Typesetting" w:hAnsi="Arabic Typesetting" w:cs="Arabic Typesetting"/>
                                <w:b/>
                                <w:bCs/>
                                <w:sz w:val="40"/>
                                <w:szCs w:val="40"/>
                                <w:u w:val="thick"/>
                                <w:rtl/>
                                <w:lang w:bidi="ar-MA"/>
                              </w:rPr>
                              <w:t>الكفايات المنشودة</w:t>
                            </w:r>
                          </w:p>
                          <w:p w:rsidR="00C939D3" w:rsidRPr="000352DC" w:rsidP="000352DC">
                            <w:pPr>
                              <w:spacing w:line="240" w:lineRule="auto"/>
                              <w:rPr>
                                <w:rFonts w:ascii="Arabic Typesetting" w:hAnsi="Arabic Typesetting" w:cs="Arabic Typesetting"/>
                                <w:b/>
                                <w:bCs/>
                                <w:sz w:val="40"/>
                                <w:szCs w:val="40"/>
                                <w:rtl/>
                                <w:lang w:bidi="ar-MA"/>
                              </w:rPr>
                            </w:pPr>
                            <w:r w:rsidRPr="000352DC">
                              <w:rPr>
                                <w:rFonts w:ascii="Arabic Typesetting" w:hAnsi="Arabic Typesetting" w:cs="Arabic Typesetting"/>
                                <w:b/>
                                <w:bCs/>
                                <w:sz w:val="40"/>
                                <w:szCs w:val="40"/>
                                <w:rtl/>
                                <w:lang w:bidi="ar-MA"/>
                              </w:rPr>
                              <w:t xml:space="preserve">- </w:t>
                            </w:r>
                            <w:r w:rsidRPr="000352DC">
                              <w:rPr>
                                <w:rFonts w:ascii="Arabic Typesetting" w:hAnsi="Arabic Typesetting" w:cs="Arabic Typesetting"/>
                                <w:b/>
                                <w:bCs/>
                                <w:sz w:val="40"/>
                                <w:szCs w:val="40"/>
                                <w:u w:val="single"/>
                                <w:rtl/>
                                <w:lang w:bidi="ar-MA"/>
                              </w:rPr>
                              <w:t>تواصلية</w:t>
                            </w:r>
                            <w:r w:rsidRPr="000352DC">
                              <w:rPr>
                                <w:rFonts w:ascii="Arabic Typesetting" w:hAnsi="Arabic Typesetting" w:cs="Arabic Typesetting"/>
                                <w:b/>
                                <w:bCs/>
                                <w:sz w:val="40"/>
                                <w:szCs w:val="40"/>
                                <w:rtl/>
                                <w:lang w:bidi="ar-MA"/>
                              </w:rPr>
                              <w:t xml:space="preserve">: القدرة على التواصل مع </w:t>
                            </w:r>
                            <w:r w:rsidRPr="000352DC">
                              <w:rPr>
                                <w:rFonts w:ascii="Arabic Typesetting" w:hAnsi="Arabic Typesetting" w:cs="Arabic Typesetting"/>
                                <w:b/>
                                <w:bCs/>
                                <w:sz w:val="40"/>
                                <w:szCs w:val="40"/>
                                <w:rtl/>
                                <w:lang w:val="fr-FR" w:bidi="ar-MA"/>
                              </w:rPr>
                              <w:t>الخطاطة السردية</w:t>
                            </w:r>
                            <w:r w:rsidR="000352DC">
                              <w:rPr>
                                <w:rFonts w:ascii="Arabic Typesetting" w:hAnsi="Arabic Typesetting" w:cs="Arabic Typesetting"/>
                                <w:b/>
                                <w:bCs/>
                                <w:sz w:val="40"/>
                                <w:szCs w:val="40"/>
                                <w:rtl/>
                                <w:lang w:bidi="ar-MA"/>
                              </w:rPr>
                              <w:t xml:space="preserve"> وتوظيفهما في مقامات</w:t>
                            </w:r>
                            <w:r w:rsidR="000352DC">
                              <w:rPr>
                                <w:rFonts w:ascii="Arabic Typesetting" w:hAnsi="Arabic Typesetting" w:cs="Arabic Typesetting" w:hint="cs"/>
                                <w:b/>
                                <w:bCs/>
                                <w:sz w:val="40"/>
                                <w:szCs w:val="40"/>
                                <w:rtl/>
                                <w:lang w:bidi="ar-MA"/>
                              </w:rPr>
                              <w:t xml:space="preserve"> </w:t>
                            </w:r>
                            <w:r w:rsidRPr="000352DC">
                              <w:rPr>
                                <w:rFonts w:ascii="Arabic Typesetting" w:hAnsi="Arabic Typesetting" w:cs="Arabic Typesetting"/>
                                <w:b/>
                                <w:bCs/>
                                <w:sz w:val="40"/>
                                <w:szCs w:val="40"/>
                                <w:rtl/>
                                <w:lang w:bidi="ar-MA"/>
                              </w:rPr>
                              <w:t>تواصلية مختلفة.</w:t>
                            </w:r>
                          </w:p>
                          <w:p w:rsidR="00C939D3" w:rsidRPr="000352DC" w:rsidP="000352DC">
                            <w:pPr>
                              <w:spacing w:line="240" w:lineRule="auto"/>
                              <w:rPr>
                                <w:rFonts w:ascii="Arabic Typesetting" w:hAnsi="Arabic Typesetting" w:cs="Arabic Typesetting"/>
                                <w:b/>
                                <w:bCs/>
                                <w:sz w:val="40"/>
                                <w:szCs w:val="40"/>
                                <w:rtl/>
                                <w:lang w:bidi="ar-MA"/>
                              </w:rPr>
                            </w:pPr>
                            <w:r w:rsidRPr="000352DC">
                              <w:rPr>
                                <w:rFonts w:ascii="Arabic Typesetting" w:hAnsi="Arabic Typesetting" w:cs="Arabic Typesetting"/>
                                <w:b/>
                                <w:bCs/>
                                <w:sz w:val="40"/>
                                <w:szCs w:val="40"/>
                                <w:rtl/>
                                <w:lang w:bidi="ar-MA"/>
                              </w:rPr>
                              <w:t>-</w:t>
                            </w:r>
                            <w:r w:rsidRPr="000352DC">
                              <w:rPr>
                                <w:rFonts w:ascii="Arabic Typesetting" w:hAnsi="Arabic Typesetting" w:cs="Arabic Typesetting"/>
                                <w:b/>
                                <w:bCs/>
                                <w:sz w:val="40"/>
                                <w:szCs w:val="40"/>
                                <w:u w:val="single"/>
                                <w:rtl/>
                                <w:lang w:bidi="ar-MA"/>
                              </w:rPr>
                              <w:t>منهجية</w:t>
                            </w:r>
                            <w:r w:rsidRPr="000352DC">
                              <w:rPr>
                                <w:rFonts w:ascii="Arabic Typesetting" w:hAnsi="Arabic Typesetting" w:cs="Arabic Typesetting"/>
                                <w:b/>
                                <w:bCs/>
                                <w:sz w:val="40"/>
                                <w:szCs w:val="40"/>
                                <w:rtl/>
                                <w:lang w:bidi="ar-MA"/>
                              </w:rPr>
                              <w:t xml:space="preserve">: استثمار </w:t>
                            </w:r>
                            <w:r w:rsidRPr="000352DC" w:rsidR="000352DC">
                              <w:rPr>
                                <w:rFonts w:ascii="Arabic Typesetting" w:eastAsia="Times New Roman" w:hAnsi="Arabic Typesetting" w:cs="Arabic Typesetting"/>
                                <w:b/>
                                <w:bCs/>
                                <w:color w:val="333333"/>
                                <w:sz w:val="40"/>
                                <w:szCs w:val="40"/>
                                <w:shd w:val="clear" w:color="auto" w:fill="FFFFFF"/>
                                <w:rtl/>
                              </w:rPr>
                              <w:t>المعارف</w:t>
                            </w:r>
                            <w:r w:rsidRPr="000352DC" w:rsidR="000352DC">
                              <w:rPr>
                                <w:rFonts w:ascii="Arabic Typesetting" w:hAnsi="Arabic Typesetting" w:cs="Arabic Typesetting"/>
                                <w:b/>
                                <w:bCs/>
                                <w:sz w:val="40"/>
                                <w:szCs w:val="40"/>
                                <w:rtl/>
                                <w:lang w:bidi="ar-MA"/>
                              </w:rPr>
                              <w:t xml:space="preserve"> اللغوية </w:t>
                            </w:r>
                            <w:r w:rsidRPr="000352DC">
                              <w:rPr>
                                <w:rFonts w:ascii="Arabic Typesetting" w:hAnsi="Arabic Typesetting" w:cs="Arabic Typesetting"/>
                                <w:b/>
                                <w:bCs/>
                                <w:sz w:val="40"/>
                                <w:szCs w:val="40"/>
                                <w:rtl/>
                                <w:lang w:bidi="ar-MA"/>
                              </w:rPr>
                              <w:t>في</w:t>
                            </w:r>
                            <w:r w:rsidRPr="000352DC">
                              <w:rPr>
                                <w:rFonts w:ascii="Arabic Typesetting" w:hAnsi="Arabic Typesetting" w:cs="Arabic Typesetting"/>
                                <w:b/>
                                <w:bCs/>
                                <w:sz w:val="40"/>
                                <w:szCs w:val="40"/>
                                <w:rtl/>
                                <w:lang w:bidi="ar-MA"/>
                              </w:rPr>
                              <w:t xml:space="preserve"> فهم وتحليل النصوص الأدبية</w:t>
                            </w:r>
                            <w:r w:rsidR="00BE35C6">
                              <w:rPr>
                                <w:rFonts w:ascii="Arabic Typesetting" w:hAnsi="Arabic Typesetting" w:cs="Arabic Typesetting" w:hint="cs"/>
                                <w:b/>
                                <w:bCs/>
                                <w:sz w:val="40"/>
                                <w:szCs w:val="40"/>
                                <w:rtl/>
                                <w:lang w:bidi="ar-MA"/>
                              </w:rPr>
                              <w:t>(القصة)</w:t>
                            </w:r>
                            <w:r w:rsidRPr="000352DC">
                              <w:rPr>
                                <w:rFonts w:ascii="Arabic Typesetting" w:hAnsi="Arabic Typesetting" w:cs="Arabic Typesetting"/>
                                <w:b/>
                                <w:bCs/>
                                <w:sz w:val="40"/>
                                <w:szCs w:val="40"/>
                                <w:rtl/>
                                <w:lang w:bidi="ar-MA"/>
                              </w:rPr>
                              <w:t>.</w:t>
                            </w:r>
                          </w:p>
                          <w:p w:rsidR="000352DC" w:rsidRPr="007553ED" w:rsidP="000352DC">
                            <w:pPr>
                              <w:spacing w:after="0" w:line="240" w:lineRule="auto"/>
                              <w:rPr>
                                <w:rFonts w:ascii="Tahoma" w:eastAsia="Times New Roman" w:hAnsi="Tahoma" w:cs="Tahoma"/>
                                <w:b/>
                                <w:bCs/>
                                <w:color w:val="333333"/>
                                <w:sz w:val="20"/>
                                <w:szCs w:val="20"/>
                                <w:shd w:val="clear" w:color="auto" w:fill="FFFFFF"/>
                                <w:rtl/>
                              </w:rPr>
                            </w:pPr>
                            <w:r w:rsidRPr="000352DC">
                              <w:rPr>
                                <w:rFonts w:ascii="Arabic Typesetting" w:hAnsi="Arabic Typesetting" w:cs="Arabic Typesetting"/>
                                <w:b/>
                                <w:bCs/>
                                <w:sz w:val="40"/>
                                <w:szCs w:val="40"/>
                                <w:rtl/>
                                <w:lang w:bidi="ar-MA"/>
                              </w:rPr>
                              <w:t>-ثقافية</w:t>
                            </w:r>
                            <w:r>
                              <w:rPr>
                                <w:rFonts w:hint="cs"/>
                                <w:b/>
                                <w:bCs/>
                                <w:sz w:val="28"/>
                                <w:szCs w:val="28"/>
                                <w:rtl/>
                                <w:lang w:bidi="ar-MA"/>
                              </w:rPr>
                              <w:t>:</w:t>
                            </w:r>
                            <w:r>
                              <w:rPr>
                                <w:rFonts w:ascii="Tahoma" w:eastAsia="Times New Roman" w:hAnsi="Tahoma" w:cs="Tahoma" w:hint="cs"/>
                                <w:b/>
                                <w:bCs/>
                                <w:color w:val="333333"/>
                                <w:sz w:val="20"/>
                                <w:szCs w:val="20"/>
                                <w:shd w:val="clear" w:color="auto" w:fill="FFFFFF"/>
                                <w:rtl/>
                              </w:rPr>
                              <w:t xml:space="preserve"> </w:t>
                            </w:r>
                            <w:r w:rsidRPr="000352DC">
                              <w:rPr>
                                <w:rFonts w:ascii="Arabic Typesetting" w:eastAsia="Times New Roman" w:hAnsi="Arabic Typesetting" w:cs="Arabic Typesetting"/>
                                <w:b/>
                                <w:bCs/>
                                <w:color w:val="333333"/>
                                <w:sz w:val="44"/>
                                <w:szCs w:val="44"/>
                                <w:shd w:val="clear" w:color="auto" w:fill="FFFFFF"/>
                                <w:rtl/>
                              </w:rPr>
                              <w:t>التمكن من حمولة فكرية مستخلصة من الظاهرة المدروسة</w:t>
                            </w:r>
                            <w:r w:rsidRPr="007553ED">
                              <w:rPr>
                                <w:rFonts w:ascii="Tahoma" w:eastAsia="Times New Roman" w:hAnsi="Tahoma" w:cs="Tahoma"/>
                                <w:b/>
                                <w:bCs/>
                                <w:color w:val="333333"/>
                                <w:sz w:val="20"/>
                                <w:szCs w:val="20"/>
                                <w:shd w:val="clear" w:color="auto" w:fill="FFFFFF"/>
                                <w:rtl/>
                              </w:rPr>
                              <w:t>.</w:t>
                            </w:r>
                          </w:p>
                          <w:p w:rsidR="00C939D3" w:rsidRPr="008E1D08" w:rsidP="000352DC">
                            <w:pPr>
                              <w:rPr>
                                <w:sz w:val="32"/>
                                <w:szCs w:val="32"/>
                                <w:lang w:bidi="ar-MA"/>
                              </w:rPr>
                            </w:pPr>
                            <w:r>
                              <w:rPr>
                                <w:rFonts w:ascii="Tahoma" w:eastAsia="Times New Roman" w:hAnsi="Tahoma" w:cs="Tahoma"/>
                                <w:b/>
                                <w:bCs/>
                                <w:color w:val="333333"/>
                                <w:sz w:val="20"/>
                                <w:szCs w:val="20"/>
                                <w:shd w:val="clear" w:color="auto" w:fill="FFFFFF"/>
                                <w:rtl/>
                              </w:rPr>
                              <w:t xml:space="preserve">     </w:t>
                            </w:r>
                          </w:p>
                          <w:p w:rsidR="00C939D3" w:rsidRPr="00462A87" w:rsidP="00C939D3">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Parchemin horizontal 4" o:spid="_x0000_s1032" type="#_x0000_t98" style="width:405.6pt;height:215.8pt;margin-top:-16.5pt;margin-left:-25.5pt;mso-height-percent:0;mso-height-relative:margin;mso-width-percent:0;mso-width-relative:margin;mso-wrap-distance-bottom:0;mso-wrap-distance-left:9pt;mso-wrap-distance-right:9pt;mso-wrap-distance-top:0;position:absolute;v-text-anchor:middle;z-index:251663360" fillcolor="white" stroked="t" strokecolor="#4bacc6" strokeweight="2pt">
                <v:textbox>
                  <w:txbxContent>
                    <w:p w:rsidR="00C939D3" w:rsidRPr="000352DC" w:rsidP="000352DC">
                      <w:pPr>
                        <w:spacing w:line="240" w:lineRule="auto"/>
                        <w:rPr>
                          <w:rFonts w:ascii="Arabic Typesetting" w:hAnsi="Arabic Typesetting" w:cs="Arabic Typesetting"/>
                          <w:b/>
                          <w:bCs/>
                          <w:sz w:val="40"/>
                          <w:szCs w:val="40"/>
                          <w:u w:val="thick"/>
                          <w:rtl/>
                          <w:lang w:bidi="ar-MA"/>
                        </w:rPr>
                      </w:pPr>
                      <w:r w:rsidRPr="000352DC">
                        <w:rPr>
                          <w:rFonts w:ascii="Arabic Typesetting" w:hAnsi="Arabic Typesetting" w:cs="Arabic Typesetting"/>
                          <w:b/>
                          <w:bCs/>
                          <w:sz w:val="40"/>
                          <w:szCs w:val="40"/>
                          <w:u w:val="thick"/>
                          <w:rtl/>
                          <w:lang w:bidi="ar-MA"/>
                        </w:rPr>
                        <w:t>الكفايات المنشودة</w:t>
                      </w:r>
                    </w:p>
                    <w:p w:rsidR="00C939D3" w:rsidRPr="000352DC" w:rsidP="000352DC">
                      <w:pPr>
                        <w:spacing w:line="240" w:lineRule="auto"/>
                        <w:rPr>
                          <w:rFonts w:ascii="Arabic Typesetting" w:hAnsi="Arabic Typesetting" w:cs="Arabic Typesetting"/>
                          <w:b/>
                          <w:bCs/>
                          <w:sz w:val="40"/>
                          <w:szCs w:val="40"/>
                          <w:rtl/>
                          <w:lang w:bidi="ar-MA"/>
                        </w:rPr>
                      </w:pPr>
                      <w:r w:rsidRPr="000352DC">
                        <w:rPr>
                          <w:rFonts w:ascii="Arabic Typesetting" w:hAnsi="Arabic Typesetting" w:cs="Arabic Typesetting"/>
                          <w:b/>
                          <w:bCs/>
                          <w:sz w:val="40"/>
                          <w:szCs w:val="40"/>
                          <w:rtl/>
                          <w:lang w:bidi="ar-MA"/>
                        </w:rPr>
                        <w:t xml:space="preserve">- </w:t>
                      </w:r>
                      <w:r w:rsidRPr="000352DC">
                        <w:rPr>
                          <w:rFonts w:ascii="Arabic Typesetting" w:hAnsi="Arabic Typesetting" w:cs="Arabic Typesetting"/>
                          <w:b/>
                          <w:bCs/>
                          <w:sz w:val="40"/>
                          <w:szCs w:val="40"/>
                          <w:u w:val="single"/>
                          <w:rtl/>
                          <w:lang w:bidi="ar-MA"/>
                        </w:rPr>
                        <w:t>تواصلية</w:t>
                      </w:r>
                      <w:r w:rsidRPr="000352DC">
                        <w:rPr>
                          <w:rFonts w:ascii="Arabic Typesetting" w:hAnsi="Arabic Typesetting" w:cs="Arabic Typesetting"/>
                          <w:b/>
                          <w:bCs/>
                          <w:sz w:val="40"/>
                          <w:szCs w:val="40"/>
                          <w:rtl/>
                          <w:lang w:bidi="ar-MA"/>
                        </w:rPr>
                        <w:t xml:space="preserve">: القدرة على التواصل مع </w:t>
                      </w:r>
                      <w:r w:rsidRPr="000352DC">
                        <w:rPr>
                          <w:rFonts w:ascii="Arabic Typesetting" w:hAnsi="Arabic Typesetting" w:cs="Arabic Typesetting"/>
                          <w:b/>
                          <w:bCs/>
                          <w:sz w:val="40"/>
                          <w:szCs w:val="40"/>
                          <w:rtl/>
                          <w:lang w:val="fr-FR" w:bidi="ar-MA"/>
                        </w:rPr>
                        <w:t>الخطاطة السردية</w:t>
                      </w:r>
                      <w:r w:rsidR="000352DC">
                        <w:rPr>
                          <w:rFonts w:ascii="Arabic Typesetting" w:hAnsi="Arabic Typesetting" w:cs="Arabic Typesetting"/>
                          <w:b/>
                          <w:bCs/>
                          <w:sz w:val="40"/>
                          <w:szCs w:val="40"/>
                          <w:rtl/>
                          <w:lang w:bidi="ar-MA"/>
                        </w:rPr>
                        <w:t xml:space="preserve"> وتوظيفهما في مقامات</w:t>
                      </w:r>
                      <w:r w:rsidR="000352DC">
                        <w:rPr>
                          <w:rFonts w:ascii="Arabic Typesetting" w:hAnsi="Arabic Typesetting" w:cs="Arabic Typesetting" w:hint="cs"/>
                          <w:b/>
                          <w:bCs/>
                          <w:sz w:val="40"/>
                          <w:szCs w:val="40"/>
                          <w:rtl/>
                          <w:lang w:bidi="ar-MA"/>
                        </w:rPr>
                        <w:t xml:space="preserve"> </w:t>
                      </w:r>
                      <w:r w:rsidRPr="000352DC">
                        <w:rPr>
                          <w:rFonts w:ascii="Arabic Typesetting" w:hAnsi="Arabic Typesetting" w:cs="Arabic Typesetting"/>
                          <w:b/>
                          <w:bCs/>
                          <w:sz w:val="40"/>
                          <w:szCs w:val="40"/>
                          <w:rtl/>
                          <w:lang w:bidi="ar-MA"/>
                        </w:rPr>
                        <w:t>تواصلية مختلفة.</w:t>
                      </w:r>
                    </w:p>
                    <w:p w:rsidR="00C939D3" w:rsidRPr="000352DC" w:rsidP="000352DC">
                      <w:pPr>
                        <w:spacing w:line="240" w:lineRule="auto"/>
                        <w:rPr>
                          <w:rFonts w:ascii="Arabic Typesetting" w:hAnsi="Arabic Typesetting" w:cs="Arabic Typesetting"/>
                          <w:b/>
                          <w:bCs/>
                          <w:sz w:val="40"/>
                          <w:szCs w:val="40"/>
                          <w:rtl/>
                          <w:lang w:bidi="ar-MA"/>
                        </w:rPr>
                      </w:pPr>
                      <w:r w:rsidRPr="000352DC">
                        <w:rPr>
                          <w:rFonts w:ascii="Arabic Typesetting" w:hAnsi="Arabic Typesetting" w:cs="Arabic Typesetting"/>
                          <w:b/>
                          <w:bCs/>
                          <w:sz w:val="40"/>
                          <w:szCs w:val="40"/>
                          <w:rtl/>
                          <w:lang w:bidi="ar-MA"/>
                        </w:rPr>
                        <w:t>-</w:t>
                      </w:r>
                      <w:r w:rsidRPr="000352DC">
                        <w:rPr>
                          <w:rFonts w:ascii="Arabic Typesetting" w:hAnsi="Arabic Typesetting" w:cs="Arabic Typesetting"/>
                          <w:b/>
                          <w:bCs/>
                          <w:sz w:val="40"/>
                          <w:szCs w:val="40"/>
                          <w:u w:val="single"/>
                          <w:rtl/>
                          <w:lang w:bidi="ar-MA"/>
                        </w:rPr>
                        <w:t>منهجية</w:t>
                      </w:r>
                      <w:r w:rsidRPr="000352DC">
                        <w:rPr>
                          <w:rFonts w:ascii="Arabic Typesetting" w:hAnsi="Arabic Typesetting" w:cs="Arabic Typesetting"/>
                          <w:b/>
                          <w:bCs/>
                          <w:sz w:val="40"/>
                          <w:szCs w:val="40"/>
                          <w:rtl/>
                          <w:lang w:bidi="ar-MA"/>
                        </w:rPr>
                        <w:t xml:space="preserve">: استثمار </w:t>
                      </w:r>
                      <w:r w:rsidRPr="000352DC" w:rsidR="000352DC">
                        <w:rPr>
                          <w:rFonts w:ascii="Arabic Typesetting" w:eastAsia="Times New Roman" w:hAnsi="Arabic Typesetting" w:cs="Arabic Typesetting"/>
                          <w:b/>
                          <w:bCs/>
                          <w:color w:val="333333"/>
                          <w:sz w:val="40"/>
                          <w:szCs w:val="40"/>
                          <w:shd w:val="clear" w:color="auto" w:fill="FFFFFF"/>
                          <w:rtl/>
                        </w:rPr>
                        <w:t>المعارف</w:t>
                      </w:r>
                      <w:r w:rsidRPr="000352DC" w:rsidR="000352DC">
                        <w:rPr>
                          <w:rFonts w:ascii="Arabic Typesetting" w:hAnsi="Arabic Typesetting" w:cs="Arabic Typesetting"/>
                          <w:b/>
                          <w:bCs/>
                          <w:sz w:val="40"/>
                          <w:szCs w:val="40"/>
                          <w:rtl/>
                          <w:lang w:bidi="ar-MA"/>
                        </w:rPr>
                        <w:t xml:space="preserve"> اللغوية </w:t>
                      </w:r>
                      <w:r w:rsidRPr="000352DC">
                        <w:rPr>
                          <w:rFonts w:ascii="Arabic Typesetting" w:hAnsi="Arabic Typesetting" w:cs="Arabic Typesetting"/>
                          <w:b/>
                          <w:bCs/>
                          <w:sz w:val="40"/>
                          <w:szCs w:val="40"/>
                          <w:rtl/>
                          <w:lang w:bidi="ar-MA"/>
                        </w:rPr>
                        <w:t>في</w:t>
                      </w:r>
                      <w:r w:rsidRPr="000352DC">
                        <w:rPr>
                          <w:rFonts w:ascii="Arabic Typesetting" w:hAnsi="Arabic Typesetting" w:cs="Arabic Typesetting"/>
                          <w:b/>
                          <w:bCs/>
                          <w:sz w:val="40"/>
                          <w:szCs w:val="40"/>
                          <w:rtl/>
                          <w:lang w:bidi="ar-MA"/>
                        </w:rPr>
                        <w:t xml:space="preserve"> فهم وتحليل النصوص الأدبية</w:t>
                      </w:r>
                      <w:r w:rsidR="00BE35C6">
                        <w:rPr>
                          <w:rFonts w:ascii="Arabic Typesetting" w:hAnsi="Arabic Typesetting" w:cs="Arabic Typesetting" w:hint="cs"/>
                          <w:b/>
                          <w:bCs/>
                          <w:sz w:val="40"/>
                          <w:szCs w:val="40"/>
                          <w:rtl/>
                          <w:lang w:bidi="ar-MA"/>
                        </w:rPr>
                        <w:t>(القصة)</w:t>
                      </w:r>
                      <w:r w:rsidRPr="000352DC">
                        <w:rPr>
                          <w:rFonts w:ascii="Arabic Typesetting" w:hAnsi="Arabic Typesetting" w:cs="Arabic Typesetting"/>
                          <w:b/>
                          <w:bCs/>
                          <w:sz w:val="40"/>
                          <w:szCs w:val="40"/>
                          <w:rtl/>
                          <w:lang w:bidi="ar-MA"/>
                        </w:rPr>
                        <w:t>.</w:t>
                      </w:r>
                    </w:p>
                    <w:p w:rsidR="000352DC" w:rsidRPr="007553ED" w:rsidP="000352DC">
                      <w:pPr>
                        <w:spacing w:after="0" w:line="240" w:lineRule="auto"/>
                        <w:rPr>
                          <w:rFonts w:ascii="Tahoma" w:eastAsia="Times New Roman" w:hAnsi="Tahoma" w:cs="Tahoma"/>
                          <w:b/>
                          <w:bCs/>
                          <w:color w:val="333333"/>
                          <w:sz w:val="20"/>
                          <w:szCs w:val="20"/>
                          <w:shd w:val="clear" w:color="auto" w:fill="FFFFFF"/>
                          <w:rtl/>
                        </w:rPr>
                      </w:pPr>
                      <w:r w:rsidRPr="000352DC">
                        <w:rPr>
                          <w:rFonts w:ascii="Arabic Typesetting" w:hAnsi="Arabic Typesetting" w:cs="Arabic Typesetting"/>
                          <w:b/>
                          <w:bCs/>
                          <w:sz w:val="40"/>
                          <w:szCs w:val="40"/>
                          <w:rtl/>
                          <w:lang w:bidi="ar-MA"/>
                        </w:rPr>
                        <w:t>-ثقافية</w:t>
                      </w:r>
                      <w:r>
                        <w:rPr>
                          <w:rFonts w:hint="cs"/>
                          <w:b/>
                          <w:bCs/>
                          <w:sz w:val="28"/>
                          <w:szCs w:val="28"/>
                          <w:rtl/>
                          <w:lang w:bidi="ar-MA"/>
                        </w:rPr>
                        <w:t>:</w:t>
                      </w:r>
                      <w:r>
                        <w:rPr>
                          <w:rFonts w:ascii="Tahoma" w:eastAsia="Times New Roman" w:hAnsi="Tahoma" w:cs="Tahoma" w:hint="cs"/>
                          <w:b/>
                          <w:bCs/>
                          <w:color w:val="333333"/>
                          <w:sz w:val="20"/>
                          <w:szCs w:val="20"/>
                          <w:shd w:val="clear" w:color="auto" w:fill="FFFFFF"/>
                          <w:rtl/>
                        </w:rPr>
                        <w:t xml:space="preserve"> </w:t>
                      </w:r>
                      <w:r w:rsidRPr="000352DC">
                        <w:rPr>
                          <w:rFonts w:ascii="Arabic Typesetting" w:eastAsia="Times New Roman" w:hAnsi="Arabic Typesetting" w:cs="Arabic Typesetting"/>
                          <w:b/>
                          <w:bCs/>
                          <w:color w:val="333333"/>
                          <w:sz w:val="44"/>
                          <w:szCs w:val="44"/>
                          <w:shd w:val="clear" w:color="auto" w:fill="FFFFFF"/>
                          <w:rtl/>
                        </w:rPr>
                        <w:t>التمكن من حمولة فكرية مستخلصة من الظاهرة المدروسة</w:t>
                      </w:r>
                      <w:r w:rsidRPr="007553ED">
                        <w:rPr>
                          <w:rFonts w:ascii="Tahoma" w:eastAsia="Times New Roman" w:hAnsi="Tahoma" w:cs="Tahoma"/>
                          <w:b/>
                          <w:bCs/>
                          <w:color w:val="333333"/>
                          <w:sz w:val="20"/>
                          <w:szCs w:val="20"/>
                          <w:shd w:val="clear" w:color="auto" w:fill="FFFFFF"/>
                          <w:rtl/>
                        </w:rPr>
                        <w:t>.</w:t>
                      </w:r>
                    </w:p>
                    <w:p w:rsidR="00C939D3" w:rsidRPr="008E1D08" w:rsidP="000352DC">
                      <w:pPr>
                        <w:rPr>
                          <w:sz w:val="32"/>
                          <w:szCs w:val="32"/>
                          <w:lang w:bidi="ar-MA"/>
                        </w:rPr>
                      </w:pPr>
                      <w:r>
                        <w:rPr>
                          <w:rFonts w:ascii="Tahoma" w:eastAsia="Times New Roman" w:hAnsi="Tahoma" w:cs="Tahoma"/>
                          <w:b/>
                          <w:bCs/>
                          <w:color w:val="333333"/>
                          <w:sz w:val="20"/>
                          <w:szCs w:val="20"/>
                          <w:shd w:val="clear" w:color="auto" w:fill="FFFFFF"/>
                          <w:rtl/>
                        </w:rPr>
                        <w:t xml:space="preserve">     </w:t>
                      </w:r>
                    </w:p>
                    <w:p w:rsidR="00C939D3" w:rsidRPr="00462A87" w:rsidP="00C939D3">
                      <w:pPr>
                        <w:jc w:val="center"/>
                      </w:pPr>
                    </w:p>
                  </w:txbxContent>
                </v:textbox>
              </v:shape>
            </w:pict>
          </mc:Fallback>
        </mc:AlternateContent>
      </w:r>
    </w:p>
    <w:p w:rsidR="00C939D3" w:rsidP="00C939D3">
      <w:pPr>
        <w:tabs>
          <w:tab w:val="left" w:pos="7598"/>
        </w:tabs>
        <w:bidi/>
        <w:spacing w:after="200" w:line="276" w:lineRule="auto"/>
        <w:rPr>
          <w:rFonts w:ascii="Calibri" w:eastAsia="Calibri" w:hAnsi="Calibri" w:cs="Arial"/>
          <w:sz w:val="22"/>
          <w:szCs w:val="22"/>
          <w:rtl/>
          <w:lang w:val="en-US" w:eastAsia="en-US" w:bidi="ar-MA"/>
        </w:rPr>
      </w:pPr>
    </w:p>
    <w:p w:rsidR="00C939D3" w:rsidP="00C939D3">
      <w:pPr>
        <w:tabs>
          <w:tab w:val="left" w:pos="7598"/>
        </w:tabs>
        <w:bidi/>
        <w:spacing w:after="200" w:line="276" w:lineRule="auto"/>
        <w:rPr>
          <w:rFonts w:ascii="Calibri" w:eastAsia="Calibri" w:hAnsi="Calibri" w:cs="Arial"/>
          <w:sz w:val="22"/>
          <w:szCs w:val="22"/>
          <w:rtl/>
          <w:lang w:val="en-US" w:eastAsia="en-US" w:bidi="ar-MA"/>
        </w:rPr>
      </w:pPr>
    </w:p>
    <w:p w:rsidR="00C939D3" w:rsidP="00C939D3">
      <w:pPr>
        <w:tabs>
          <w:tab w:val="left" w:pos="7598"/>
        </w:tabs>
        <w:bidi/>
        <w:spacing w:after="200" w:line="276" w:lineRule="auto"/>
        <w:rPr>
          <w:rFonts w:ascii="Calibri" w:eastAsia="Calibri" w:hAnsi="Calibri" w:cs="Arial"/>
          <w:sz w:val="22"/>
          <w:szCs w:val="22"/>
          <w:rtl/>
          <w:lang w:val="en-US" w:eastAsia="en-US" w:bidi="ar-MA"/>
        </w:rPr>
      </w:pPr>
    </w:p>
    <w:p w:rsidR="00C939D3" w:rsidP="00C939D3">
      <w:pPr>
        <w:tabs>
          <w:tab w:val="left" w:pos="6051"/>
        </w:tabs>
        <w:bidi/>
        <w:spacing w:after="200" w:line="276" w:lineRule="auto"/>
        <w:rPr>
          <w:rFonts w:ascii="Calibri" w:eastAsia="Calibri" w:hAnsi="Calibri" w:cs="Arial"/>
          <w:sz w:val="22"/>
          <w:szCs w:val="22"/>
          <w:rtl/>
          <w:lang w:val="en-US" w:eastAsia="en-US" w:bidi="ar-MA"/>
        </w:rPr>
      </w:pPr>
      <w:r>
        <w:rPr>
          <w:rFonts w:ascii="Calibri" w:eastAsia="Calibri" w:hAnsi="Calibri" w:cs="Arial"/>
          <w:sz w:val="22"/>
          <w:szCs w:val="22"/>
          <w:rtl/>
          <w:lang w:val="en-US" w:eastAsia="en-US" w:bidi="ar-MA"/>
        </w:rPr>
        <w:tab/>
      </w:r>
    </w:p>
    <w:p w:rsidR="00C939D3" w:rsidP="00C939D3">
      <w:pPr>
        <w:tabs>
          <w:tab w:val="left" w:pos="6738"/>
        </w:tabs>
        <w:bidi/>
        <w:spacing w:after="200" w:line="276" w:lineRule="auto"/>
        <w:rPr>
          <w:rFonts w:ascii="Calibri" w:eastAsia="Calibri" w:hAnsi="Calibri" w:cs="Arial"/>
          <w:sz w:val="22"/>
          <w:szCs w:val="22"/>
          <w:rtl/>
          <w:lang w:val="en-US" w:eastAsia="en-US" w:bidi="ar-MA"/>
        </w:rPr>
      </w:pPr>
      <w:r>
        <w:rPr>
          <w:rFonts w:ascii="Calibri" w:eastAsia="Calibri" w:hAnsi="Calibri" w:cs="Arial"/>
          <w:sz w:val="22"/>
          <w:szCs w:val="22"/>
          <w:rtl/>
          <w:lang w:val="en-US" w:eastAsia="en-US" w:bidi="ar-MA"/>
        </w:rPr>
        <w:tab/>
      </w:r>
    </w:p>
    <w:p w:rsidR="00C939D3" w:rsidRPr="00596CC7" w:rsidP="00C939D3">
      <w:pPr>
        <w:tabs>
          <w:tab w:val="left" w:pos="6738"/>
        </w:tabs>
        <w:bidi/>
        <w:spacing w:after="200" w:line="276" w:lineRule="auto"/>
        <w:rPr>
          <w:rFonts w:ascii="Arabic Typesetting" w:eastAsia="Calibri" w:hAnsi="Arabic Typesetting" w:cs="Arabic Typesetting"/>
          <w:b/>
          <w:bCs/>
          <w:rtl/>
          <w:lang w:val="en-US" w:eastAsia="en-US" w:bidi="ar-MA"/>
        </w:rPr>
      </w:pPr>
    </w:p>
    <w:p w:rsidR="00C939D3" w:rsidRPr="00596CC7" w:rsidP="00C939D3">
      <w:pPr>
        <w:tabs>
          <w:tab w:val="left" w:pos="6738"/>
        </w:tabs>
        <w:bidi/>
        <w:spacing w:after="200" w:line="276" w:lineRule="auto"/>
        <w:rPr>
          <w:rFonts w:ascii="Arabic Typesetting" w:eastAsia="Calibri" w:hAnsi="Arabic Typesetting" w:cs="Arabic Typesetting"/>
          <w:b/>
          <w:bCs/>
          <w:rtl/>
          <w:lang w:val="en-US" w:eastAsia="en-US" w:bidi="ar-MA"/>
        </w:rPr>
      </w:pPr>
    </w:p>
    <w:tbl>
      <w:tblPr>
        <w:tblStyle w:val="TableGrid8"/>
        <w:bidiVisual/>
        <w:tblW w:w="15877" w:type="dxa"/>
        <w:tblInd w:w="-773" w:type="dxa"/>
        <w:tblLayout w:type="fixed"/>
        <w:tblLook w:val="04A0"/>
      </w:tblPr>
      <w:tblGrid>
        <w:gridCol w:w="850"/>
        <w:gridCol w:w="1560"/>
        <w:gridCol w:w="2409"/>
        <w:gridCol w:w="9498"/>
        <w:gridCol w:w="567"/>
        <w:gridCol w:w="993"/>
      </w:tblGrid>
      <w:tr w:rsidTr="00EA6FAD">
        <w:tblPrEx>
          <w:tblW w:w="15877" w:type="dxa"/>
          <w:tblInd w:w="-773" w:type="dxa"/>
          <w:tblLayout w:type="fixed"/>
          <w:tblLook w:val="04A0"/>
        </w:tblPrEx>
        <w:trPr>
          <w:trHeight w:val="804"/>
        </w:trPr>
        <w:tc>
          <w:tcPr>
            <w:tcW w:w="850" w:type="dxa"/>
            <w:vMerge w:val="restart"/>
            <w:vAlign w:val="center"/>
          </w:tcPr>
          <w:p w:rsidR="000352DC" w:rsidRPr="000352DC" w:rsidP="00727DDC">
            <w:pPr>
              <w:bidi/>
              <w:spacing w:after="0" w:line="240" w:lineRule="auto"/>
              <w:jc w:val="center"/>
              <w:rPr>
                <w:rFonts w:ascii="Arabic Typesetting" w:hAnsi="Arabic Typesetting" w:cs="Arabic Typesetting"/>
                <w:b/>
                <w:bCs/>
                <w:sz w:val="32"/>
                <w:szCs w:val="32"/>
                <w:rtl/>
                <w:lang w:bidi="ar-MA"/>
              </w:rPr>
            </w:pPr>
            <w:r w:rsidRPr="000352DC">
              <w:rPr>
                <w:rFonts w:ascii="Arabic Typesetting" w:hAnsi="Arabic Typesetting" w:cs="Arabic Typesetting"/>
                <w:b/>
                <w:bCs/>
                <w:sz w:val="32"/>
                <w:szCs w:val="32"/>
                <w:rtl/>
                <w:lang w:bidi="ar-MA"/>
              </w:rPr>
              <w:t>مراحل</w:t>
            </w:r>
            <w:r w:rsidRPr="000352DC">
              <w:rPr>
                <w:rFonts w:ascii="Arabic Typesetting" w:hAnsi="Arabic Typesetting" w:cs="Arabic Typesetting"/>
                <w:b/>
                <w:bCs/>
                <w:sz w:val="32"/>
                <w:szCs w:val="32"/>
                <w:rtl/>
                <w:lang w:bidi="ar-MA"/>
              </w:rPr>
              <w:t xml:space="preserve"> الدرس</w:t>
            </w:r>
          </w:p>
        </w:tc>
        <w:tc>
          <w:tcPr>
            <w:tcW w:w="1560" w:type="dxa"/>
            <w:vMerge w:val="restart"/>
            <w:vAlign w:val="center"/>
          </w:tcPr>
          <w:p w:rsidR="000352DC" w:rsidRPr="000352DC" w:rsidP="00727DDC">
            <w:pPr>
              <w:bidi/>
              <w:spacing w:after="0" w:line="240" w:lineRule="auto"/>
              <w:jc w:val="center"/>
              <w:rPr>
                <w:rFonts w:ascii="Arabic Typesetting" w:hAnsi="Arabic Typesetting" w:cs="Arabic Typesetting"/>
                <w:b/>
                <w:bCs/>
                <w:sz w:val="32"/>
                <w:szCs w:val="32"/>
                <w:rtl/>
                <w:lang w:bidi="ar-MA"/>
              </w:rPr>
            </w:pPr>
          </w:p>
          <w:p w:rsidR="000352DC" w:rsidRPr="000352DC" w:rsidP="00727DDC">
            <w:pPr>
              <w:bidi/>
              <w:spacing w:after="0" w:line="240" w:lineRule="auto"/>
              <w:jc w:val="center"/>
              <w:rPr>
                <w:rFonts w:ascii="Arabic Typesetting" w:hAnsi="Arabic Typesetting" w:cs="Arabic Typesetting"/>
                <w:b/>
                <w:bCs/>
                <w:sz w:val="32"/>
                <w:szCs w:val="32"/>
                <w:rtl/>
                <w:lang w:bidi="ar-MA"/>
              </w:rPr>
            </w:pPr>
            <w:r w:rsidRPr="000352DC">
              <w:rPr>
                <w:rFonts w:ascii="Arabic Typesetting" w:hAnsi="Arabic Typesetting" w:cs="Arabic Typesetting"/>
                <w:b/>
                <w:bCs/>
                <w:sz w:val="32"/>
                <w:szCs w:val="32"/>
                <w:rtl/>
                <w:lang w:bidi="ar-MA"/>
              </w:rPr>
              <w:t>أجــرأة</w:t>
            </w:r>
            <w:r w:rsidRPr="000352DC">
              <w:rPr>
                <w:rFonts w:ascii="Arabic Typesetting" w:hAnsi="Arabic Typesetting" w:cs="Arabic Typesetting"/>
                <w:b/>
                <w:bCs/>
                <w:sz w:val="32"/>
                <w:szCs w:val="32"/>
                <w:rtl/>
                <w:lang w:bidi="ar-MA"/>
              </w:rPr>
              <w:t xml:space="preserve"> الكـفـــايــات</w:t>
            </w:r>
          </w:p>
          <w:p w:rsidR="000352DC" w:rsidRPr="000352DC" w:rsidP="00727DDC">
            <w:pPr>
              <w:bidi/>
              <w:spacing w:after="0" w:line="240" w:lineRule="auto"/>
              <w:jc w:val="center"/>
              <w:rPr>
                <w:rFonts w:ascii="Arabic Typesetting" w:hAnsi="Arabic Typesetting" w:cs="Arabic Typesetting"/>
                <w:b/>
                <w:bCs/>
                <w:sz w:val="32"/>
                <w:szCs w:val="32"/>
                <w:rtl/>
                <w:lang w:bidi="ar-MA"/>
              </w:rPr>
            </w:pPr>
          </w:p>
        </w:tc>
        <w:tc>
          <w:tcPr>
            <w:tcW w:w="11907" w:type="dxa"/>
            <w:gridSpan w:val="2"/>
            <w:vAlign w:val="center"/>
          </w:tcPr>
          <w:p w:rsidR="000352DC" w:rsidRPr="000352DC" w:rsidP="00727DDC">
            <w:pPr>
              <w:bidi/>
              <w:spacing w:after="0" w:line="240" w:lineRule="auto"/>
              <w:jc w:val="center"/>
              <w:rPr>
                <w:rFonts w:ascii="Arabic Typesetting" w:hAnsi="Arabic Typesetting" w:cs="Arabic Typesetting"/>
                <w:b/>
                <w:bCs/>
                <w:sz w:val="32"/>
                <w:szCs w:val="32"/>
                <w:rtl/>
                <w:lang w:bidi="ar-MA"/>
              </w:rPr>
            </w:pPr>
            <w:r w:rsidRPr="000352DC">
              <w:rPr>
                <w:rFonts w:ascii="Arabic Typesetting" w:hAnsi="Arabic Typesetting" w:cs="Arabic Typesetting"/>
                <w:b/>
                <w:bCs/>
                <w:sz w:val="32"/>
                <w:szCs w:val="32"/>
                <w:rtl/>
                <w:lang w:bidi="ar-MA"/>
              </w:rPr>
              <w:t>مــــحتــــــوى</w:t>
            </w:r>
            <w:r w:rsidRPr="000352DC">
              <w:rPr>
                <w:rFonts w:ascii="Arabic Typesetting" w:hAnsi="Arabic Typesetting" w:cs="Arabic Typesetting"/>
                <w:b/>
                <w:bCs/>
                <w:sz w:val="32"/>
                <w:szCs w:val="32"/>
                <w:rtl/>
                <w:lang w:bidi="ar-MA"/>
              </w:rPr>
              <w:t xml:space="preserve"> الأنــــــشــــــــطـــــــة</w:t>
            </w:r>
          </w:p>
        </w:tc>
        <w:tc>
          <w:tcPr>
            <w:tcW w:w="567" w:type="dxa"/>
            <w:vMerge w:val="restart"/>
            <w:vAlign w:val="center"/>
          </w:tcPr>
          <w:p w:rsidR="000352DC" w:rsidRPr="000352DC" w:rsidP="00727DDC">
            <w:pPr>
              <w:bidi/>
              <w:spacing w:after="0" w:line="240" w:lineRule="auto"/>
              <w:jc w:val="center"/>
              <w:rPr>
                <w:rFonts w:ascii="Arabic Typesetting" w:hAnsi="Arabic Typesetting" w:cs="Arabic Typesetting"/>
                <w:b/>
                <w:bCs/>
                <w:sz w:val="32"/>
                <w:szCs w:val="32"/>
                <w:rtl/>
                <w:lang w:bidi="ar-MA"/>
              </w:rPr>
            </w:pPr>
            <w:r>
              <w:rPr>
                <w:rFonts w:ascii="Arabic Typesetting" w:hAnsi="Arabic Typesetting" w:cs="Arabic Typesetting" w:hint="cs"/>
                <w:b/>
                <w:bCs/>
                <w:sz w:val="32"/>
                <w:szCs w:val="32"/>
                <w:rtl/>
                <w:lang w:bidi="ar-MA"/>
              </w:rPr>
              <w:t>المدة</w:t>
            </w:r>
          </w:p>
        </w:tc>
        <w:tc>
          <w:tcPr>
            <w:tcW w:w="993" w:type="dxa"/>
            <w:vMerge w:val="restart"/>
            <w:vAlign w:val="center"/>
          </w:tcPr>
          <w:p w:rsidR="000352DC" w:rsidRPr="000352DC" w:rsidP="00727DDC">
            <w:pPr>
              <w:bidi/>
              <w:spacing w:after="0" w:line="240" w:lineRule="auto"/>
              <w:jc w:val="center"/>
              <w:rPr>
                <w:rFonts w:ascii="Arabic Typesetting" w:hAnsi="Arabic Typesetting" w:cs="Arabic Typesetting"/>
                <w:b/>
                <w:bCs/>
                <w:sz w:val="32"/>
                <w:szCs w:val="32"/>
                <w:rtl/>
                <w:lang w:bidi="ar-MA"/>
              </w:rPr>
            </w:pPr>
            <w:r w:rsidRPr="000352DC">
              <w:rPr>
                <w:rFonts w:ascii="Arabic Typesetting" w:hAnsi="Arabic Typesetting" w:cs="Arabic Typesetting"/>
                <w:b/>
                <w:bCs/>
                <w:sz w:val="32"/>
                <w:szCs w:val="32"/>
                <w:rtl/>
                <w:lang w:bidi="ar-MA"/>
              </w:rPr>
              <w:t xml:space="preserve">التـقــويـم </w:t>
            </w:r>
            <w:r w:rsidRPr="000352DC">
              <w:rPr>
                <w:rFonts w:ascii="Arabic Typesetting" w:hAnsi="Arabic Typesetting" w:cs="Arabic Typesetting" w:hint="cs"/>
                <w:b/>
                <w:bCs/>
                <w:sz w:val="32"/>
                <w:szCs w:val="32"/>
                <w:rtl/>
                <w:lang w:bidi="ar-MA"/>
              </w:rPr>
              <w:t>و</w:t>
            </w:r>
            <w:r w:rsidRPr="000352DC">
              <w:rPr>
                <w:rFonts w:ascii="Arabic Typesetting" w:hAnsi="Arabic Typesetting" w:cs="Arabic Typesetting"/>
                <w:b/>
                <w:bCs/>
                <w:sz w:val="32"/>
                <w:szCs w:val="32"/>
                <w:rtl/>
                <w:lang w:bidi="ar-MA"/>
              </w:rPr>
              <w:t>الدعم</w:t>
            </w:r>
          </w:p>
        </w:tc>
      </w:tr>
      <w:tr w:rsidTr="00EA6FAD">
        <w:tblPrEx>
          <w:tblW w:w="15877" w:type="dxa"/>
          <w:tblInd w:w="-773" w:type="dxa"/>
          <w:tblLayout w:type="fixed"/>
          <w:tblLook w:val="04A0"/>
        </w:tblPrEx>
        <w:trPr>
          <w:trHeight w:val="423"/>
        </w:trPr>
        <w:tc>
          <w:tcPr>
            <w:tcW w:w="850" w:type="dxa"/>
            <w:vMerge/>
            <w:vAlign w:val="center"/>
          </w:tcPr>
          <w:p w:rsidR="000352DC" w:rsidRPr="00596CC7" w:rsidP="00727DDC">
            <w:pPr>
              <w:bidi/>
              <w:spacing w:after="0" w:line="240" w:lineRule="auto"/>
              <w:jc w:val="center"/>
              <w:rPr>
                <w:rFonts w:ascii="Arabic Typesetting" w:hAnsi="Arabic Typesetting" w:cs="Arabic Typesetting"/>
                <w:b/>
                <w:bCs/>
                <w:sz w:val="36"/>
                <w:szCs w:val="36"/>
                <w:rtl/>
                <w:lang w:bidi="ar-MA"/>
              </w:rPr>
            </w:pPr>
          </w:p>
        </w:tc>
        <w:tc>
          <w:tcPr>
            <w:tcW w:w="1560" w:type="dxa"/>
            <w:vMerge/>
            <w:vAlign w:val="center"/>
          </w:tcPr>
          <w:p w:rsidR="000352DC" w:rsidRPr="00596CC7" w:rsidP="00727DDC">
            <w:pPr>
              <w:bidi/>
              <w:spacing w:after="0" w:line="240" w:lineRule="auto"/>
              <w:jc w:val="center"/>
              <w:rPr>
                <w:rFonts w:ascii="Arabic Typesetting" w:hAnsi="Arabic Typesetting" w:cs="Arabic Typesetting"/>
                <w:b/>
                <w:bCs/>
                <w:rtl/>
                <w:lang w:bidi="ar-MA"/>
              </w:rPr>
            </w:pPr>
          </w:p>
        </w:tc>
        <w:tc>
          <w:tcPr>
            <w:tcW w:w="2409" w:type="dxa"/>
            <w:vAlign w:val="center"/>
          </w:tcPr>
          <w:p w:rsidR="000352DC" w:rsidRPr="00596CC7" w:rsidP="00727DDC">
            <w:pPr>
              <w:bidi/>
              <w:spacing w:after="0" w:line="240" w:lineRule="auto"/>
              <w:jc w:val="center"/>
              <w:rPr>
                <w:rFonts w:ascii="Arabic Typesetting" w:hAnsi="Arabic Typesetting" w:cs="Arabic Typesetting"/>
                <w:b/>
                <w:bCs/>
                <w:sz w:val="36"/>
                <w:szCs w:val="36"/>
                <w:rtl/>
                <w:lang w:bidi="ar-MA"/>
              </w:rPr>
            </w:pPr>
            <w:r>
              <w:rPr>
                <w:rFonts w:ascii="Arabic Typesetting" w:hAnsi="Arabic Typesetting" w:cs="Arabic Typesetting" w:hint="cs"/>
                <w:b/>
                <w:bCs/>
                <w:sz w:val="36"/>
                <w:szCs w:val="36"/>
                <w:rtl/>
                <w:lang w:bidi="ar-MA"/>
              </w:rPr>
              <w:t xml:space="preserve">أنشطة الأستاذ </w:t>
            </w:r>
          </w:p>
        </w:tc>
        <w:tc>
          <w:tcPr>
            <w:tcW w:w="9498" w:type="dxa"/>
            <w:vAlign w:val="center"/>
          </w:tcPr>
          <w:p w:rsidR="000352DC" w:rsidRPr="00596CC7" w:rsidP="00727DDC">
            <w:pPr>
              <w:bidi/>
              <w:spacing w:after="0" w:line="240" w:lineRule="auto"/>
              <w:jc w:val="center"/>
              <w:rPr>
                <w:rFonts w:ascii="Arabic Typesetting" w:hAnsi="Arabic Typesetting" w:cs="Arabic Typesetting"/>
                <w:b/>
                <w:bCs/>
                <w:sz w:val="36"/>
                <w:szCs w:val="36"/>
                <w:rtl/>
                <w:lang w:bidi="ar-MA"/>
              </w:rPr>
            </w:pPr>
            <w:r>
              <w:rPr>
                <w:rFonts w:ascii="Arabic Typesetting" w:hAnsi="Arabic Typesetting" w:cs="Arabic Typesetting" w:hint="cs"/>
                <w:b/>
                <w:bCs/>
                <w:sz w:val="36"/>
                <w:szCs w:val="36"/>
                <w:rtl/>
                <w:lang w:bidi="ar-MA"/>
              </w:rPr>
              <w:t>أنشطة</w:t>
            </w:r>
            <w:r>
              <w:rPr>
                <w:rFonts w:ascii="Arabic Typesetting" w:hAnsi="Arabic Typesetting" w:cs="Arabic Typesetting" w:hint="cs"/>
                <w:b/>
                <w:bCs/>
                <w:sz w:val="36"/>
                <w:szCs w:val="36"/>
                <w:rtl/>
                <w:lang w:bidi="ar-MA"/>
              </w:rPr>
              <w:t xml:space="preserve"> المتعلم</w:t>
            </w:r>
          </w:p>
        </w:tc>
        <w:tc>
          <w:tcPr>
            <w:tcW w:w="567" w:type="dxa"/>
            <w:vMerge/>
            <w:vAlign w:val="center"/>
          </w:tcPr>
          <w:p w:rsidR="000352DC" w:rsidRPr="00596CC7" w:rsidP="00727DDC">
            <w:pPr>
              <w:bidi/>
              <w:spacing w:after="0" w:line="240" w:lineRule="auto"/>
              <w:jc w:val="center"/>
              <w:rPr>
                <w:rFonts w:ascii="Arabic Typesetting" w:hAnsi="Arabic Typesetting" w:cs="Arabic Typesetting"/>
                <w:b/>
                <w:bCs/>
                <w:sz w:val="36"/>
                <w:szCs w:val="36"/>
                <w:rtl/>
                <w:lang w:bidi="ar-MA"/>
              </w:rPr>
            </w:pPr>
          </w:p>
        </w:tc>
        <w:tc>
          <w:tcPr>
            <w:tcW w:w="993" w:type="dxa"/>
            <w:vMerge/>
            <w:vAlign w:val="center"/>
          </w:tcPr>
          <w:p w:rsidR="000352DC" w:rsidRPr="00596CC7" w:rsidP="00727DDC">
            <w:pPr>
              <w:bidi/>
              <w:spacing w:after="0" w:line="240" w:lineRule="auto"/>
              <w:jc w:val="center"/>
              <w:rPr>
                <w:rFonts w:ascii="Arabic Typesetting" w:hAnsi="Arabic Typesetting" w:cs="Arabic Typesetting"/>
                <w:b/>
                <w:bCs/>
                <w:sz w:val="36"/>
                <w:szCs w:val="36"/>
                <w:rtl/>
                <w:lang w:bidi="ar-MA"/>
              </w:rPr>
            </w:pPr>
          </w:p>
        </w:tc>
      </w:tr>
      <w:tr w:rsidTr="00EA6FAD">
        <w:tblPrEx>
          <w:tblW w:w="15877" w:type="dxa"/>
          <w:tblInd w:w="-773" w:type="dxa"/>
          <w:tblLayout w:type="fixed"/>
          <w:tblLook w:val="04A0"/>
        </w:tblPrEx>
        <w:trPr>
          <w:cantSplit/>
          <w:trHeight w:val="2532"/>
        </w:trPr>
        <w:tc>
          <w:tcPr>
            <w:tcW w:w="850" w:type="dxa"/>
            <w:textDirection w:val="btLr"/>
            <w:vAlign w:val="center"/>
          </w:tcPr>
          <w:p w:rsidR="00C939D3" w:rsidRPr="00596CC7" w:rsidP="007C236A">
            <w:pPr>
              <w:bidi/>
              <w:spacing w:after="0" w:line="240" w:lineRule="auto"/>
              <w:ind w:right="113"/>
              <w:rPr>
                <w:rFonts w:ascii="Arabic Typesetting" w:hAnsi="Arabic Typesetting" w:cs="Arabic Typesetting"/>
                <w:b/>
                <w:bCs/>
                <w:sz w:val="36"/>
                <w:szCs w:val="36"/>
                <w:rtl/>
                <w:lang w:bidi="ar-MA"/>
              </w:rPr>
            </w:pPr>
            <w:r>
              <w:rPr>
                <w:rFonts w:ascii="Arabic Typesetting" w:hAnsi="Arabic Typesetting" w:cs="Arabic Typesetting" w:hint="cs"/>
                <w:b/>
                <w:bCs/>
                <w:sz w:val="36"/>
                <w:szCs w:val="36"/>
                <w:rtl/>
                <w:lang w:bidi="ar-MA"/>
              </w:rPr>
              <w:t xml:space="preserve">  </w:t>
            </w:r>
            <w:r w:rsidRPr="00596CC7">
              <w:rPr>
                <w:rFonts w:ascii="Arabic Typesetting" w:hAnsi="Arabic Typesetting" w:cs="Arabic Typesetting"/>
                <w:b/>
                <w:bCs/>
                <w:sz w:val="36"/>
                <w:szCs w:val="36"/>
                <w:rtl/>
                <w:lang w:bidi="ar-MA"/>
              </w:rPr>
              <w:t>تشخيص</w:t>
            </w:r>
            <w:r w:rsidRPr="00596CC7">
              <w:rPr>
                <w:rFonts w:ascii="Arabic Typesetting" w:hAnsi="Arabic Typesetting" w:cs="Arabic Typesetting"/>
                <w:b/>
                <w:bCs/>
                <w:sz w:val="36"/>
                <w:szCs w:val="36"/>
                <w:rtl/>
                <w:lang w:bidi="ar-MA"/>
              </w:rPr>
              <w:t xml:space="preserve"> المكتسبات</w:t>
            </w:r>
          </w:p>
        </w:tc>
        <w:tc>
          <w:tcPr>
            <w:tcW w:w="1560" w:type="dxa"/>
          </w:tcPr>
          <w:p w:rsidR="00C939D3" w:rsidRPr="00596CC7" w:rsidP="00727DDC">
            <w:pPr>
              <w:bidi/>
              <w:spacing w:after="0" w:line="240" w:lineRule="auto"/>
              <w:rPr>
                <w:rFonts w:ascii="Arabic Typesetting" w:hAnsi="Arabic Typesetting" w:cs="Arabic Typesetting"/>
                <w:b/>
                <w:bCs/>
                <w:sz w:val="36"/>
                <w:szCs w:val="36"/>
                <w:rtl/>
                <w:lang w:bidi="ar-MA"/>
              </w:rPr>
            </w:pPr>
          </w:p>
          <w:p w:rsidR="000352DC" w:rsidP="00727DDC">
            <w:pPr>
              <w:bidi/>
              <w:spacing w:after="0" w:line="240" w:lineRule="auto"/>
              <w:rPr>
                <w:rFonts w:ascii="Arabic Typesetting" w:hAnsi="Arabic Typesetting" w:cs="Arabic Typesetting"/>
                <w:b/>
                <w:bCs/>
                <w:sz w:val="36"/>
                <w:szCs w:val="36"/>
                <w:rtl/>
                <w:lang w:bidi="ar-MA"/>
              </w:rPr>
            </w:pPr>
          </w:p>
          <w:p w:rsidR="00C939D3" w:rsidRPr="00596CC7" w:rsidP="007C236A">
            <w:pPr>
              <w:bidi/>
              <w:spacing w:after="0" w:line="240" w:lineRule="auto"/>
              <w:rPr>
                <w:rFonts w:ascii="Arabic Typesetting" w:hAnsi="Arabic Typesetting" w:cs="Arabic Typesetting"/>
                <w:b/>
                <w:bCs/>
                <w:sz w:val="36"/>
                <w:szCs w:val="36"/>
                <w:rtl/>
                <w:lang w:bidi="ar-MA"/>
              </w:rPr>
            </w:pPr>
            <w:r w:rsidRPr="00596CC7">
              <w:rPr>
                <w:rFonts w:ascii="Arabic Typesetting" w:hAnsi="Arabic Typesetting" w:cs="Arabic Typesetting"/>
                <w:b/>
                <w:bCs/>
                <w:sz w:val="36"/>
                <w:szCs w:val="36"/>
                <w:rtl/>
                <w:lang w:bidi="ar-MA"/>
              </w:rPr>
              <w:t xml:space="preserve">استحضار مكتسبات المتعلم حول درس </w:t>
            </w:r>
            <w:r w:rsidR="007C236A">
              <w:rPr>
                <w:rFonts w:ascii="Arabic Typesetting" w:hAnsi="Arabic Typesetting" w:cs="Arabic Typesetting" w:hint="cs"/>
                <w:b/>
                <w:bCs/>
                <w:sz w:val="36"/>
                <w:szCs w:val="36"/>
                <w:rtl/>
                <w:lang w:bidi="ar-MA"/>
              </w:rPr>
              <w:t xml:space="preserve">الأسطورة </w:t>
            </w:r>
            <w:r w:rsidR="007C236A">
              <w:rPr>
                <w:rFonts w:ascii="Arabic Typesetting" w:hAnsi="Arabic Typesetting" w:cs="Arabic Typesetting" w:hint="cs"/>
                <w:b/>
                <w:bCs/>
                <w:sz w:val="36"/>
                <w:szCs w:val="36"/>
                <w:rtl/>
                <w:lang w:bidi="ar-MA"/>
              </w:rPr>
              <w:t>والرمز</w:t>
            </w:r>
            <w:r w:rsidRPr="00596CC7">
              <w:rPr>
                <w:rFonts w:ascii="Arabic Typesetting" w:hAnsi="Arabic Typesetting" w:cs="Arabic Typesetting"/>
                <w:b/>
                <w:bCs/>
                <w:sz w:val="36"/>
                <w:szCs w:val="36"/>
                <w:rtl/>
                <w:lang w:bidi="ar-MA"/>
              </w:rPr>
              <w:t>.</w:t>
            </w:r>
          </w:p>
          <w:p w:rsidR="00C939D3" w:rsidRPr="00596CC7" w:rsidP="00727DDC">
            <w:pPr>
              <w:bidi/>
              <w:spacing w:after="0" w:line="240" w:lineRule="auto"/>
              <w:rPr>
                <w:rFonts w:ascii="Arabic Typesetting" w:hAnsi="Arabic Typesetting" w:cs="Arabic Typesetting"/>
                <w:b/>
                <w:bCs/>
                <w:sz w:val="36"/>
                <w:szCs w:val="36"/>
                <w:rtl/>
                <w:lang w:bidi="ar-MA"/>
              </w:rPr>
            </w:pPr>
          </w:p>
        </w:tc>
        <w:tc>
          <w:tcPr>
            <w:tcW w:w="2409" w:type="dxa"/>
          </w:tcPr>
          <w:p w:rsidR="000352DC" w:rsidP="007C236A">
            <w:pPr>
              <w:bidi/>
              <w:spacing w:after="0" w:line="240" w:lineRule="auto"/>
              <w:rPr>
                <w:rFonts w:ascii="Arabic Typesetting" w:hAnsi="Arabic Typesetting" w:cs="Arabic Typesetting"/>
                <w:b/>
                <w:bCs/>
                <w:sz w:val="36"/>
                <w:szCs w:val="36"/>
                <w:rtl/>
                <w:lang w:bidi="ar-MA"/>
              </w:rPr>
            </w:pPr>
            <w:r>
              <w:rPr>
                <w:rFonts w:ascii="Arabic Typesetting" w:hAnsi="Arabic Typesetting" w:cs="Arabic Typesetting" w:hint="cs"/>
                <w:b/>
                <w:bCs/>
                <w:sz w:val="36"/>
                <w:szCs w:val="36"/>
                <w:rtl/>
                <w:lang w:bidi="ar-MA"/>
              </w:rPr>
              <w:t xml:space="preserve">يعمل الأستاذ على استدعاء معرفة المتعلم السابقة </w:t>
            </w:r>
            <w:r>
              <w:rPr>
                <w:rFonts w:ascii="Arabic Typesetting" w:hAnsi="Arabic Typesetting" w:cs="Arabic Typesetting" w:hint="cs"/>
                <w:b/>
                <w:bCs/>
                <w:sz w:val="36"/>
                <w:szCs w:val="36"/>
                <w:rtl/>
                <w:lang w:bidi="ar-MA"/>
              </w:rPr>
              <w:t>بخصوص  الرمز</w:t>
            </w:r>
            <w:r>
              <w:rPr>
                <w:rFonts w:ascii="Arabic Typesetting" w:hAnsi="Arabic Typesetting" w:cs="Arabic Typesetting" w:hint="cs"/>
                <w:b/>
                <w:bCs/>
                <w:sz w:val="36"/>
                <w:szCs w:val="36"/>
                <w:rtl/>
                <w:lang w:bidi="ar-MA"/>
              </w:rPr>
              <w:t xml:space="preserve"> والأسطورة.</w:t>
            </w:r>
          </w:p>
          <w:p w:rsidR="00C939D3" w:rsidRPr="00596CC7" w:rsidP="007C236A">
            <w:pPr>
              <w:bidi/>
              <w:spacing w:after="0" w:line="240" w:lineRule="auto"/>
              <w:rPr>
                <w:rFonts w:ascii="Arabic Typesetting" w:hAnsi="Arabic Typesetting" w:cs="Arabic Typesetting"/>
                <w:b/>
                <w:bCs/>
                <w:sz w:val="36"/>
                <w:szCs w:val="36"/>
                <w:rtl/>
                <w:lang w:bidi="ar-MA"/>
              </w:rPr>
            </w:pPr>
            <w:r>
              <w:rPr>
                <w:rFonts w:ascii="Arabic Typesetting" w:hAnsi="Arabic Typesetting" w:cs="Arabic Typesetting"/>
                <w:b/>
                <w:bCs/>
                <w:sz w:val="36"/>
                <w:szCs w:val="36"/>
                <w:rtl/>
                <w:lang w:bidi="ar-MA"/>
              </w:rPr>
              <w:t xml:space="preserve">ما </w:t>
            </w:r>
            <w:r>
              <w:rPr>
                <w:rFonts w:ascii="Arabic Typesetting" w:hAnsi="Arabic Typesetting" w:cs="Arabic Typesetting"/>
                <w:b/>
                <w:bCs/>
                <w:sz w:val="36"/>
                <w:szCs w:val="36"/>
                <w:rtl/>
                <w:lang w:bidi="ar-MA"/>
              </w:rPr>
              <w:t>معنى</w:t>
            </w:r>
            <w:r>
              <w:rPr>
                <w:rFonts w:ascii="Arabic Typesetting" w:hAnsi="Arabic Typesetting" w:cs="Arabic Typesetting" w:hint="cs"/>
                <w:b/>
                <w:bCs/>
                <w:sz w:val="36"/>
                <w:szCs w:val="36"/>
                <w:rtl/>
                <w:lang w:bidi="ar-MA"/>
              </w:rPr>
              <w:t xml:space="preserve"> الرمز</w:t>
            </w:r>
            <w:r>
              <w:rPr>
                <w:rFonts w:ascii="Arabic Typesetting" w:hAnsi="Arabic Typesetting" w:cs="Arabic Typesetting"/>
                <w:b/>
                <w:bCs/>
                <w:sz w:val="36"/>
                <w:szCs w:val="36"/>
                <w:rtl/>
                <w:lang w:bidi="ar-MA"/>
              </w:rPr>
              <w:t xml:space="preserve"> </w:t>
            </w:r>
            <w:r w:rsidRPr="00596CC7">
              <w:rPr>
                <w:rFonts w:ascii="Arabic Typesetting" w:hAnsi="Arabic Typesetting" w:cs="Arabic Typesetting"/>
                <w:b/>
                <w:bCs/>
                <w:sz w:val="36"/>
                <w:szCs w:val="36"/>
                <w:rtl/>
                <w:lang w:bidi="ar-MA"/>
              </w:rPr>
              <w:t>؟</w:t>
            </w:r>
          </w:p>
          <w:p w:rsidR="00C939D3" w:rsidP="007C236A">
            <w:pPr>
              <w:bidi/>
              <w:spacing w:after="0" w:line="240" w:lineRule="auto"/>
              <w:rPr>
                <w:rFonts w:ascii="Arabic Typesetting" w:hAnsi="Arabic Typesetting" w:cs="Arabic Typesetting"/>
                <w:b/>
                <w:bCs/>
                <w:sz w:val="36"/>
                <w:szCs w:val="36"/>
                <w:rtl/>
                <w:lang w:bidi="ar-MA"/>
              </w:rPr>
            </w:pPr>
            <w:r w:rsidRPr="00596CC7">
              <w:rPr>
                <w:rFonts w:ascii="Arabic Typesetting" w:hAnsi="Arabic Typesetting" w:cs="Arabic Typesetting"/>
                <w:b/>
                <w:bCs/>
                <w:sz w:val="36"/>
                <w:szCs w:val="36"/>
                <w:rtl/>
                <w:lang w:bidi="ar-MA"/>
              </w:rPr>
              <w:t xml:space="preserve">ماهي </w:t>
            </w:r>
            <w:r w:rsidR="007C236A">
              <w:rPr>
                <w:rFonts w:ascii="Arabic Typesetting" w:hAnsi="Arabic Typesetting" w:cs="Arabic Typesetting" w:hint="cs"/>
                <w:b/>
                <w:bCs/>
                <w:sz w:val="36"/>
                <w:szCs w:val="36"/>
                <w:rtl/>
                <w:lang w:bidi="ar-MA"/>
              </w:rPr>
              <w:t>أنواعه باعتبار مصدره</w:t>
            </w:r>
            <w:r w:rsidRPr="00596CC7">
              <w:rPr>
                <w:rFonts w:ascii="Arabic Typesetting" w:hAnsi="Arabic Typesetting" w:cs="Arabic Typesetting"/>
                <w:b/>
                <w:bCs/>
                <w:sz w:val="36"/>
                <w:szCs w:val="36"/>
                <w:rtl/>
                <w:lang w:bidi="ar-MA"/>
              </w:rPr>
              <w:t>؟</w:t>
            </w:r>
          </w:p>
          <w:p w:rsidR="00C939D3" w:rsidRPr="00596CC7" w:rsidP="007C236A">
            <w:pPr>
              <w:bidi/>
              <w:spacing w:after="0" w:line="240" w:lineRule="auto"/>
              <w:rPr>
                <w:rFonts w:ascii="Arabic Typesetting" w:hAnsi="Arabic Typesetting" w:cs="Arabic Typesetting"/>
                <w:b/>
                <w:bCs/>
                <w:sz w:val="36"/>
                <w:szCs w:val="36"/>
                <w:rtl/>
                <w:lang w:bidi="ar-MA"/>
              </w:rPr>
            </w:pPr>
            <w:r>
              <w:rPr>
                <w:rFonts w:ascii="Arabic Typesetting" w:hAnsi="Arabic Typesetting" w:cs="Arabic Typesetting" w:hint="cs"/>
                <w:b/>
                <w:bCs/>
                <w:sz w:val="36"/>
                <w:szCs w:val="36"/>
                <w:rtl/>
                <w:lang w:bidi="ar-MA"/>
              </w:rPr>
              <w:t>ما معنى الأسطورة؟</w:t>
            </w:r>
          </w:p>
        </w:tc>
        <w:tc>
          <w:tcPr>
            <w:tcW w:w="9498" w:type="dxa"/>
          </w:tcPr>
          <w:p w:rsidR="00C939D3" w:rsidRPr="00596CC7" w:rsidP="00727DDC">
            <w:pPr>
              <w:tabs>
                <w:tab w:val="left" w:pos="2843"/>
              </w:tabs>
              <w:bidi/>
              <w:spacing w:after="0" w:line="240" w:lineRule="auto"/>
              <w:rPr>
                <w:rFonts w:ascii="Arabic Typesetting" w:hAnsi="Arabic Typesetting" w:cs="Arabic Typesetting"/>
                <w:b/>
                <w:bCs/>
                <w:sz w:val="36"/>
                <w:szCs w:val="36"/>
                <w:rtl/>
                <w:lang w:bidi="ar-MA"/>
              </w:rPr>
            </w:pPr>
            <w:r>
              <w:rPr>
                <w:rFonts w:ascii="Arabic Typesetting" w:hAnsi="Arabic Typesetting" w:cs="Arabic Typesetting" w:hint="cs"/>
                <w:b/>
                <w:bCs/>
                <w:sz w:val="36"/>
                <w:szCs w:val="36"/>
                <w:rtl/>
                <w:lang w:bidi="ar-MA"/>
              </w:rPr>
              <w:t xml:space="preserve">ينتظر أن يستدعي التلميذ مكتسباته: </w:t>
            </w:r>
          </w:p>
          <w:p w:rsidR="000352DC" w:rsidP="00727DDC">
            <w:pPr>
              <w:tabs>
                <w:tab w:val="left" w:pos="2843"/>
              </w:tabs>
              <w:bidi/>
              <w:spacing w:after="0" w:line="240" w:lineRule="auto"/>
              <w:rPr>
                <w:rFonts w:ascii="Arabic Typesetting" w:hAnsi="Arabic Typesetting" w:cs="Arabic Typesetting"/>
                <w:b/>
                <w:bCs/>
                <w:sz w:val="36"/>
                <w:szCs w:val="36"/>
                <w:rtl/>
                <w:lang w:bidi="ar-MA"/>
              </w:rPr>
            </w:pPr>
          </w:p>
          <w:p w:rsidR="007C236A" w:rsidRPr="00596CC7" w:rsidP="007C236A">
            <w:pPr>
              <w:tabs>
                <w:tab w:val="left" w:pos="2843"/>
              </w:tabs>
              <w:bidi/>
              <w:spacing w:after="0" w:line="240" w:lineRule="auto"/>
              <w:rPr>
                <w:rFonts w:ascii="Arabic Typesetting" w:hAnsi="Arabic Typesetting" w:cs="Arabic Typesetting"/>
                <w:b/>
                <w:bCs/>
                <w:sz w:val="36"/>
                <w:szCs w:val="36"/>
                <w:lang w:bidi="ar-MA"/>
              </w:rPr>
            </w:pPr>
            <w:r w:rsidRPr="00596CC7">
              <w:rPr>
                <w:rFonts w:ascii="Arabic Typesetting" w:hAnsi="Arabic Typesetting" w:cs="Arabic Typesetting"/>
                <w:b/>
                <w:bCs/>
                <w:sz w:val="36"/>
                <w:szCs w:val="36"/>
                <w:rtl/>
                <w:lang w:bidi="ar-MA"/>
              </w:rPr>
              <w:t>-</w:t>
            </w:r>
            <w:r w:rsidRPr="00596CC7">
              <w:rPr>
                <w:rFonts w:ascii="Arabic Typesetting" w:hAnsi="Arabic Typesetting" w:cs="Arabic Typesetting"/>
                <w:b/>
                <w:bCs/>
                <w:color w:val="383838"/>
                <w:sz w:val="36"/>
                <w:szCs w:val="36"/>
                <w:rtl/>
              </w:rPr>
              <w:t xml:space="preserve"> الرمز طريقة لتشكيل المعاني وينقسم </w:t>
            </w:r>
            <w:r w:rsidRPr="00596CC7">
              <w:rPr>
                <w:rFonts w:ascii="Arabic Typesetting" w:hAnsi="Arabic Typesetting" w:cs="Arabic Typesetting"/>
                <w:b/>
                <w:bCs/>
                <w:color w:val="383838"/>
                <w:sz w:val="36"/>
                <w:szCs w:val="36"/>
                <w:rtl/>
              </w:rPr>
              <w:t>حسب</w:t>
            </w:r>
            <w:r w:rsidRPr="00596CC7">
              <w:rPr>
                <w:rFonts w:ascii="Arabic Typesetting" w:hAnsi="Arabic Typesetting" w:cs="Arabic Typesetting"/>
                <w:b/>
                <w:bCs/>
                <w:color w:val="383838"/>
                <w:sz w:val="36"/>
                <w:szCs w:val="36"/>
                <w:rtl/>
              </w:rPr>
              <w:t xml:space="preserve"> مصدره إلى رمز ديني وأسطوري وتاريخي وطبيعي</w:t>
            </w:r>
            <w:r>
              <w:rPr>
                <w:rFonts w:ascii="Arabic Typesetting" w:hAnsi="Arabic Typesetting" w:cs="Arabic Typesetting" w:hint="cs"/>
                <w:b/>
                <w:bCs/>
                <w:sz w:val="36"/>
                <w:szCs w:val="36"/>
                <w:rtl/>
                <w:lang w:bidi="ar-MA"/>
              </w:rPr>
              <w:t>.</w:t>
            </w:r>
          </w:p>
          <w:p w:rsidR="00C939D3" w:rsidRPr="00596CC7" w:rsidP="00727DDC">
            <w:pPr>
              <w:tabs>
                <w:tab w:val="left" w:pos="2843"/>
              </w:tabs>
              <w:bidi/>
              <w:spacing w:after="0" w:line="240" w:lineRule="auto"/>
              <w:rPr>
                <w:rFonts w:ascii="Arabic Typesetting" w:hAnsi="Arabic Typesetting" w:cs="Arabic Typesetting"/>
                <w:b/>
                <w:bCs/>
                <w:sz w:val="36"/>
                <w:szCs w:val="36"/>
                <w:rtl/>
                <w:lang w:bidi="ar-MA"/>
              </w:rPr>
            </w:pPr>
            <w:r w:rsidRPr="00596CC7">
              <w:rPr>
                <w:rFonts w:ascii="Arabic Typesetting" w:hAnsi="Arabic Typesetting" w:cs="Arabic Typesetting"/>
                <w:b/>
                <w:bCs/>
                <w:sz w:val="36"/>
                <w:szCs w:val="36"/>
                <w:rtl/>
                <w:lang w:bidi="ar-MA"/>
              </w:rPr>
              <w:t xml:space="preserve"> و</w:t>
            </w:r>
            <w:r w:rsidRPr="00A106F1">
              <w:rPr>
                <w:rFonts w:ascii="Arabic Typesetting" w:hAnsi="Arabic Typesetting" w:cs="Arabic Typesetting"/>
                <w:b/>
                <w:bCs/>
                <w:color w:val="383838"/>
                <w:sz w:val="36"/>
                <w:szCs w:val="36"/>
                <w:rtl/>
              </w:rPr>
              <w:t>الأسطورة قصة تجمع بين والواقع والخيال فتحول الظواهر والأشخاص إلى كائنات</w:t>
            </w:r>
            <w:r w:rsidRPr="00596CC7">
              <w:rPr>
                <w:rFonts w:ascii="Arabic Typesetting" w:hAnsi="Arabic Typesetting" w:cs="Arabic Typesetting"/>
                <w:b/>
                <w:bCs/>
                <w:color w:val="383838"/>
                <w:sz w:val="36"/>
                <w:szCs w:val="36"/>
                <w:rtl/>
              </w:rPr>
              <w:t xml:space="preserve"> غير عادية تصل إلى حد </w:t>
            </w:r>
            <w:r w:rsidRPr="00596CC7">
              <w:rPr>
                <w:rFonts w:ascii="Arabic Typesetting" w:hAnsi="Arabic Typesetting" w:cs="Arabic Typesetting"/>
                <w:b/>
                <w:bCs/>
                <w:color w:val="383838"/>
                <w:sz w:val="36"/>
                <w:szCs w:val="36"/>
                <w:rtl/>
              </w:rPr>
              <w:t>الخرافة .</w:t>
            </w:r>
            <w:r w:rsidRPr="00596CC7">
              <w:rPr>
                <w:rFonts w:ascii="Arabic Typesetting" w:hAnsi="Arabic Typesetting" w:cs="Arabic Typesetting"/>
                <w:b/>
                <w:bCs/>
                <w:color w:val="383838"/>
                <w:sz w:val="36"/>
                <w:szCs w:val="36"/>
                <w:rtl/>
              </w:rPr>
              <w:t>وقد</w:t>
            </w:r>
            <w:r w:rsidRPr="00596CC7">
              <w:rPr>
                <w:rFonts w:ascii="Arabic Typesetting" w:hAnsi="Arabic Typesetting" w:cs="Arabic Typesetting"/>
                <w:b/>
                <w:bCs/>
                <w:sz w:val="36"/>
                <w:szCs w:val="36"/>
                <w:shd w:val="clear" w:color="auto" w:fill="FFFFFF" w:themeFill="background1"/>
                <w:rtl/>
              </w:rPr>
              <w:t xml:space="preserve"> </w:t>
            </w:r>
            <w:r w:rsidRPr="00A106F1">
              <w:rPr>
                <w:rFonts w:ascii="Arabic Typesetting" w:hAnsi="Arabic Typesetting" w:cs="Arabic Typesetting"/>
                <w:b/>
                <w:bCs/>
                <w:sz w:val="36"/>
                <w:szCs w:val="36"/>
                <w:shd w:val="clear" w:color="auto" w:fill="FFFFFF" w:themeFill="background1"/>
                <w:rtl/>
              </w:rPr>
              <w:t xml:space="preserve">استمد </w:t>
            </w:r>
            <w:r w:rsidRPr="00A106F1">
              <w:rPr>
                <w:rFonts w:ascii="Arabic Typesetting" w:hAnsi="Arabic Typesetting" w:cs="Arabic Typesetting"/>
                <w:b/>
                <w:bCs/>
                <w:sz w:val="36"/>
                <w:szCs w:val="36"/>
                <w:shd w:val="clear" w:color="auto" w:fill="FFFFFF" w:themeFill="background1"/>
                <w:rtl/>
              </w:rPr>
              <w:t>الشاعر</w:t>
            </w:r>
            <w:r w:rsidRPr="00A106F1">
              <w:rPr>
                <w:rFonts w:ascii="Arabic Typesetting" w:hAnsi="Arabic Typesetting" w:cs="Arabic Typesetting"/>
                <w:b/>
                <w:bCs/>
                <w:sz w:val="36"/>
                <w:szCs w:val="36"/>
                <w:shd w:val="clear" w:color="auto" w:fill="FFFFFF" w:themeFill="background1"/>
                <w:rtl/>
              </w:rPr>
              <w:t xml:space="preserve"> عامة أساطير</w:t>
            </w:r>
            <w:r w:rsidRPr="00596CC7">
              <w:rPr>
                <w:rFonts w:ascii="Arabic Typesetting" w:hAnsi="Arabic Typesetting" w:cs="Arabic Typesetting"/>
                <w:b/>
                <w:bCs/>
                <w:sz w:val="36"/>
                <w:szCs w:val="36"/>
                <w:shd w:val="clear" w:color="auto" w:fill="FFFFFF" w:themeFill="background1"/>
                <w:rtl/>
              </w:rPr>
              <w:t>ه</w:t>
            </w:r>
            <w:r w:rsidRPr="00A106F1">
              <w:rPr>
                <w:rFonts w:ascii="Arabic Typesetting" w:hAnsi="Arabic Typesetting" w:cs="Arabic Typesetting"/>
                <w:b/>
                <w:bCs/>
                <w:sz w:val="36"/>
                <w:szCs w:val="36"/>
                <w:shd w:val="clear" w:color="auto" w:fill="FFFFFF" w:themeFill="background1"/>
                <w:rtl/>
              </w:rPr>
              <w:t xml:space="preserve"> من </w:t>
            </w:r>
            <w:r w:rsidR="00BE35C6">
              <w:rPr>
                <w:rFonts w:ascii="Arabic Typesetting" w:hAnsi="Arabic Typesetting" w:cs="Arabic Typesetting"/>
                <w:b/>
                <w:bCs/>
                <w:sz w:val="36"/>
                <w:szCs w:val="36"/>
                <w:shd w:val="clear" w:color="auto" w:fill="FFFFFF" w:themeFill="background1"/>
                <w:rtl/>
              </w:rPr>
              <w:t>التاريخ ال</w:t>
            </w:r>
            <w:r w:rsidR="00BE35C6">
              <w:rPr>
                <w:rFonts w:ascii="Arabic Typesetting" w:hAnsi="Arabic Typesetting" w:cs="Arabic Typesetting" w:hint="cs"/>
                <w:b/>
                <w:bCs/>
                <w:sz w:val="36"/>
                <w:szCs w:val="36"/>
                <w:shd w:val="clear" w:color="auto" w:fill="FFFFFF" w:themeFill="background1"/>
                <w:rtl/>
              </w:rPr>
              <w:t>إنساني</w:t>
            </w:r>
            <w:r w:rsidRPr="00596CC7">
              <w:rPr>
                <w:rFonts w:ascii="Arabic Typesetting" w:hAnsi="Arabic Typesetting" w:cs="Arabic Typesetting"/>
                <w:b/>
                <w:bCs/>
                <w:sz w:val="36"/>
                <w:szCs w:val="36"/>
                <w:shd w:val="clear" w:color="auto" w:fill="FFFFFF" w:themeFill="background1"/>
                <w:rtl/>
              </w:rPr>
              <w:t xml:space="preserve"> ووظفها </w:t>
            </w:r>
            <w:r w:rsidRPr="00A106F1">
              <w:rPr>
                <w:rFonts w:ascii="Arabic Typesetting" w:hAnsi="Arabic Typesetting" w:cs="Arabic Typesetting"/>
                <w:b/>
                <w:bCs/>
                <w:sz w:val="36"/>
                <w:szCs w:val="36"/>
                <w:shd w:val="clear" w:color="auto" w:fill="FFFFFF" w:themeFill="background1"/>
                <w:rtl/>
              </w:rPr>
              <w:t>للتعبير عن تجربته</w:t>
            </w:r>
            <w:r>
              <w:rPr>
                <w:rFonts w:ascii="Arabic Typesetting" w:hAnsi="Arabic Typesetting" w:cs="Arabic Typesetting" w:hint="cs"/>
                <w:b/>
                <w:bCs/>
                <w:sz w:val="36"/>
                <w:szCs w:val="36"/>
                <w:rtl/>
                <w:lang w:bidi="ar-MA"/>
              </w:rPr>
              <w:t>.</w:t>
            </w:r>
          </w:p>
        </w:tc>
        <w:tc>
          <w:tcPr>
            <w:tcW w:w="567" w:type="dxa"/>
          </w:tcPr>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r>
              <w:rPr>
                <w:rFonts w:ascii="Arabic Typesetting" w:hAnsi="Arabic Typesetting" w:cs="Arabic Typesetting" w:hint="cs"/>
                <w:b/>
                <w:bCs/>
                <w:sz w:val="36"/>
                <w:szCs w:val="36"/>
                <w:rtl/>
                <w:lang w:bidi="ar-MA"/>
              </w:rPr>
              <w:t>5د</w:t>
            </w: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jc w:val="center"/>
              <w:rPr>
                <w:rFonts w:ascii="Arabic Typesetting" w:hAnsi="Arabic Typesetting" w:cs="Arabic Typesetting"/>
                <w:b/>
                <w:bCs/>
                <w:sz w:val="36"/>
                <w:szCs w:val="36"/>
                <w:rtl/>
                <w:lang w:bidi="ar-MA"/>
              </w:rPr>
            </w:pPr>
          </w:p>
        </w:tc>
        <w:tc>
          <w:tcPr>
            <w:tcW w:w="993" w:type="dxa"/>
          </w:tcPr>
          <w:p w:rsidR="00C939D3" w:rsidRPr="00596CC7" w:rsidP="00727DDC">
            <w:pPr>
              <w:bidi/>
              <w:spacing w:after="0" w:line="240" w:lineRule="auto"/>
              <w:rPr>
                <w:rFonts w:ascii="Arabic Typesetting" w:hAnsi="Arabic Typesetting" w:cs="Arabic Typesetting"/>
                <w:b/>
                <w:bCs/>
                <w:sz w:val="36"/>
                <w:szCs w:val="36"/>
                <w:rtl/>
                <w:lang w:val="fr-FR" w:bidi="ar-MA"/>
              </w:rPr>
            </w:pPr>
          </w:p>
          <w:p w:rsidR="00C939D3" w:rsidRPr="00596CC7" w:rsidP="00EA6FAD">
            <w:pPr>
              <w:bidi/>
              <w:spacing w:after="0" w:line="240" w:lineRule="auto"/>
              <w:rPr>
                <w:rFonts w:ascii="Arabic Typesetting" w:hAnsi="Arabic Typesetting" w:cs="Arabic Typesetting"/>
                <w:b/>
                <w:bCs/>
                <w:sz w:val="36"/>
                <w:szCs w:val="36"/>
                <w:rtl/>
                <w:lang w:val="fr-FR" w:bidi="ar-MA"/>
              </w:rPr>
            </w:pPr>
            <w:r>
              <w:rPr>
                <w:rFonts w:ascii="Arabic Typesetting" w:hAnsi="Arabic Typesetting" w:cs="Arabic Typesetting" w:hint="cs"/>
                <w:b/>
                <w:bCs/>
                <w:sz w:val="36"/>
                <w:szCs w:val="36"/>
                <w:rtl/>
                <w:lang w:val="fr-FR" w:bidi="ar-MA"/>
              </w:rPr>
              <w:t xml:space="preserve">اذكر أمثلة للرمز </w:t>
            </w:r>
          </w:p>
          <w:p w:rsidR="00C939D3" w:rsidRPr="00596CC7" w:rsidP="00727DDC">
            <w:pPr>
              <w:bidi w:val="0"/>
              <w:spacing w:after="0" w:line="240" w:lineRule="auto"/>
              <w:rPr>
                <w:rFonts w:ascii="Arabic Typesetting" w:hAnsi="Arabic Typesetting" w:cs="Arabic Typesetting"/>
                <w:b/>
                <w:bCs/>
                <w:sz w:val="36"/>
                <w:szCs w:val="36"/>
                <w:rtl/>
                <w:lang w:val="fr-FR" w:bidi="ar-MA"/>
              </w:rPr>
            </w:pPr>
          </w:p>
          <w:p w:rsidR="00C939D3" w:rsidRPr="00596CC7" w:rsidP="00727DDC">
            <w:pPr>
              <w:bidi/>
              <w:spacing w:after="0" w:line="240" w:lineRule="auto"/>
              <w:rPr>
                <w:rFonts w:ascii="Arabic Typesetting" w:hAnsi="Arabic Typesetting" w:cs="Arabic Typesetting"/>
                <w:sz w:val="36"/>
                <w:szCs w:val="36"/>
                <w:rtl/>
                <w:lang w:bidi="ar-MA"/>
              </w:rPr>
            </w:pPr>
          </w:p>
        </w:tc>
      </w:tr>
      <w:tr w:rsidTr="00EA6FAD">
        <w:tblPrEx>
          <w:tblW w:w="15877" w:type="dxa"/>
          <w:tblInd w:w="-773" w:type="dxa"/>
          <w:tblLayout w:type="fixed"/>
          <w:tblLook w:val="04A0"/>
        </w:tblPrEx>
        <w:trPr>
          <w:cantSplit/>
          <w:trHeight w:val="1596"/>
        </w:trPr>
        <w:tc>
          <w:tcPr>
            <w:tcW w:w="850" w:type="dxa"/>
            <w:textDirection w:val="btLr"/>
            <w:vAlign w:val="center"/>
          </w:tcPr>
          <w:p w:rsidR="007C236A" w:rsidRPr="00596CC7" w:rsidP="00B140DB">
            <w:pPr>
              <w:bidi w:val="0"/>
              <w:spacing w:after="200" w:line="276" w:lineRule="auto"/>
              <w:jc w:val="center"/>
              <w:rPr>
                <w:rFonts w:ascii="Arabic Typesetting" w:hAnsi="Arabic Typesetting" w:cs="Arabic Typesetting"/>
                <w:b/>
                <w:bCs/>
                <w:sz w:val="36"/>
                <w:szCs w:val="36"/>
                <w:rtl/>
                <w:lang w:bidi="ar-MA"/>
              </w:rPr>
            </w:pPr>
            <w:r w:rsidRPr="00596CC7">
              <w:rPr>
                <w:rFonts w:ascii="Arabic Typesetting" w:hAnsi="Arabic Typesetting" w:cs="Arabic Typesetting"/>
                <w:b/>
                <w:bCs/>
                <w:sz w:val="36"/>
                <w:szCs w:val="36"/>
                <w:rtl/>
                <w:lang w:bidi="ar-MA"/>
              </w:rPr>
              <w:t>تمهيد</w:t>
            </w:r>
          </w:p>
        </w:tc>
        <w:tc>
          <w:tcPr>
            <w:tcW w:w="1560" w:type="dxa"/>
          </w:tcPr>
          <w:p w:rsidR="007C236A" w:rsidRPr="00596CC7" w:rsidP="00727DDC">
            <w:pPr>
              <w:bidi/>
              <w:spacing w:after="0" w:line="240" w:lineRule="auto"/>
              <w:rPr>
                <w:rFonts w:ascii="Arabic Typesetting" w:hAnsi="Arabic Typesetting" w:cs="Arabic Typesetting"/>
                <w:b/>
                <w:bCs/>
                <w:sz w:val="36"/>
                <w:szCs w:val="36"/>
                <w:rtl/>
                <w:lang w:bidi="ar-MA"/>
              </w:rPr>
            </w:pPr>
            <w:r w:rsidRPr="00596CC7">
              <w:rPr>
                <w:rFonts w:ascii="Arabic Typesetting" w:hAnsi="Arabic Typesetting" w:cs="Arabic Typesetting"/>
                <w:b/>
                <w:bCs/>
                <w:sz w:val="36"/>
                <w:szCs w:val="36"/>
                <w:rtl/>
                <w:lang w:bidi="ar-MA"/>
              </w:rPr>
              <w:t>تشويق المتعلم لاستقبال الدرس الجديد</w:t>
            </w:r>
          </w:p>
        </w:tc>
        <w:tc>
          <w:tcPr>
            <w:tcW w:w="2409" w:type="dxa"/>
          </w:tcPr>
          <w:p w:rsidR="007C236A" w:rsidRPr="00596CC7" w:rsidP="00727DDC">
            <w:pPr>
              <w:bidi/>
              <w:spacing w:after="0" w:line="240" w:lineRule="auto"/>
              <w:rPr>
                <w:rFonts w:ascii="Arabic Typesetting" w:hAnsi="Arabic Typesetting" w:cs="Arabic Typesetting"/>
                <w:b/>
                <w:bCs/>
                <w:sz w:val="36"/>
                <w:szCs w:val="36"/>
                <w:rtl/>
                <w:lang w:bidi="ar-MA"/>
              </w:rPr>
            </w:pPr>
            <w:r>
              <w:rPr>
                <w:rFonts w:ascii="Arabic Typesetting" w:hAnsi="Arabic Typesetting" w:cs="Arabic Typesetting" w:hint="cs"/>
                <w:b/>
                <w:bCs/>
                <w:sz w:val="36"/>
                <w:szCs w:val="36"/>
                <w:rtl/>
                <w:lang w:bidi="ar-MA"/>
              </w:rPr>
              <w:t>مطالبة</w:t>
            </w:r>
            <w:r>
              <w:rPr>
                <w:rFonts w:ascii="Arabic Typesetting" w:hAnsi="Arabic Typesetting" w:cs="Arabic Typesetting" w:hint="cs"/>
                <w:b/>
                <w:bCs/>
                <w:sz w:val="36"/>
                <w:szCs w:val="36"/>
                <w:rtl/>
                <w:lang w:bidi="ar-MA"/>
              </w:rPr>
              <w:t xml:space="preserve"> المتعلمين بقصة شفوية من حياتهم. </w:t>
            </w:r>
          </w:p>
          <w:p w:rsidR="007C236A" w:rsidRPr="00596CC7" w:rsidP="00727DDC">
            <w:pPr>
              <w:bidi/>
              <w:spacing w:after="0" w:line="240" w:lineRule="auto"/>
              <w:rPr>
                <w:rFonts w:ascii="Arabic Typesetting" w:hAnsi="Arabic Typesetting" w:cs="Arabic Typesetting"/>
                <w:b/>
                <w:bCs/>
                <w:sz w:val="36"/>
                <w:szCs w:val="36"/>
                <w:rtl/>
                <w:lang w:bidi="ar-MA"/>
              </w:rPr>
            </w:pPr>
          </w:p>
          <w:p w:rsidR="007C236A" w:rsidRPr="00596CC7" w:rsidP="00727DDC">
            <w:pPr>
              <w:bidi/>
              <w:spacing w:after="0" w:line="240" w:lineRule="auto"/>
              <w:rPr>
                <w:rFonts w:ascii="Arabic Typesetting" w:hAnsi="Arabic Typesetting" w:cs="Arabic Typesetting"/>
                <w:b/>
                <w:bCs/>
                <w:sz w:val="36"/>
                <w:szCs w:val="36"/>
                <w:rtl/>
                <w:lang w:bidi="ar-MA"/>
              </w:rPr>
            </w:pPr>
          </w:p>
          <w:p w:rsidR="007C236A" w:rsidP="00727DDC">
            <w:pPr>
              <w:bidi/>
              <w:spacing w:after="0" w:line="240" w:lineRule="auto"/>
              <w:rPr>
                <w:rFonts w:ascii="Arabic Typesetting" w:hAnsi="Arabic Typesetting" w:cs="Arabic Typesetting"/>
                <w:b/>
                <w:bCs/>
                <w:sz w:val="36"/>
                <w:szCs w:val="36"/>
                <w:rtl/>
                <w:lang w:bidi="ar-MA"/>
              </w:rPr>
            </w:pPr>
          </w:p>
        </w:tc>
        <w:tc>
          <w:tcPr>
            <w:tcW w:w="9498" w:type="dxa"/>
          </w:tcPr>
          <w:p w:rsidR="007C236A" w:rsidP="00727DDC">
            <w:pPr>
              <w:tabs>
                <w:tab w:val="left" w:pos="2843"/>
              </w:tabs>
              <w:bidi/>
              <w:spacing w:after="0" w:line="240" w:lineRule="auto"/>
              <w:rPr>
                <w:rFonts w:ascii="Arabic Typesetting" w:hAnsi="Arabic Typesetting" w:cs="Arabic Typesetting"/>
                <w:b/>
                <w:bCs/>
                <w:sz w:val="36"/>
                <w:szCs w:val="36"/>
                <w:rtl/>
                <w:lang w:bidi="ar-MA"/>
              </w:rPr>
            </w:pPr>
            <w:r>
              <w:rPr>
                <w:rFonts w:ascii="Arabic Typesetting" w:hAnsi="Arabic Typesetting" w:cs="Arabic Typesetting" w:hint="cs"/>
                <w:b/>
                <w:bCs/>
                <w:sz w:val="36"/>
                <w:szCs w:val="36"/>
                <w:rtl/>
                <w:lang w:bidi="ar-MA"/>
              </w:rPr>
              <w:t>يتوقع أن يحكي المتعلم</w:t>
            </w:r>
            <w:r w:rsidR="006D7DFC">
              <w:rPr>
                <w:rFonts w:ascii="Arabic Typesetting" w:hAnsi="Arabic Typesetting" w:cs="Arabic Typesetting" w:hint="cs"/>
                <w:b/>
                <w:bCs/>
                <w:sz w:val="36"/>
                <w:szCs w:val="36"/>
                <w:rtl/>
                <w:lang w:bidi="ar-MA"/>
              </w:rPr>
              <w:t>ين</w:t>
            </w:r>
            <w:r>
              <w:rPr>
                <w:rFonts w:ascii="Arabic Typesetting" w:hAnsi="Arabic Typesetting" w:cs="Arabic Typesetting" w:hint="cs"/>
                <w:b/>
                <w:bCs/>
                <w:sz w:val="36"/>
                <w:szCs w:val="36"/>
                <w:rtl/>
                <w:lang w:bidi="ar-MA"/>
              </w:rPr>
              <w:t xml:space="preserve"> قصصا بسيطة </w:t>
            </w:r>
            <w:r>
              <w:rPr>
                <w:rFonts w:ascii="Arabic Typesetting" w:hAnsi="Arabic Typesetting" w:cs="Arabic Typesetting" w:hint="cs"/>
                <w:b/>
                <w:bCs/>
                <w:sz w:val="36"/>
                <w:szCs w:val="36"/>
                <w:rtl/>
                <w:lang w:bidi="ar-MA"/>
              </w:rPr>
              <w:t>تتضمن</w:t>
            </w:r>
            <w:r>
              <w:rPr>
                <w:rFonts w:ascii="Arabic Typesetting" w:hAnsi="Arabic Typesetting" w:cs="Arabic Typesetting" w:hint="cs"/>
                <w:b/>
                <w:bCs/>
                <w:sz w:val="36"/>
                <w:szCs w:val="36"/>
                <w:rtl/>
                <w:lang w:bidi="ar-MA"/>
              </w:rPr>
              <w:t xml:space="preserve"> مراحل الخطاطة السردية</w:t>
            </w:r>
            <w:r w:rsidR="006D7DFC">
              <w:rPr>
                <w:rFonts w:ascii="Arabic Typesetting" w:hAnsi="Arabic Typesetting" w:cs="Arabic Typesetting" w:hint="cs"/>
                <w:b/>
                <w:bCs/>
                <w:sz w:val="36"/>
                <w:szCs w:val="36"/>
                <w:rtl/>
                <w:lang w:bidi="ar-MA"/>
              </w:rPr>
              <w:t xml:space="preserve"> (نموذجين فقط).</w:t>
            </w:r>
          </w:p>
        </w:tc>
        <w:tc>
          <w:tcPr>
            <w:tcW w:w="567" w:type="dxa"/>
          </w:tcPr>
          <w:p w:rsidR="007C236A" w:rsidRPr="00596CC7" w:rsidP="00727DDC">
            <w:pPr>
              <w:bidi/>
              <w:spacing w:after="0" w:line="240" w:lineRule="auto"/>
              <w:jc w:val="center"/>
              <w:rPr>
                <w:rFonts w:ascii="Arabic Typesetting" w:hAnsi="Arabic Typesetting" w:cs="Arabic Typesetting"/>
                <w:b/>
                <w:bCs/>
                <w:sz w:val="36"/>
                <w:szCs w:val="36"/>
                <w:rtl/>
                <w:lang w:bidi="ar-MA"/>
              </w:rPr>
            </w:pPr>
            <w:r>
              <w:rPr>
                <w:rFonts w:ascii="Arabic Typesetting" w:hAnsi="Arabic Typesetting" w:cs="Arabic Typesetting" w:hint="cs"/>
                <w:b/>
                <w:bCs/>
                <w:sz w:val="36"/>
                <w:szCs w:val="36"/>
                <w:rtl/>
                <w:lang w:bidi="ar-MA"/>
              </w:rPr>
              <w:t>5د</w:t>
            </w:r>
          </w:p>
        </w:tc>
        <w:tc>
          <w:tcPr>
            <w:tcW w:w="993" w:type="dxa"/>
          </w:tcPr>
          <w:p w:rsidR="007C236A" w:rsidRPr="00596CC7" w:rsidP="00727DDC">
            <w:pPr>
              <w:bidi w:val="0"/>
              <w:spacing w:after="0" w:line="240" w:lineRule="auto"/>
              <w:rPr>
                <w:rFonts w:ascii="Arabic Typesetting" w:hAnsi="Arabic Typesetting" w:cs="Arabic Typesetting"/>
                <w:b/>
                <w:bCs/>
                <w:sz w:val="36"/>
                <w:szCs w:val="36"/>
                <w:rtl/>
                <w:lang w:val="fr-FR" w:bidi="ar-MA"/>
              </w:rPr>
            </w:pPr>
          </w:p>
          <w:p w:rsidR="007C236A" w:rsidRPr="00596CC7" w:rsidP="00727DDC">
            <w:pPr>
              <w:bidi w:val="0"/>
              <w:spacing w:after="0" w:line="240" w:lineRule="auto"/>
              <w:rPr>
                <w:rFonts w:ascii="Arabic Typesetting" w:hAnsi="Arabic Typesetting" w:cs="Arabic Typesetting"/>
                <w:b/>
                <w:bCs/>
                <w:sz w:val="36"/>
                <w:szCs w:val="36"/>
                <w:rtl/>
                <w:lang w:bidi="ar-MA"/>
              </w:rPr>
            </w:pPr>
          </w:p>
          <w:p w:rsidR="007C236A" w:rsidRPr="00596CC7" w:rsidP="00727DDC">
            <w:pPr>
              <w:bidi w:val="0"/>
              <w:spacing w:after="0" w:line="240" w:lineRule="auto"/>
              <w:rPr>
                <w:rFonts w:ascii="Arabic Typesetting" w:hAnsi="Arabic Typesetting" w:cs="Arabic Typesetting"/>
                <w:b/>
                <w:bCs/>
                <w:sz w:val="36"/>
                <w:szCs w:val="36"/>
                <w:rtl/>
                <w:lang w:bidi="ar-MA"/>
              </w:rPr>
            </w:pPr>
          </w:p>
          <w:p w:rsidR="007C236A" w:rsidRPr="00596CC7" w:rsidP="00727DDC">
            <w:pPr>
              <w:bidi/>
              <w:spacing w:after="0" w:line="240" w:lineRule="auto"/>
              <w:rPr>
                <w:rFonts w:ascii="Arabic Typesetting" w:hAnsi="Arabic Typesetting" w:cs="Arabic Typesetting"/>
                <w:b/>
                <w:bCs/>
                <w:sz w:val="36"/>
                <w:szCs w:val="36"/>
                <w:rtl/>
                <w:lang w:val="fr-FR" w:bidi="ar-MA"/>
              </w:rPr>
            </w:pPr>
          </w:p>
        </w:tc>
      </w:tr>
      <w:tr w:rsidTr="00EA6FAD">
        <w:tblPrEx>
          <w:tblW w:w="15877" w:type="dxa"/>
          <w:tblInd w:w="-773" w:type="dxa"/>
          <w:tblLayout w:type="fixed"/>
          <w:tblLook w:val="04A0"/>
        </w:tblPrEx>
        <w:trPr>
          <w:cantSplit/>
          <w:trHeight w:val="1541"/>
        </w:trPr>
        <w:tc>
          <w:tcPr>
            <w:tcW w:w="850" w:type="dxa"/>
            <w:textDirection w:val="btLr"/>
            <w:vAlign w:val="center"/>
          </w:tcPr>
          <w:p w:rsidR="00C939D3" w:rsidRPr="00596CC7" w:rsidP="00727DDC">
            <w:pPr>
              <w:bidi/>
              <w:spacing w:after="0" w:line="240" w:lineRule="auto"/>
              <w:ind w:left="113" w:right="113"/>
              <w:rPr>
                <w:rFonts w:ascii="Arabic Typesetting" w:hAnsi="Arabic Typesetting" w:cs="Arabic Typesetting"/>
                <w:b/>
                <w:bCs/>
                <w:sz w:val="36"/>
                <w:szCs w:val="36"/>
                <w:rtl/>
                <w:lang w:bidi="ar-MA"/>
              </w:rPr>
            </w:pPr>
          </w:p>
        </w:tc>
        <w:tc>
          <w:tcPr>
            <w:tcW w:w="1560" w:type="dxa"/>
          </w:tcPr>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tc>
        <w:tc>
          <w:tcPr>
            <w:tcW w:w="2409" w:type="dxa"/>
          </w:tcPr>
          <w:p w:rsidR="00C939D3" w:rsidRPr="00596CC7" w:rsidP="00727DDC">
            <w:pPr>
              <w:bidi/>
              <w:spacing w:after="0" w:line="240" w:lineRule="auto"/>
              <w:rPr>
                <w:rFonts w:ascii="Arabic Typesetting" w:hAnsi="Arabic Typesetting" w:cs="Arabic Typesetting"/>
                <w:b/>
                <w:bCs/>
                <w:sz w:val="36"/>
                <w:szCs w:val="36"/>
                <w:rtl/>
                <w:lang w:bidi="ar-MA"/>
              </w:rPr>
            </w:pPr>
          </w:p>
        </w:tc>
        <w:tc>
          <w:tcPr>
            <w:tcW w:w="9498" w:type="dxa"/>
          </w:tcPr>
          <w:p w:rsidR="00C939D3" w:rsidRPr="00596CC7" w:rsidP="00727DDC">
            <w:pPr>
              <w:tabs>
                <w:tab w:val="left" w:pos="2843"/>
              </w:tabs>
              <w:bidi/>
              <w:spacing w:after="0" w:line="240" w:lineRule="auto"/>
              <w:rPr>
                <w:rFonts w:ascii="Arabic Typesetting" w:hAnsi="Arabic Typesetting" w:cs="Arabic Typesetting"/>
                <w:b/>
                <w:bCs/>
                <w:sz w:val="36"/>
                <w:szCs w:val="36"/>
                <w:rtl/>
                <w:lang w:bidi="ar-MA"/>
              </w:rPr>
            </w:pPr>
          </w:p>
        </w:tc>
        <w:tc>
          <w:tcPr>
            <w:tcW w:w="567" w:type="dxa"/>
          </w:tcPr>
          <w:p w:rsidR="00C939D3" w:rsidRPr="00596CC7" w:rsidP="00727DDC">
            <w:pPr>
              <w:bidi/>
              <w:spacing w:after="0" w:line="240" w:lineRule="auto"/>
              <w:jc w:val="center"/>
              <w:rPr>
                <w:rFonts w:ascii="Arabic Typesetting" w:hAnsi="Arabic Typesetting" w:cs="Arabic Typesetting"/>
                <w:b/>
                <w:bCs/>
                <w:sz w:val="36"/>
                <w:szCs w:val="36"/>
                <w:rtl/>
                <w:lang w:bidi="ar-MA"/>
              </w:rPr>
            </w:pPr>
          </w:p>
        </w:tc>
        <w:tc>
          <w:tcPr>
            <w:tcW w:w="993" w:type="dxa"/>
          </w:tcPr>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val="fr-FR" w:bidi="ar-MA"/>
              </w:rPr>
            </w:pPr>
          </w:p>
        </w:tc>
      </w:tr>
      <w:tr w:rsidTr="00EA6FAD">
        <w:tblPrEx>
          <w:tblW w:w="15877" w:type="dxa"/>
          <w:tblInd w:w="-773" w:type="dxa"/>
          <w:tblLayout w:type="fixed"/>
          <w:tblLook w:val="04A0"/>
        </w:tblPrEx>
        <w:trPr>
          <w:trHeight w:val="7806"/>
        </w:trPr>
        <w:tc>
          <w:tcPr>
            <w:tcW w:w="850" w:type="dxa"/>
          </w:tcPr>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tc>
        <w:tc>
          <w:tcPr>
            <w:tcW w:w="1560" w:type="dxa"/>
          </w:tcPr>
          <w:p w:rsidR="00C939D3" w:rsidRPr="00596CC7" w:rsidP="00727DDC">
            <w:pPr>
              <w:bidi/>
              <w:spacing w:after="0" w:line="240" w:lineRule="auto"/>
              <w:rPr>
                <w:rFonts w:ascii="Arabic Typesetting" w:hAnsi="Arabic Typesetting" w:cs="Arabic Typesetting"/>
                <w:b/>
                <w:bCs/>
                <w:sz w:val="36"/>
                <w:szCs w:val="36"/>
                <w:rtl/>
                <w:lang w:bidi="ar-MA"/>
              </w:rPr>
            </w:pPr>
          </w:p>
        </w:tc>
        <w:tc>
          <w:tcPr>
            <w:tcW w:w="2409" w:type="dxa"/>
          </w:tcPr>
          <w:p w:rsidR="00C939D3" w:rsidRPr="00596CC7" w:rsidP="00727DDC">
            <w:pPr>
              <w:bidi/>
              <w:spacing w:after="0" w:line="240" w:lineRule="auto"/>
              <w:rPr>
                <w:rFonts w:ascii="Arabic Typesetting" w:hAnsi="Arabic Typesetting" w:cs="Arabic Typesetting"/>
                <w:b/>
                <w:bCs/>
                <w:sz w:val="36"/>
                <w:szCs w:val="36"/>
                <w:rtl/>
                <w:lang w:bidi="ar-MA"/>
              </w:rPr>
            </w:pPr>
          </w:p>
        </w:tc>
        <w:tc>
          <w:tcPr>
            <w:tcW w:w="9498" w:type="dxa"/>
          </w:tcPr>
          <w:p w:rsidR="00C939D3" w:rsidRPr="00596CC7" w:rsidP="00727DDC">
            <w:pPr>
              <w:bidi/>
              <w:spacing w:after="0" w:line="240" w:lineRule="auto"/>
              <w:rPr>
                <w:rFonts w:ascii="Arabic Typesetting" w:hAnsi="Arabic Typesetting" w:cs="Arabic Typesetting"/>
                <w:b/>
                <w:bCs/>
                <w:sz w:val="36"/>
                <w:szCs w:val="36"/>
                <w:rtl/>
                <w:lang w:bidi="ar-MA"/>
              </w:rPr>
            </w:pPr>
          </w:p>
        </w:tc>
        <w:tc>
          <w:tcPr>
            <w:tcW w:w="567" w:type="dxa"/>
          </w:tcPr>
          <w:p w:rsidR="00C939D3" w:rsidRPr="00596CC7" w:rsidP="00727DDC">
            <w:pPr>
              <w:bidi/>
              <w:spacing w:after="0" w:line="240" w:lineRule="auto"/>
              <w:rPr>
                <w:rFonts w:ascii="Arabic Typesetting" w:hAnsi="Arabic Typesetting" w:cs="Arabic Typesetting"/>
                <w:sz w:val="36"/>
                <w:szCs w:val="36"/>
                <w:rtl/>
                <w:lang w:bidi="ar-MA"/>
              </w:rPr>
            </w:pPr>
          </w:p>
        </w:tc>
        <w:tc>
          <w:tcPr>
            <w:tcW w:w="993" w:type="dxa"/>
          </w:tcPr>
          <w:p w:rsidR="00C939D3" w:rsidRPr="00596CC7" w:rsidP="00727DDC">
            <w:pPr>
              <w:bidi/>
              <w:spacing w:after="0" w:line="240" w:lineRule="auto"/>
              <w:rPr>
                <w:rFonts w:ascii="Arabic Typesetting" w:hAnsi="Arabic Typesetting" w:cs="Arabic Typesetting"/>
                <w:sz w:val="36"/>
                <w:szCs w:val="36"/>
                <w:rtl/>
                <w:lang w:bidi="ar-MA"/>
              </w:rPr>
            </w:pPr>
          </w:p>
        </w:tc>
      </w:tr>
      <w:tr w:rsidTr="00EA6FAD">
        <w:tblPrEx>
          <w:tblW w:w="15877" w:type="dxa"/>
          <w:tblInd w:w="-773" w:type="dxa"/>
          <w:tblLayout w:type="fixed"/>
          <w:tblLook w:val="04A0"/>
        </w:tblPrEx>
        <w:trPr>
          <w:trHeight w:val="2966"/>
        </w:trPr>
        <w:tc>
          <w:tcPr>
            <w:tcW w:w="850" w:type="dxa"/>
          </w:tcPr>
          <w:p w:rsidR="00C939D3" w:rsidRPr="00596CC7" w:rsidP="00727DDC">
            <w:pPr>
              <w:bidi/>
              <w:spacing w:after="0" w:line="240" w:lineRule="auto"/>
              <w:rPr>
                <w:rFonts w:ascii="Arabic Typesetting" w:hAnsi="Arabic Typesetting" w:cs="Arabic Typesetting"/>
                <w:sz w:val="36"/>
                <w:szCs w:val="36"/>
                <w:rtl/>
                <w:lang w:bidi="ar-MA"/>
              </w:rPr>
            </w:pPr>
            <w:r w:rsidRPr="00596CC7">
              <w:rPr>
                <w:rFonts w:ascii="Arabic Typesetting" w:hAnsi="Arabic Typesetting" w:cs="Arabic Typesetting"/>
                <w:sz w:val="36"/>
                <w:szCs w:val="36"/>
                <w:rtl/>
                <w:lang w:bidi="ar-MA"/>
              </w:rPr>
              <w:t xml:space="preserve">   </w:t>
            </w: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B46F2B" w:rsidP="00727DDC">
            <w:pPr>
              <w:bidi/>
              <w:spacing w:after="0" w:line="240" w:lineRule="auto"/>
              <w:rPr>
                <w:rFonts w:ascii="Arabic Typesetting" w:hAnsi="Arabic Typesetting" w:cs="Arabic Typesetting"/>
                <w:b/>
                <w:bCs/>
                <w:sz w:val="32"/>
                <w:szCs w:val="32"/>
                <w:rtl/>
                <w:lang w:bidi="ar-MA"/>
              </w:rPr>
            </w:pPr>
            <w:r w:rsidRPr="00B46F2B">
              <w:rPr>
                <w:rFonts w:ascii="Arabic Typesetting" w:hAnsi="Arabic Typesetting" w:cs="Arabic Typesetting" w:hint="cs"/>
                <w:b/>
                <w:bCs/>
                <w:sz w:val="32"/>
                <w:szCs w:val="32"/>
                <w:rtl/>
                <w:lang w:bidi="ar-MA"/>
              </w:rPr>
              <w:t>ملاحظة</w:t>
            </w:r>
          </w:p>
          <w:p w:rsidR="00C939D3" w:rsidRPr="00596CC7" w:rsidP="00727DDC">
            <w:pPr>
              <w:bidi/>
              <w:spacing w:after="0" w:line="240" w:lineRule="auto"/>
              <w:rPr>
                <w:rFonts w:ascii="Arabic Typesetting" w:hAnsi="Arabic Typesetting" w:cs="Arabic Typesetting"/>
                <w:b/>
                <w:bCs/>
                <w:sz w:val="36"/>
                <w:szCs w:val="36"/>
                <w:rtl/>
                <w:lang w:bidi="ar-MA"/>
              </w:rPr>
            </w:pPr>
            <w:r w:rsidRPr="00596CC7">
              <w:rPr>
                <w:rFonts w:ascii="Arabic Typesetting" w:hAnsi="Arabic Typesetting" w:cs="Arabic Typesetting"/>
                <w:b/>
                <w:bCs/>
                <w:sz w:val="36"/>
                <w:szCs w:val="36"/>
                <w:rtl/>
                <w:lang w:bidi="ar-MA"/>
              </w:rPr>
              <w:t xml:space="preserve">    و</w:t>
            </w: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r w:rsidRPr="00596CC7">
              <w:rPr>
                <w:rFonts w:ascii="Arabic Typesetting" w:hAnsi="Arabic Typesetting" w:cs="Arabic Typesetting"/>
                <w:b/>
                <w:bCs/>
                <w:sz w:val="36"/>
                <w:szCs w:val="36"/>
                <w:rtl/>
                <w:lang w:bidi="ar-MA"/>
              </w:rPr>
              <w:t xml:space="preserve">  تحليل</w:t>
            </w: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B46F2B" w:rsidRPr="00596CC7" w:rsidP="00B46F2B">
            <w:pPr>
              <w:bidi/>
              <w:spacing w:after="0" w:line="240" w:lineRule="auto"/>
              <w:rPr>
                <w:rFonts w:ascii="Arabic Typesetting" w:hAnsi="Arabic Typesetting" w:cs="Arabic Typesetting"/>
                <w:b/>
                <w:bCs/>
                <w:sz w:val="36"/>
                <w:szCs w:val="36"/>
                <w:rtl/>
                <w:lang w:bidi="ar-MA"/>
              </w:rPr>
            </w:pPr>
            <w:r w:rsidRPr="00596CC7">
              <w:rPr>
                <w:rFonts w:ascii="Arabic Typesetting" w:hAnsi="Arabic Typesetting" w:cs="Arabic Typesetting"/>
                <w:b/>
                <w:bCs/>
                <w:sz w:val="36"/>
                <w:szCs w:val="36"/>
                <w:rtl/>
                <w:lang w:bidi="ar-MA"/>
              </w:rPr>
              <w:t>استنتاج</w:t>
            </w: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r w:rsidRPr="00596CC7">
              <w:rPr>
                <w:rFonts w:ascii="Arabic Typesetting" w:hAnsi="Arabic Typesetting" w:cs="Arabic Typesetting"/>
                <w:b/>
                <w:bCs/>
                <w:sz w:val="36"/>
                <w:szCs w:val="36"/>
                <w:rtl/>
                <w:lang w:bidi="ar-MA"/>
              </w:rPr>
              <w:t xml:space="preserve"> </w:t>
            </w: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EA6FAD" w:rsidP="00727DDC">
            <w:pPr>
              <w:bidi/>
              <w:spacing w:after="0" w:line="240" w:lineRule="auto"/>
              <w:rPr>
                <w:rFonts w:ascii="Arabic Typesetting" w:hAnsi="Arabic Typesetting" w:cs="Arabic Typesetting"/>
                <w:b/>
                <w:bCs/>
                <w:sz w:val="36"/>
                <w:szCs w:val="36"/>
                <w:rtl/>
                <w:lang w:bidi="ar-MA"/>
              </w:rPr>
            </w:pPr>
          </w:p>
          <w:p w:rsidR="00EA6FAD"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r>
              <w:rPr>
                <w:rFonts w:ascii="Arabic Typesetting" w:hAnsi="Arabic Typesetting" w:cs="Arabic Typesetting" w:hint="cs"/>
                <w:b/>
                <w:bCs/>
                <w:sz w:val="36"/>
                <w:szCs w:val="36"/>
                <w:rtl/>
                <w:lang w:bidi="ar-MA"/>
              </w:rPr>
              <w:t>تطبيق</w:t>
            </w: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tc>
        <w:tc>
          <w:tcPr>
            <w:tcW w:w="1560" w:type="dxa"/>
          </w:tcPr>
          <w:p w:rsidR="00C939D3" w:rsidRPr="00596CC7" w:rsidP="00727DDC">
            <w:pPr>
              <w:bidi/>
              <w:spacing w:after="0" w:line="240" w:lineRule="auto"/>
              <w:rPr>
                <w:rFonts w:ascii="Arabic Typesetting" w:hAnsi="Arabic Typesetting" w:cs="Arabic Typesetting"/>
                <w:sz w:val="36"/>
                <w:szCs w:val="36"/>
                <w:rtl/>
                <w:lang w:bidi="ar-MA"/>
              </w:rPr>
            </w:pPr>
          </w:p>
          <w:p w:rsidR="00C939D3" w:rsidRPr="00EA6FAD" w:rsidP="00EA6FAD">
            <w:pPr>
              <w:bidi/>
              <w:spacing w:after="0" w:line="240" w:lineRule="auto"/>
              <w:rPr>
                <w:rFonts w:ascii="Arabic Typesetting" w:hAnsi="Arabic Typesetting" w:cs="Arabic Typesetting"/>
                <w:sz w:val="36"/>
                <w:szCs w:val="36"/>
                <w:rtl/>
                <w:lang w:bidi="ar-MA"/>
              </w:rPr>
            </w:pPr>
            <w:r w:rsidRPr="00596CC7">
              <w:rPr>
                <w:rFonts w:ascii="Arabic Typesetting" w:hAnsi="Arabic Typesetting" w:cs="Arabic Typesetting"/>
                <w:b/>
                <w:bCs/>
                <w:sz w:val="36"/>
                <w:szCs w:val="36"/>
                <w:rtl/>
                <w:lang w:bidi="ar-MA"/>
              </w:rPr>
              <w:t xml:space="preserve">قدرة المتعلم على تحليل الأمثلة واستخراج تعريف </w:t>
            </w:r>
            <w:r w:rsidR="006D7DFC">
              <w:rPr>
                <w:rFonts w:ascii="Arabic Typesetting" w:hAnsi="Arabic Typesetting" w:cs="Arabic Typesetting" w:hint="cs"/>
                <w:b/>
                <w:bCs/>
                <w:sz w:val="36"/>
                <w:szCs w:val="36"/>
                <w:rtl/>
                <w:lang w:bidi="ar-MA"/>
              </w:rPr>
              <w:t>للخطاطة السردية ووضعياتها.</w:t>
            </w: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r w:rsidRPr="00596CC7">
              <w:rPr>
                <w:rFonts w:ascii="Arabic Typesetting" w:hAnsi="Arabic Typesetting" w:cs="Arabic Typesetting"/>
                <w:sz w:val="36"/>
                <w:szCs w:val="36"/>
                <w:rtl/>
                <w:lang w:bidi="ar-MA"/>
              </w:rPr>
              <w:t xml:space="preserve">                          </w:t>
            </w: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EA6FAD" w:rsidP="00727DDC">
            <w:pPr>
              <w:bidi/>
              <w:spacing w:after="0" w:line="240" w:lineRule="auto"/>
              <w:rPr>
                <w:rFonts w:ascii="Arabic Typesetting" w:hAnsi="Arabic Typesetting" w:cs="Arabic Typesetting"/>
                <w:b/>
                <w:bCs/>
                <w:sz w:val="36"/>
                <w:szCs w:val="36"/>
                <w:rtl/>
                <w:lang w:bidi="ar-MA"/>
              </w:rPr>
            </w:pPr>
          </w:p>
          <w:p w:rsidR="00EA6FAD" w:rsidP="00727DDC">
            <w:pPr>
              <w:bidi/>
              <w:spacing w:after="0" w:line="240" w:lineRule="auto"/>
              <w:rPr>
                <w:rFonts w:ascii="Arabic Typesetting" w:hAnsi="Arabic Typesetting" w:cs="Arabic Typesetting"/>
                <w:b/>
                <w:bCs/>
                <w:sz w:val="36"/>
                <w:szCs w:val="36"/>
                <w:rtl/>
                <w:lang w:bidi="ar-MA"/>
              </w:rPr>
            </w:pPr>
          </w:p>
          <w:p w:rsidR="00EA6FAD" w:rsidP="00727DDC">
            <w:pPr>
              <w:bidi/>
              <w:spacing w:after="0" w:line="240" w:lineRule="auto"/>
              <w:rPr>
                <w:rFonts w:ascii="Arabic Typesetting" w:hAnsi="Arabic Typesetting" w:cs="Arabic Typesetting"/>
                <w:b/>
                <w:bCs/>
                <w:sz w:val="36"/>
                <w:szCs w:val="36"/>
                <w:rtl/>
                <w:lang w:bidi="ar-MA"/>
              </w:rPr>
            </w:pPr>
          </w:p>
          <w:p w:rsidR="00EA6FAD" w:rsidP="00727DDC">
            <w:pPr>
              <w:bidi/>
              <w:spacing w:after="0" w:line="240" w:lineRule="auto"/>
              <w:rPr>
                <w:rFonts w:ascii="Arabic Typesetting" w:hAnsi="Arabic Typesetting" w:cs="Arabic Typesetting"/>
                <w:b/>
                <w:bCs/>
                <w:sz w:val="36"/>
                <w:szCs w:val="36"/>
                <w:rtl/>
                <w:lang w:bidi="ar-MA"/>
              </w:rPr>
            </w:pPr>
          </w:p>
          <w:p w:rsidR="00EA6FAD" w:rsidP="00727DDC">
            <w:pPr>
              <w:bidi/>
              <w:spacing w:after="0" w:line="240" w:lineRule="auto"/>
              <w:rPr>
                <w:rFonts w:ascii="Arabic Typesetting" w:hAnsi="Arabic Typesetting" w:cs="Arabic Typesetting"/>
                <w:b/>
                <w:bCs/>
                <w:sz w:val="36"/>
                <w:szCs w:val="36"/>
                <w:rtl/>
                <w:lang w:bidi="ar-MA"/>
              </w:rPr>
            </w:pPr>
          </w:p>
          <w:p w:rsidR="00EA6FAD" w:rsidP="00727DDC">
            <w:pPr>
              <w:bidi/>
              <w:spacing w:after="0" w:line="240" w:lineRule="auto"/>
              <w:rPr>
                <w:rFonts w:ascii="Arabic Typesetting" w:hAnsi="Arabic Typesetting" w:cs="Arabic Typesetting"/>
                <w:b/>
                <w:bCs/>
                <w:sz w:val="36"/>
                <w:szCs w:val="36"/>
                <w:rtl/>
                <w:lang w:bidi="ar-MA"/>
              </w:rPr>
            </w:pPr>
            <w:r w:rsidRPr="00596CC7">
              <w:rPr>
                <w:rFonts w:ascii="Arabic Typesetting" w:hAnsi="Arabic Typesetting" w:cs="Arabic Typesetting"/>
                <w:b/>
                <w:bCs/>
                <w:sz w:val="36"/>
                <w:szCs w:val="36"/>
                <w:rtl/>
                <w:lang w:bidi="ar-MA"/>
              </w:rPr>
              <w:t xml:space="preserve"> </w:t>
            </w:r>
          </w:p>
          <w:p w:rsidR="00C939D3" w:rsidRPr="00596CC7" w:rsidP="00727DDC">
            <w:pPr>
              <w:bidi/>
              <w:spacing w:after="0" w:line="240" w:lineRule="auto"/>
              <w:rPr>
                <w:rFonts w:ascii="Arabic Typesetting" w:hAnsi="Arabic Typesetting" w:cs="Arabic Typesetting"/>
                <w:b/>
                <w:bCs/>
                <w:sz w:val="36"/>
                <w:szCs w:val="36"/>
                <w:rtl/>
                <w:lang w:bidi="ar-MA"/>
              </w:rPr>
            </w:pPr>
            <w:r w:rsidRPr="00596CC7">
              <w:rPr>
                <w:rFonts w:ascii="Arabic Typesetting" w:hAnsi="Arabic Typesetting" w:cs="Arabic Typesetting"/>
                <w:b/>
                <w:bCs/>
                <w:sz w:val="36"/>
                <w:szCs w:val="36"/>
                <w:rtl/>
                <w:lang w:bidi="ar-MA"/>
              </w:rPr>
              <w:t xml:space="preserve"> </w:t>
            </w:r>
            <w:r w:rsidR="00E84562">
              <w:rPr>
                <w:rFonts w:ascii="Arabic Typesetting" w:hAnsi="Arabic Typesetting" w:cs="Arabic Typesetting" w:hint="cs"/>
                <w:b/>
                <w:bCs/>
                <w:sz w:val="36"/>
                <w:szCs w:val="36"/>
                <w:rtl/>
                <w:lang w:bidi="ar-MA"/>
              </w:rPr>
              <w:t>قدرة المتعلم على تطبيق مكتسباته حول الخطاطة السردية على نص قصصي</w:t>
            </w: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tc>
        <w:tc>
          <w:tcPr>
            <w:tcW w:w="2409" w:type="dxa"/>
          </w:tcPr>
          <w:p w:rsidR="00C939D3" w:rsidRPr="00596CC7" w:rsidP="00727DDC">
            <w:pPr>
              <w:bidi/>
              <w:spacing w:after="0" w:line="240" w:lineRule="auto"/>
              <w:rPr>
                <w:rFonts w:ascii="Arabic Typesetting" w:hAnsi="Arabic Typesetting" w:cs="Arabic Typesetting"/>
                <w:sz w:val="36"/>
                <w:szCs w:val="36"/>
                <w:rtl/>
                <w:lang w:bidi="ar-MA"/>
              </w:rPr>
            </w:pPr>
          </w:p>
          <w:p w:rsidR="00C939D3" w:rsidP="006D7DFC">
            <w:pPr>
              <w:bidi/>
              <w:spacing w:after="0" w:line="240" w:lineRule="auto"/>
              <w:rPr>
                <w:rFonts w:ascii="Arabic Typesetting" w:hAnsi="Arabic Typesetting" w:cs="Arabic Typesetting"/>
                <w:b/>
                <w:bCs/>
                <w:sz w:val="36"/>
                <w:szCs w:val="36"/>
                <w:rtl/>
                <w:lang w:bidi="ar-MA"/>
              </w:rPr>
            </w:pPr>
            <w:r w:rsidRPr="00596CC7">
              <w:rPr>
                <w:rFonts w:ascii="Arabic Typesetting" w:hAnsi="Arabic Typesetting" w:cs="Arabic Typesetting"/>
                <w:b/>
                <w:bCs/>
                <w:sz w:val="36"/>
                <w:szCs w:val="36"/>
                <w:rtl/>
                <w:lang w:bidi="ar-MA"/>
              </w:rPr>
              <w:t xml:space="preserve">قراءة الأستاذ لنص  الانطلاق </w:t>
            </w:r>
          </w:p>
          <w:p w:rsidR="006D7DFC" w:rsidP="006D7DFC">
            <w:pPr>
              <w:bidi/>
              <w:spacing w:after="0" w:line="240" w:lineRule="auto"/>
              <w:rPr>
                <w:rFonts w:ascii="Arabic Typesetting" w:hAnsi="Arabic Typesetting" w:cs="Arabic Typesetting"/>
                <w:b/>
                <w:bCs/>
                <w:sz w:val="36"/>
                <w:szCs w:val="36"/>
                <w:rtl/>
                <w:lang w:bidi="ar-MA"/>
              </w:rPr>
            </w:pPr>
          </w:p>
          <w:p w:rsidR="006D7DFC" w:rsidP="006D7DFC">
            <w:pPr>
              <w:bidi/>
              <w:spacing w:after="0" w:line="240" w:lineRule="auto"/>
              <w:rPr>
                <w:rFonts w:ascii="Arabic Typesetting" w:hAnsi="Arabic Typesetting" w:cs="Arabic Typesetting"/>
                <w:b/>
                <w:bCs/>
                <w:sz w:val="36"/>
                <w:szCs w:val="36"/>
                <w:rtl/>
                <w:lang w:bidi="ar-MA"/>
              </w:rPr>
            </w:pPr>
          </w:p>
          <w:p w:rsidR="006D7DFC" w:rsidP="006D7DFC">
            <w:pPr>
              <w:bidi/>
              <w:spacing w:after="0" w:line="240" w:lineRule="auto"/>
              <w:rPr>
                <w:rFonts w:ascii="Arabic Typesetting" w:hAnsi="Arabic Typesetting" w:cs="Arabic Typesetting"/>
                <w:b/>
                <w:bCs/>
                <w:sz w:val="36"/>
                <w:szCs w:val="36"/>
                <w:rtl/>
                <w:lang w:bidi="ar-MA"/>
              </w:rPr>
            </w:pPr>
          </w:p>
          <w:p w:rsidR="006D7DFC" w:rsidP="006D7DFC">
            <w:pPr>
              <w:bidi/>
              <w:spacing w:after="0" w:line="240" w:lineRule="auto"/>
              <w:rPr>
                <w:rFonts w:ascii="Arabic Typesetting" w:hAnsi="Arabic Typesetting" w:cs="Arabic Typesetting"/>
                <w:b/>
                <w:bCs/>
                <w:sz w:val="36"/>
                <w:szCs w:val="36"/>
                <w:rtl/>
                <w:lang w:bidi="ar-MA"/>
              </w:rPr>
            </w:pPr>
          </w:p>
          <w:p w:rsidR="006D7DFC" w:rsidP="006D7DFC">
            <w:pPr>
              <w:bidi/>
              <w:spacing w:after="0" w:line="240" w:lineRule="auto"/>
              <w:rPr>
                <w:rFonts w:ascii="Arabic Typesetting" w:hAnsi="Arabic Typesetting" w:cs="Arabic Typesetting"/>
                <w:b/>
                <w:bCs/>
                <w:sz w:val="36"/>
                <w:szCs w:val="36"/>
                <w:rtl/>
                <w:lang w:bidi="ar-MA"/>
              </w:rPr>
            </w:pPr>
            <w:r>
              <w:rPr>
                <w:rFonts w:ascii="Arabic Typesetting" w:hAnsi="Arabic Typesetting" w:cs="Arabic Typesetting" w:hint="cs"/>
                <w:b/>
                <w:bCs/>
                <w:sz w:val="36"/>
                <w:szCs w:val="36"/>
                <w:rtl/>
                <w:lang w:bidi="ar-MA"/>
              </w:rPr>
              <w:t>بماذا بدأ القاص نصه؟</w:t>
            </w:r>
          </w:p>
          <w:p w:rsidR="008F4F9F" w:rsidP="006D7DFC">
            <w:pPr>
              <w:bidi/>
              <w:spacing w:after="0" w:line="240" w:lineRule="auto"/>
              <w:rPr>
                <w:rFonts w:ascii="Arabic Typesetting" w:hAnsi="Arabic Typesetting" w:cs="Arabic Typesetting"/>
                <w:b/>
                <w:bCs/>
                <w:sz w:val="36"/>
                <w:szCs w:val="36"/>
                <w:rtl/>
                <w:lang w:bidi="ar-MA"/>
              </w:rPr>
            </w:pPr>
            <w:r>
              <w:rPr>
                <w:rFonts w:ascii="Arabic Typesetting" w:hAnsi="Arabic Typesetting" w:cs="Arabic Typesetting" w:hint="cs"/>
                <w:b/>
                <w:bCs/>
                <w:sz w:val="36"/>
                <w:szCs w:val="36"/>
                <w:rtl/>
                <w:lang w:bidi="ar-MA"/>
              </w:rPr>
              <w:t>ماذا يميز بداية النص؟</w:t>
            </w:r>
          </w:p>
          <w:p w:rsidR="008F4F9F" w:rsidP="006D7DFC">
            <w:pPr>
              <w:bidi/>
              <w:spacing w:after="0" w:line="240" w:lineRule="auto"/>
              <w:rPr>
                <w:rFonts w:ascii="Arabic Typesetting" w:hAnsi="Arabic Typesetting" w:cs="Arabic Typesetting"/>
                <w:b/>
                <w:bCs/>
                <w:sz w:val="36"/>
                <w:szCs w:val="36"/>
                <w:rtl/>
                <w:lang w:bidi="ar-MA"/>
              </w:rPr>
            </w:pPr>
          </w:p>
          <w:p w:rsidR="008F4F9F" w:rsidP="006D7DFC">
            <w:pPr>
              <w:bidi/>
              <w:spacing w:after="0" w:line="240" w:lineRule="auto"/>
              <w:rPr>
                <w:rFonts w:ascii="Arabic Typesetting" w:hAnsi="Arabic Typesetting" w:cs="Arabic Typesetting"/>
                <w:b/>
                <w:bCs/>
                <w:sz w:val="36"/>
                <w:szCs w:val="36"/>
                <w:rtl/>
                <w:lang w:bidi="ar-MA"/>
              </w:rPr>
            </w:pPr>
            <w:r>
              <w:rPr>
                <w:rFonts w:ascii="Arabic Typesetting" w:hAnsi="Arabic Typesetting" w:cs="Arabic Typesetting" w:hint="cs"/>
                <w:b/>
                <w:bCs/>
                <w:sz w:val="36"/>
                <w:szCs w:val="36"/>
                <w:rtl/>
                <w:lang w:bidi="ar-MA"/>
              </w:rPr>
              <w:t>ما هو العنصر المخل؟</w:t>
            </w:r>
          </w:p>
          <w:p w:rsidR="008F4F9F" w:rsidP="006D7DFC">
            <w:pPr>
              <w:bidi/>
              <w:spacing w:after="0" w:line="240" w:lineRule="auto"/>
              <w:rPr>
                <w:rFonts w:ascii="Arabic Typesetting" w:hAnsi="Arabic Typesetting" w:cs="Arabic Typesetting"/>
                <w:b/>
                <w:bCs/>
                <w:sz w:val="36"/>
                <w:szCs w:val="36"/>
                <w:rtl/>
                <w:lang w:bidi="ar-MA"/>
              </w:rPr>
            </w:pPr>
            <w:r>
              <w:rPr>
                <w:rFonts w:ascii="Arabic Typesetting" w:hAnsi="Arabic Typesetting" w:cs="Arabic Typesetting" w:hint="cs"/>
                <w:b/>
                <w:bCs/>
                <w:sz w:val="36"/>
                <w:szCs w:val="36"/>
                <w:rtl/>
                <w:lang w:bidi="ar-MA"/>
              </w:rPr>
              <w:t>ما هو عنصر الانفراج؟</w:t>
            </w:r>
          </w:p>
          <w:p w:rsidR="006D7DFC" w:rsidP="006D7DFC">
            <w:pPr>
              <w:bidi/>
              <w:spacing w:after="0" w:line="240" w:lineRule="auto"/>
              <w:rPr>
                <w:rFonts w:ascii="Arabic Typesetting" w:hAnsi="Arabic Typesetting" w:cs="Arabic Typesetting"/>
                <w:b/>
                <w:bCs/>
                <w:sz w:val="36"/>
                <w:szCs w:val="36"/>
                <w:rtl/>
                <w:lang w:bidi="ar-MA"/>
              </w:rPr>
            </w:pPr>
            <w:r>
              <w:rPr>
                <w:rFonts w:ascii="Arabic Typesetting" w:hAnsi="Arabic Typesetting" w:cs="Arabic Typesetting" w:hint="cs"/>
                <w:b/>
                <w:bCs/>
                <w:sz w:val="36"/>
                <w:szCs w:val="36"/>
                <w:rtl/>
                <w:lang w:bidi="ar-MA"/>
              </w:rPr>
              <w:t>ماهي نتيجة الأحداث؟</w:t>
            </w:r>
          </w:p>
          <w:p w:rsidR="008F4F9F" w:rsidP="006D7DFC">
            <w:pPr>
              <w:bidi/>
              <w:spacing w:after="0" w:line="240" w:lineRule="auto"/>
              <w:rPr>
                <w:rFonts w:ascii="Arabic Typesetting" w:hAnsi="Arabic Typesetting" w:cs="Arabic Typesetting"/>
                <w:b/>
                <w:bCs/>
                <w:sz w:val="36"/>
                <w:szCs w:val="36"/>
                <w:rtl/>
                <w:lang w:bidi="ar-MA"/>
              </w:rPr>
            </w:pPr>
            <w:r>
              <w:rPr>
                <w:rFonts w:ascii="Arabic Typesetting" w:hAnsi="Arabic Typesetting" w:cs="Arabic Typesetting" w:hint="cs"/>
                <w:b/>
                <w:bCs/>
                <w:sz w:val="36"/>
                <w:szCs w:val="36"/>
                <w:rtl/>
                <w:lang w:bidi="ar-MA"/>
              </w:rPr>
              <w:t>ماهي النهاية؟</w:t>
            </w:r>
          </w:p>
          <w:p w:rsidR="006D7DFC" w:rsidP="006D7DFC">
            <w:pPr>
              <w:bidi/>
              <w:spacing w:after="0" w:line="240" w:lineRule="auto"/>
              <w:rPr>
                <w:rFonts w:ascii="Arabic Typesetting" w:hAnsi="Arabic Typesetting" w:cs="Arabic Typesetting"/>
                <w:b/>
                <w:bCs/>
                <w:sz w:val="36"/>
                <w:szCs w:val="36"/>
                <w:rtl/>
                <w:lang w:bidi="ar-MA"/>
              </w:rPr>
            </w:pPr>
          </w:p>
          <w:p w:rsidR="00C939D3" w:rsidP="00727DDC">
            <w:pPr>
              <w:bidi/>
              <w:spacing w:after="0" w:line="240" w:lineRule="auto"/>
              <w:rPr>
                <w:rFonts w:ascii="Arabic Typesetting" w:hAnsi="Arabic Typesetting" w:cs="Arabic Typesetting"/>
                <w:b/>
                <w:bCs/>
                <w:sz w:val="36"/>
                <w:szCs w:val="36"/>
                <w:rtl/>
                <w:lang w:bidi="ar-MA"/>
              </w:rPr>
            </w:pPr>
            <w:r>
              <w:rPr>
                <w:rFonts w:ascii="Arabic Typesetting" w:hAnsi="Arabic Typesetting" w:cs="Arabic Typesetting" w:hint="cs"/>
                <w:b/>
                <w:bCs/>
                <w:sz w:val="36"/>
                <w:szCs w:val="36"/>
                <w:rtl/>
                <w:lang w:bidi="ar-MA"/>
              </w:rPr>
              <w:t>ماهي الخطاطة السردية؟</w:t>
            </w:r>
          </w:p>
          <w:p w:rsidR="008F4F9F" w:rsidP="00727DDC">
            <w:pPr>
              <w:bidi/>
              <w:spacing w:after="0" w:line="240" w:lineRule="auto"/>
              <w:rPr>
                <w:rFonts w:ascii="Arabic Typesetting" w:hAnsi="Arabic Typesetting" w:cs="Arabic Typesetting"/>
                <w:b/>
                <w:bCs/>
                <w:sz w:val="36"/>
                <w:szCs w:val="36"/>
                <w:rtl/>
                <w:lang w:bidi="ar-MA"/>
              </w:rPr>
            </w:pPr>
            <w:r>
              <w:rPr>
                <w:rFonts w:ascii="Arabic Typesetting" w:hAnsi="Arabic Typesetting" w:cs="Arabic Typesetting" w:hint="cs"/>
                <w:b/>
                <w:bCs/>
                <w:sz w:val="36"/>
                <w:szCs w:val="36"/>
                <w:rtl/>
                <w:lang w:bidi="ar-MA"/>
              </w:rPr>
              <w:t>ماهي وضعياتها؟</w:t>
            </w:r>
          </w:p>
          <w:p w:rsidR="008F4F9F" w:rsidP="00727DDC">
            <w:pPr>
              <w:bidi/>
              <w:spacing w:after="0" w:line="240" w:lineRule="auto"/>
              <w:rPr>
                <w:rFonts w:ascii="Arabic Typesetting" w:hAnsi="Arabic Typesetting" w:cs="Arabic Typesetting"/>
                <w:b/>
                <w:bCs/>
                <w:sz w:val="36"/>
                <w:szCs w:val="36"/>
                <w:rtl/>
                <w:lang w:bidi="ar-MA"/>
              </w:rPr>
            </w:pPr>
            <w:r>
              <w:rPr>
                <w:rFonts w:ascii="Arabic Typesetting" w:hAnsi="Arabic Typesetting" w:cs="Arabic Typesetting" w:hint="cs"/>
                <w:b/>
                <w:bCs/>
                <w:sz w:val="36"/>
                <w:szCs w:val="36"/>
                <w:rtl/>
                <w:lang w:bidi="ar-MA"/>
              </w:rPr>
              <w:t xml:space="preserve">ما نوع البداية </w:t>
            </w:r>
            <w:r>
              <w:rPr>
                <w:rFonts w:ascii="Arabic Typesetting" w:hAnsi="Arabic Typesetting" w:cs="Arabic Typesetting" w:hint="cs"/>
                <w:b/>
                <w:bCs/>
                <w:sz w:val="36"/>
                <w:szCs w:val="36"/>
                <w:rtl/>
                <w:lang w:bidi="ar-MA"/>
              </w:rPr>
              <w:t>والنهاية</w:t>
            </w:r>
            <w:r>
              <w:rPr>
                <w:rFonts w:ascii="Arabic Typesetting" w:hAnsi="Arabic Typesetting" w:cs="Arabic Typesetting" w:hint="cs"/>
                <w:b/>
                <w:bCs/>
                <w:sz w:val="36"/>
                <w:szCs w:val="36"/>
                <w:rtl/>
                <w:lang w:bidi="ar-MA"/>
              </w:rPr>
              <w:t>؟</w:t>
            </w:r>
          </w:p>
          <w:p w:rsidR="00E84562" w:rsidP="00727DDC">
            <w:pPr>
              <w:bidi/>
              <w:spacing w:after="0" w:line="240" w:lineRule="auto"/>
              <w:rPr>
                <w:rFonts w:ascii="Arabic Typesetting" w:hAnsi="Arabic Typesetting" w:cs="Arabic Typesetting"/>
                <w:b/>
                <w:bCs/>
                <w:sz w:val="36"/>
                <w:szCs w:val="36"/>
                <w:rtl/>
                <w:lang w:bidi="ar-MA"/>
              </w:rPr>
            </w:pPr>
            <w:r>
              <w:rPr>
                <w:rFonts w:ascii="Arabic Typesetting" w:hAnsi="Arabic Typesetting" w:cs="Arabic Typesetting" w:hint="cs"/>
                <w:b/>
                <w:bCs/>
                <w:sz w:val="36"/>
                <w:szCs w:val="36"/>
                <w:rtl/>
                <w:lang w:bidi="ar-MA"/>
              </w:rPr>
              <w:t>ما المقصود بالعنصر المخل؟</w:t>
            </w:r>
          </w:p>
          <w:p w:rsidR="00E84562" w:rsidP="00727DDC">
            <w:pPr>
              <w:bidi/>
              <w:spacing w:after="0" w:line="240" w:lineRule="auto"/>
              <w:rPr>
                <w:rFonts w:ascii="Arabic Typesetting" w:hAnsi="Arabic Typesetting" w:cs="Arabic Typesetting"/>
                <w:b/>
                <w:bCs/>
                <w:sz w:val="36"/>
                <w:szCs w:val="36"/>
                <w:rtl/>
                <w:lang w:bidi="ar-MA"/>
              </w:rPr>
            </w:pPr>
            <w:r>
              <w:rPr>
                <w:rFonts w:ascii="Arabic Typesetting" w:hAnsi="Arabic Typesetting" w:cs="Arabic Typesetting" w:hint="cs"/>
                <w:b/>
                <w:bCs/>
                <w:sz w:val="36"/>
                <w:szCs w:val="36"/>
                <w:rtl/>
                <w:lang w:bidi="ar-MA"/>
              </w:rPr>
              <w:t>ما هو عنصر الانفراج؟</w:t>
            </w:r>
          </w:p>
          <w:p w:rsidR="00E84562"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r>
              <w:rPr>
                <w:rFonts w:ascii="Arabic Typesetting" w:hAnsi="Arabic Typesetting" w:cs="Arabic Typesetting" w:hint="cs"/>
                <w:sz w:val="36"/>
                <w:szCs w:val="36"/>
                <w:rtl/>
                <w:lang w:bidi="ar-MA"/>
              </w:rPr>
              <w:t xml:space="preserve">مطالبة المتعلمين بتتبع الوضعيات المشكلة لعناصر الخطاطة السردية وتحديدها. </w:t>
            </w: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tc>
        <w:tc>
          <w:tcPr>
            <w:tcW w:w="9498" w:type="dxa"/>
          </w:tcPr>
          <w:p w:rsidR="006D7DFC" w:rsidP="00727DDC">
            <w:pPr>
              <w:bidi/>
              <w:spacing w:after="0" w:line="240" w:lineRule="auto"/>
              <w:rPr>
                <w:rFonts w:ascii="Arabic Typesetting" w:hAnsi="Arabic Typesetting" w:cs="Arabic Typesetting"/>
                <w:b/>
                <w:bCs/>
                <w:sz w:val="36"/>
                <w:szCs w:val="36"/>
                <w:u w:val="single"/>
                <w:rtl/>
                <w:lang w:bidi="ar-MA"/>
              </w:rPr>
            </w:pPr>
            <w:r w:rsidRPr="00596CC7">
              <w:rPr>
                <w:rFonts w:ascii="Arabic Typesetting" w:hAnsi="Arabic Typesetting" w:cs="Arabic Typesetting"/>
                <w:b/>
                <w:bCs/>
                <w:sz w:val="36"/>
                <w:szCs w:val="36"/>
                <w:rtl/>
                <w:lang w:bidi="ar-MA"/>
              </w:rPr>
              <w:t>قراءة</w:t>
            </w:r>
            <w:r w:rsidRPr="00596CC7">
              <w:rPr>
                <w:rFonts w:ascii="Arabic Typesetting" w:hAnsi="Arabic Typesetting" w:cs="Arabic Typesetting"/>
                <w:b/>
                <w:bCs/>
                <w:sz w:val="36"/>
                <w:szCs w:val="36"/>
                <w:rtl/>
                <w:lang w:bidi="ar-MA"/>
              </w:rPr>
              <w:t xml:space="preserve"> المتعلمين</w:t>
            </w:r>
          </w:p>
          <w:p w:rsidR="00C939D3" w:rsidRPr="00596CC7" w:rsidP="00727DDC">
            <w:pPr>
              <w:bidi/>
              <w:spacing w:after="0" w:line="240" w:lineRule="auto"/>
              <w:rPr>
                <w:rFonts w:ascii="Arabic Typesetting" w:hAnsi="Arabic Typesetting" w:cs="Arabic Typesetting"/>
                <w:b/>
                <w:bCs/>
                <w:sz w:val="36"/>
                <w:szCs w:val="36"/>
                <w:u w:val="single"/>
                <w:rtl/>
                <w:lang w:bidi="ar-MA"/>
              </w:rPr>
            </w:pPr>
            <w:r w:rsidRPr="00596CC7">
              <w:rPr>
                <w:rFonts w:ascii="Arabic Typesetting" w:hAnsi="Arabic Typesetting" w:cs="Arabic Typesetting"/>
                <w:b/>
                <w:bCs/>
                <w:sz w:val="36"/>
                <w:szCs w:val="36"/>
                <w:u w:val="single"/>
                <w:rtl/>
                <w:lang w:bidi="ar-MA"/>
              </w:rPr>
              <w:t>نص الانطلا</w:t>
            </w:r>
            <w:r>
              <w:rPr>
                <w:rFonts w:ascii="Arabic Typesetting" w:hAnsi="Arabic Typesetting" w:cs="Arabic Typesetting"/>
                <w:b/>
                <w:bCs/>
                <w:sz w:val="36"/>
                <w:szCs w:val="36"/>
                <w:u w:val="single"/>
                <w:rtl/>
                <w:lang w:bidi="ar-MA"/>
              </w:rPr>
              <w:t>ق</w:t>
            </w:r>
          </w:p>
          <w:p w:rsidR="006D7DFC" w:rsidP="006D7DFC">
            <w:pPr>
              <w:bidi/>
              <w:spacing w:after="0" w:line="240" w:lineRule="auto"/>
              <w:rPr>
                <w:rFonts w:ascii="Arabic Typesetting" w:hAnsi="Arabic Typesetting" w:cs="Arabic Typesetting"/>
                <w:b/>
                <w:bCs/>
                <w:sz w:val="36"/>
                <w:szCs w:val="36"/>
                <w:u w:val="single"/>
                <w:rtl/>
              </w:rPr>
            </w:pPr>
            <w:r w:rsidRPr="00596CC7">
              <w:rPr>
                <w:rFonts w:ascii="Arabic Typesetting" w:hAnsi="Arabic Typesetting" w:cs="Arabic Typesetting"/>
                <w:b/>
                <w:bCs/>
                <w:sz w:val="36"/>
                <w:szCs w:val="36"/>
                <w:rtl/>
                <w:lang w:bidi="ar-MA"/>
              </w:rPr>
              <w:t xml:space="preserve">  </w:t>
            </w:r>
            <w:r w:rsidRPr="00ED3391">
              <w:rPr>
                <w:rFonts w:ascii="Arabic Typesetting" w:hAnsi="Arabic Typesetting" w:cs="Arabic Typesetting"/>
                <w:b/>
                <w:bCs/>
                <w:color w:val="333333"/>
                <w:sz w:val="32"/>
                <w:szCs w:val="32"/>
                <w:shd w:val="clear" w:color="auto" w:fill="FFFFFF"/>
                <w:rtl/>
              </w:rPr>
              <w:t xml:space="preserve">1ـ </w:t>
            </w:r>
            <w:r w:rsidRPr="00ED3391">
              <w:rPr>
                <w:rFonts w:ascii="Arabic Typesetting" w:hAnsi="Arabic Typesetting" w:cs="Arabic Typesetting"/>
                <w:b/>
                <w:bCs/>
                <w:color w:val="333333"/>
                <w:sz w:val="32"/>
                <w:szCs w:val="32"/>
                <w:shd w:val="clear" w:color="auto" w:fill="FFFFFF"/>
                <w:rtl/>
              </w:rPr>
              <w:t>قالت</w:t>
            </w:r>
            <w:r w:rsidRPr="00ED3391">
              <w:rPr>
                <w:rFonts w:ascii="Arabic Typesetting" w:hAnsi="Arabic Typesetting" w:cs="Arabic Typesetting"/>
                <w:b/>
                <w:bCs/>
                <w:color w:val="333333"/>
                <w:sz w:val="32"/>
                <w:szCs w:val="32"/>
                <w:shd w:val="clear" w:color="auto" w:fill="FFFFFF"/>
                <w:rtl/>
              </w:rPr>
              <w:t xml:space="preserve"> شجيرة الورد: "كنت في قديم الزمان كما قلت لك شجيرة ورد أبيض، وكان يقال عن وردي أنه يشبه الثلج وغيوم الصيف. وفي يوم من الأيام جاء رجل وقعد قريباً مني، وبكى بحرارة، فسألته عن السبب، فقال لي أن ثلاثة أيام مرت عليه دون أن يأكل أي طعام، فآلمني كلامه، وقررت مساعدته، وقلت له: وردي أجمل من الخبز، فاقطف وردة من وردي واجعلها طعامك، ولا بد من أنها ستسكت جوعك بعض الوقت. </w:t>
            </w:r>
            <w:r w:rsidRPr="00ED3391">
              <w:rPr>
                <w:rFonts w:ascii="Arabic Typesetting" w:hAnsi="Arabic Typesetting" w:cs="Arabic Typesetting"/>
                <w:b/>
                <w:bCs/>
                <w:color w:val="333333"/>
                <w:sz w:val="32"/>
                <w:szCs w:val="32"/>
                <w:shd w:val="clear" w:color="auto" w:fill="FFFFFF"/>
                <w:rtl/>
              </w:rPr>
              <w:t>فقال</w:t>
            </w:r>
            <w:r w:rsidRPr="00ED3391">
              <w:rPr>
                <w:rFonts w:ascii="Arabic Typesetting" w:hAnsi="Arabic Typesetting" w:cs="Arabic Typesetting"/>
                <w:b/>
                <w:bCs/>
                <w:color w:val="333333"/>
                <w:sz w:val="32"/>
                <w:szCs w:val="32"/>
                <w:shd w:val="clear" w:color="auto" w:fill="FFFFFF"/>
                <w:rtl/>
              </w:rPr>
              <w:t xml:space="preserve"> الرجل لي: أنت بالتأكيد شجيرة حمقاء، فهل الوردة الجميلة تشبع معدة جائع؟ </w:t>
            </w:r>
            <w:r w:rsidRPr="00ED3391">
              <w:rPr>
                <w:rFonts w:ascii="Arabic Typesetting" w:hAnsi="Arabic Typesetting" w:cs="Arabic Typesetting"/>
                <w:b/>
                <w:bCs/>
                <w:color w:val="333333"/>
                <w:sz w:val="32"/>
                <w:szCs w:val="32"/>
                <w:shd w:val="clear" w:color="auto" w:fill="FFFFFF"/>
                <w:rtl/>
              </w:rPr>
              <w:t>وابتعد</w:t>
            </w:r>
            <w:r w:rsidRPr="00ED3391">
              <w:rPr>
                <w:rFonts w:ascii="Arabic Typesetting" w:hAnsi="Arabic Typesetting" w:cs="Arabic Typesetting"/>
                <w:b/>
                <w:bCs/>
                <w:color w:val="333333"/>
                <w:sz w:val="32"/>
                <w:szCs w:val="32"/>
                <w:shd w:val="clear" w:color="auto" w:fill="FFFFFF"/>
                <w:rtl/>
              </w:rPr>
              <w:t xml:space="preserve"> عني غاضباً، فخجلت خجلاً عظيماً إلى حد أن لوني الأبيض اختفى، وصرت منذ تلك اللحظة شجيرة تنبت ورداً أحمر اللون</w:t>
            </w:r>
            <w:r w:rsidR="002177D2">
              <w:rPr>
                <w:rFonts w:ascii="Arabic Typesetting" w:hAnsi="Arabic Typesetting" w:cs="Arabic Typesetting" w:hint="cs"/>
                <w:b/>
                <w:bCs/>
                <w:sz w:val="36"/>
                <w:szCs w:val="36"/>
                <w:u w:val="single"/>
                <w:rtl/>
              </w:rPr>
              <w:t>.</w:t>
            </w:r>
          </w:p>
          <w:p w:rsidR="00C939D3" w:rsidP="006D7DFC">
            <w:pPr>
              <w:bidi/>
              <w:spacing w:after="0" w:line="240" w:lineRule="auto"/>
              <w:rPr>
                <w:rFonts w:ascii="Arabic Typesetting" w:hAnsi="Arabic Typesetting" w:cs="Arabic Typesetting"/>
                <w:b/>
                <w:bCs/>
                <w:sz w:val="36"/>
                <w:szCs w:val="36"/>
                <w:u w:val="single"/>
                <w:rtl/>
                <w:lang w:bidi="ar-MA"/>
              </w:rPr>
            </w:pPr>
            <w:r w:rsidRPr="00596CC7">
              <w:rPr>
                <w:rFonts w:ascii="Arabic Typesetting" w:hAnsi="Arabic Typesetting" w:cs="Arabic Typesetting"/>
                <w:b/>
                <w:bCs/>
                <w:sz w:val="36"/>
                <w:szCs w:val="36"/>
                <w:u w:val="single"/>
                <w:rtl/>
                <w:lang w:bidi="ar-MA"/>
              </w:rPr>
              <w:t xml:space="preserve">ملاحظة </w:t>
            </w:r>
            <w:r w:rsidRPr="00596CC7">
              <w:rPr>
                <w:rFonts w:ascii="Arabic Typesetting" w:hAnsi="Arabic Typesetting" w:cs="Arabic Typesetting"/>
                <w:b/>
                <w:bCs/>
                <w:sz w:val="36"/>
                <w:szCs w:val="36"/>
                <w:u w:val="single"/>
                <w:rtl/>
                <w:lang w:bidi="ar-MA"/>
              </w:rPr>
              <w:t>وتحليل</w:t>
            </w:r>
          </w:p>
          <w:p w:rsidR="00B46F2B" w:rsidRPr="00B46F2B" w:rsidP="006D7DFC">
            <w:pPr>
              <w:bidi/>
              <w:spacing w:after="0" w:line="240" w:lineRule="auto"/>
              <w:rPr>
                <w:rFonts w:ascii="Arabic Typesetting" w:hAnsi="Arabic Typesetting" w:cs="Arabic Typesetting"/>
                <w:b/>
                <w:bCs/>
                <w:sz w:val="36"/>
                <w:szCs w:val="36"/>
                <w:rtl/>
                <w:lang w:bidi="ar-MA"/>
              </w:rPr>
            </w:pPr>
            <w:r w:rsidRPr="00B46F2B">
              <w:rPr>
                <w:rFonts w:ascii="Arabic Typesetting" w:hAnsi="Arabic Typesetting" w:cs="Arabic Typesetting" w:hint="cs"/>
                <w:b/>
                <w:bCs/>
                <w:sz w:val="36"/>
                <w:szCs w:val="36"/>
                <w:rtl/>
                <w:lang w:bidi="ar-MA"/>
              </w:rPr>
              <w:t>يقوم المتعلم بملاحظة النص وتتبع أحداثه</w:t>
            </w:r>
            <w:r>
              <w:rPr>
                <w:rFonts w:ascii="Arabic Typesetting" w:hAnsi="Arabic Typesetting" w:cs="Arabic Typesetting" w:hint="cs"/>
                <w:b/>
                <w:bCs/>
                <w:sz w:val="36"/>
                <w:szCs w:val="36"/>
                <w:rtl/>
                <w:lang w:bidi="ar-MA"/>
              </w:rPr>
              <w:t>.</w:t>
            </w:r>
          </w:p>
          <w:p w:rsidR="006D7DFC" w:rsidRPr="006D7DFC" w:rsidP="006D7DFC">
            <w:pPr>
              <w:bidi/>
              <w:spacing w:after="0" w:line="240" w:lineRule="auto"/>
              <w:rPr>
                <w:rFonts w:ascii="Arabic Typesetting" w:hAnsi="Arabic Typesetting" w:cs="Arabic Typesetting"/>
                <w:b/>
                <w:bCs/>
                <w:sz w:val="36"/>
                <w:szCs w:val="36"/>
                <w:rtl/>
                <w:lang w:val="fr-FR" w:bidi="ar-MA"/>
              </w:rPr>
            </w:pPr>
            <w:r w:rsidRPr="00ED3391">
              <w:rPr>
                <w:rFonts w:ascii="Arabic Typesetting" w:hAnsi="Arabic Typesetting" w:cs="Arabic Typesetting"/>
                <w:b/>
                <w:bCs/>
                <w:color w:val="333333"/>
                <w:sz w:val="32"/>
                <w:szCs w:val="32"/>
                <w:shd w:val="clear" w:color="auto" w:fill="FFFFFF"/>
                <w:rtl/>
              </w:rPr>
              <w:t>بعد قراءة وتدبر المثال الأول نجده</w:t>
            </w:r>
            <w:r>
              <w:rPr>
                <w:rFonts w:ascii="Arabic Typesetting" w:hAnsi="Arabic Typesetting" w:cs="Arabic Typesetting"/>
                <w:b/>
                <w:bCs/>
                <w:sz w:val="36"/>
                <w:szCs w:val="36"/>
                <w:rtl/>
                <w:lang w:bidi="ar-MA"/>
              </w:rPr>
              <w:t>نلا</w:t>
            </w:r>
            <w:r>
              <w:rPr>
                <w:rFonts w:ascii="Arabic Typesetting" w:hAnsi="Arabic Typesetting" w:cs="Arabic Typesetting" w:hint="cs"/>
                <w:b/>
                <w:bCs/>
                <w:sz w:val="36"/>
                <w:szCs w:val="36"/>
                <w:rtl/>
                <w:lang w:bidi="ar-MA"/>
              </w:rPr>
              <w:t>حظ</w:t>
            </w:r>
            <w:r w:rsidRPr="00ED3391">
              <w:rPr>
                <w:rFonts w:ascii="Arabic Typesetting" w:hAnsi="Arabic Typesetting" w:cs="Arabic Typesetting"/>
                <w:b/>
                <w:bCs/>
                <w:color w:val="333333"/>
                <w:sz w:val="32"/>
                <w:szCs w:val="32"/>
                <w:shd w:val="clear" w:color="auto" w:fill="FFFFFF"/>
                <w:rtl/>
              </w:rPr>
              <w:t xml:space="preserve"> </w:t>
            </w:r>
            <w:r>
              <w:rPr>
                <w:rFonts w:ascii="Arabic Typesetting" w:hAnsi="Arabic Typesetting" w:cs="Arabic Typesetting" w:hint="cs"/>
                <w:b/>
                <w:bCs/>
                <w:color w:val="333333"/>
                <w:sz w:val="32"/>
                <w:szCs w:val="32"/>
                <w:shd w:val="clear" w:color="auto" w:fill="FFFFFF"/>
                <w:rtl/>
              </w:rPr>
              <w:t xml:space="preserve">أنه </w:t>
            </w:r>
            <w:r w:rsidRPr="00ED3391">
              <w:rPr>
                <w:rFonts w:ascii="Arabic Typesetting" w:hAnsi="Arabic Typesetting" w:cs="Arabic Typesetting"/>
                <w:b/>
                <w:bCs/>
                <w:color w:val="333333"/>
                <w:sz w:val="32"/>
                <w:szCs w:val="32"/>
                <w:shd w:val="clear" w:color="auto" w:fill="FFFFFF"/>
                <w:rtl/>
              </w:rPr>
              <w:t>يتكون من ثلاث مقاطع:.</w:t>
            </w:r>
          </w:p>
          <w:p w:rsidR="006D7DFC" w:rsidRPr="00ED3391" w:rsidP="006D7DFC">
            <w:pPr>
              <w:bidi/>
              <w:spacing w:after="0" w:line="240" w:lineRule="auto"/>
              <w:rPr>
                <w:rFonts w:ascii="Arabic Typesetting" w:hAnsi="Arabic Typesetting" w:cs="Arabic Typesetting"/>
                <w:b/>
                <w:bCs/>
                <w:color w:val="333333"/>
                <w:sz w:val="32"/>
                <w:szCs w:val="32"/>
                <w:shd w:val="clear" w:color="auto" w:fill="FFFFFF"/>
                <w:rtl/>
              </w:rPr>
            </w:pPr>
            <w:r w:rsidRPr="00ED3391">
              <w:rPr>
                <w:rFonts w:ascii="Arabic Typesetting" w:hAnsi="Arabic Typesetting" w:cs="Arabic Typesetting"/>
                <w:b/>
                <w:bCs/>
                <w:color w:val="333333"/>
                <w:sz w:val="32"/>
                <w:szCs w:val="32"/>
                <w:shd w:val="clear" w:color="auto" w:fill="FFFFFF"/>
                <w:rtl/>
              </w:rPr>
              <w:t xml:space="preserve">ـ المقطع </w:t>
            </w:r>
            <w:r w:rsidRPr="00ED3391">
              <w:rPr>
                <w:rFonts w:ascii="Arabic Typesetting" w:hAnsi="Arabic Typesetting" w:cs="Arabic Typesetting"/>
                <w:b/>
                <w:bCs/>
                <w:color w:val="333333"/>
                <w:sz w:val="32"/>
                <w:szCs w:val="32"/>
                <w:shd w:val="clear" w:color="auto" w:fill="FFFFFF"/>
                <w:rtl/>
              </w:rPr>
              <w:t>الأول :</w:t>
            </w:r>
            <w:r w:rsidRPr="00ED3391">
              <w:rPr>
                <w:rFonts w:ascii="Arabic Typesetting" w:hAnsi="Arabic Typesetting" w:cs="Arabic Typesetting"/>
                <w:b/>
                <w:bCs/>
                <w:color w:val="333333"/>
                <w:sz w:val="32"/>
                <w:szCs w:val="32"/>
                <w:shd w:val="clear" w:color="auto" w:fill="FFFFFF"/>
                <w:rtl/>
              </w:rPr>
              <w:t xml:space="preserve"> ويمثل بداية القصة بتحديد زمن الحدث(في قديم الزمان) وهوية الشخصيات(شجيرة ورد أبيض).</w:t>
            </w:r>
          </w:p>
          <w:p w:rsidR="006D7DFC" w:rsidRPr="00ED3391" w:rsidP="006D7DFC">
            <w:pPr>
              <w:bidi/>
              <w:spacing w:after="0" w:line="240" w:lineRule="auto"/>
              <w:rPr>
                <w:rFonts w:ascii="Arabic Typesetting" w:hAnsi="Arabic Typesetting" w:cs="Arabic Typesetting"/>
                <w:b/>
                <w:bCs/>
                <w:color w:val="333333"/>
                <w:sz w:val="32"/>
                <w:szCs w:val="32"/>
                <w:shd w:val="clear" w:color="auto" w:fill="FFFFFF"/>
                <w:rtl/>
              </w:rPr>
            </w:pPr>
            <w:r w:rsidRPr="00ED3391">
              <w:rPr>
                <w:rFonts w:ascii="Arabic Typesetting" w:hAnsi="Arabic Typesetting" w:cs="Arabic Typesetting"/>
                <w:b/>
                <w:bCs/>
                <w:color w:val="333333"/>
                <w:sz w:val="32"/>
                <w:szCs w:val="32"/>
                <w:shd w:val="clear" w:color="auto" w:fill="FFFFFF"/>
                <w:rtl/>
              </w:rPr>
              <w:t>ـ المقطع الثاني :ويبدأ بالحدث(جاء رجل وقعد قريباً مني، وبكى بحرارة)وتطور الحدث(فسألته ـ فقال لي ـ وقلت له)وتأزم الحدث</w:t>
            </w:r>
            <w:r w:rsidR="00E84562">
              <w:rPr>
                <w:rFonts w:ascii="Arabic Typesetting" w:hAnsi="Arabic Typesetting" w:cs="Arabic Typesetting" w:hint="cs"/>
                <w:b/>
                <w:bCs/>
                <w:color w:val="333333"/>
                <w:sz w:val="32"/>
                <w:szCs w:val="32"/>
                <w:shd w:val="clear" w:color="auto" w:fill="FFFFFF"/>
                <w:rtl/>
              </w:rPr>
              <w:t>( العقدة)</w:t>
            </w:r>
            <w:r w:rsidRPr="00ED3391">
              <w:rPr>
                <w:rFonts w:ascii="Arabic Typesetting" w:hAnsi="Arabic Typesetting" w:cs="Arabic Typesetting"/>
                <w:b/>
                <w:bCs/>
                <w:color w:val="333333"/>
                <w:sz w:val="32"/>
                <w:szCs w:val="32"/>
                <w:shd w:val="clear" w:color="auto" w:fill="FFFFFF"/>
                <w:rtl/>
              </w:rPr>
              <w:t>(فقال الرجل لي: أنت بالتأكيد شجيرة حمقاء ـ وابتعد عني غاضباً)والنتيجة</w:t>
            </w:r>
            <w:r w:rsidR="00E84562">
              <w:rPr>
                <w:rFonts w:ascii="Arabic Typesetting" w:hAnsi="Arabic Typesetting" w:cs="Arabic Typesetting" w:hint="cs"/>
                <w:b/>
                <w:bCs/>
                <w:color w:val="333333"/>
                <w:sz w:val="32"/>
                <w:szCs w:val="32"/>
                <w:shd w:val="clear" w:color="auto" w:fill="FFFFFF"/>
                <w:rtl/>
              </w:rPr>
              <w:t>( عنصر الانفراج)</w:t>
            </w:r>
            <w:r w:rsidRPr="00ED3391">
              <w:rPr>
                <w:rFonts w:ascii="Arabic Typesetting" w:hAnsi="Arabic Typesetting" w:cs="Arabic Typesetting"/>
                <w:b/>
                <w:bCs/>
                <w:color w:val="333333"/>
                <w:sz w:val="32"/>
                <w:szCs w:val="32"/>
                <w:shd w:val="clear" w:color="auto" w:fill="FFFFFF"/>
                <w:rtl/>
              </w:rPr>
              <w:t>(فخجلت خجلاً عظيماً إلى حد أن لوني الأبيض اختفى).</w:t>
            </w:r>
          </w:p>
          <w:p w:rsidR="006D7DFC" w:rsidRPr="00ED3391" w:rsidP="006D7DFC">
            <w:pPr>
              <w:bidi/>
              <w:spacing w:after="0" w:line="240" w:lineRule="auto"/>
              <w:rPr>
                <w:rFonts w:ascii="Arabic Typesetting" w:hAnsi="Arabic Typesetting" w:cs="Arabic Typesetting"/>
                <w:b/>
                <w:bCs/>
                <w:color w:val="333333"/>
                <w:sz w:val="32"/>
                <w:szCs w:val="32"/>
                <w:shd w:val="clear" w:color="auto" w:fill="FFFFFF"/>
                <w:rtl/>
              </w:rPr>
            </w:pPr>
            <w:r w:rsidRPr="00ED3391">
              <w:rPr>
                <w:rFonts w:ascii="Arabic Typesetting" w:hAnsi="Arabic Typesetting" w:cs="Arabic Typesetting"/>
                <w:b/>
                <w:bCs/>
                <w:color w:val="333333"/>
                <w:sz w:val="32"/>
                <w:szCs w:val="32"/>
                <w:shd w:val="clear" w:color="auto" w:fill="FFFFFF"/>
                <w:rtl/>
              </w:rPr>
              <w:t xml:space="preserve">المقطع </w:t>
            </w:r>
            <w:r w:rsidRPr="00ED3391">
              <w:rPr>
                <w:rFonts w:ascii="Arabic Typesetting" w:hAnsi="Arabic Typesetting" w:cs="Arabic Typesetting"/>
                <w:b/>
                <w:bCs/>
                <w:color w:val="333333"/>
                <w:sz w:val="32"/>
                <w:szCs w:val="32"/>
                <w:shd w:val="clear" w:color="auto" w:fill="FFFFFF"/>
                <w:rtl/>
              </w:rPr>
              <w:t>الثالث :</w:t>
            </w:r>
            <w:r w:rsidRPr="00ED3391">
              <w:rPr>
                <w:rFonts w:ascii="Arabic Typesetting" w:hAnsi="Arabic Typesetting" w:cs="Arabic Typesetting"/>
                <w:b/>
                <w:bCs/>
                <w:color w:val="333333"/>
                <w:sz w:val="32"/>
                <w:szCs w:val="32"/>
                <w:shd w:val="clear" w:color="auto" w:fill="FFFFFF"/>
                <w:rtl/>
              </w:rPr>
              <w:t xml:space="preserve"> نهاية القصة (وصرت منذ تلك اللحظة شجيرة تنبت ورداً أحمر اللون).</w:t>
            </w:r>
          </w:p>
          <w:p w:rsidR="00C939D3" w:rsidRPr="00596CC7" w:rsidP="006D7DFC">
            <w:pPr>
              <w:bidi/>
              <w:spacing w:after="0" w:line="240" w:lineRule="auto"/>
              <w:rPr>
                <w:rFonts w:ascii="Arabic Typesetting" w:hAnsi="Arabic Typesetting" w:cs="Arabic Typesetting"/>
                <w:b/>
                <w:bCs/>
                <w:color w:val="383838"/>
                <w:sz w:val="36"/>
                <w:szCs w:val="36"/>
                <w:u w:val="single"/>
                <w:rtl/>
              </w:rPr>
            </w:pPr>
            <w:r w:rsidRPr="00ED3391">
              <w:rPr>
                <w:rFonts w:ascii="Arabic Typesetting" w:hAnsi="Arabic Typesetting" w:cs="Arabic Typesetting"/>
                <w:b/>
                <w:bCs/>
                <w:color w:val="333333"/>
                <w:sz w:val="32"/>
                <w:szCs w:val="32"/>
                <w:shd w:val="clear" w:color="auto" w:fill="FFFFFF"/>
                <w:rtl/>
              </w:rPr>
              <w:t>من خلال المقاطع المشكلة للقصة نجد أنها تخضع لتراتبية زمنية متسلسلة: البداية ـ الوسط ـ النهاية</w:t>
            </w:r>
            <w:r w:rsidR="00E84562">
              <w:rPr>
                <w:rFonts w:ascii="Arabic Typesetting" w:hAnsi="Arabic Typesetting" w:cs="Arabic Typesetting" w:hint="cs"/>
                <w:b/>
                <w:bCs/>
                <w:color w:val="383838"/>
                <w:sz w:val="36"/>
                <w:szCs w:val="36"/>
                <w:u w:val="single"/>
                <w:rtl/>
              </w:rPr>
              <w:t>.</w:t>
            </w:r>
          </w:p>
          <w:p w:rsidR="00B46F2B" w:rsidRPr="00596CC7" w:rsidP="00B46F2B">
            <w:pPr>
              <w:bidi/>
              <w:spacing w:after="0" w:line="240" w:lineRule="auto"/>
              <w:rPr>
                <w:rFonts w:ascii="Arabic Typesetting" w:hAnsi="Arabic Typesetting" w:cs="Arabic Typesetting"/>
                <w:b/>
                <w:bCs/>
                <w:sz w:val="36"/>
                <w:szCs w:val="36"/>
                <w:rtl/>
                <w:lang w:bidi="ar-MA"/>
              </w:rPr>
            </w:pPr>
            <w:r>
              <w:rPr>
                <w:rFonts w:ascii="Arabic Typesetting" w:hAnsi="Arabic Typesetting" w:cs="Arabic Typesetting" w:hint="cs"/>
                <w:b/>
                <w:bCs/>
                <w:color w:val="383838"/>
                <w:sz w:val="36"/>
                <w:szCs w:val="36"/>
                <w:rtl/>
              </w:rPr>
              <w:t>-</w:t>
            </w:r>
            <w:r w:rsidRPr="00596CC7" w:rsidR="00C939D3">
              <w:rPr>
                <w:rFonts w:ascii="Arabic Typesetting" w:hAnsi="Arabic Typesetting" w:cs="Arabic Typesetting"/>
                <w:b/>
                <w:bCs/>
                <w:color w:val="383838"/>
                <w:sz w:val="36"/>
                <w:szCs w:val="36"/>
                <w:rtl/>
              </w:rPr>
              <w:t xml:space="preserve"> </w:t>
            </w:r>
            <w:r>
              <w:rPr>
                <w:rFonts w:ascii="Arabic Typesetting" w:hAnsi="Arabic Typesetting" w:cs="Arabic Typesetting" w:hint="cs"/>
                <w:b/>
                <w:bCs/>
                <w:sz w:val="36"/>
                <w:szCs w:val="36"/>
                <w:rtl/>
                <w:lang w:bidi="ar-MA"/>
              </w:rPr>
              <w:t>ينظر من المتعلم استنتاج تعريف للخطاطة السردية ووضعياتها.</w:t>
            </w:r>
          </w:p>
          <w:p w:rsidR="00C939D3" w:rsidP="006D7DFC">
            <w:pPr>
              <w:bidi/>
              <w:spacing w:after="0" w:line="240" w:lineRule="auto"/>
              <w:rPr>
                <w:rFonts w:ascii="Arabic Typesetting" w:hAnsi="Arabic Typesetting" w:cs="Arabic Typesetting"/>
                <w:b/>
                <w:bCs/>
                <w:sz w:val="36"/>
                <w:szCs w:val="36"/>
                <w:u w:val="single"/>
                <w:rtl/>
                <w:lang w:bidi="ar-MA"/>
              </w:rPr>
            </w:pPr>
            <w:r w:rsidRPr="008F4F9F">
              <w:rPr>
                <w:rFonts w:ascii="Arabic Typesetting" w:hAnsi="Arabic Typesetting" w:cs="Arabic Typesetting" w:hint="cs"/>
                <w:b/>
                <w:bCs/>
                <w:sz w:val="40"/>
                <w:szCs w:val="40"/>
                <w:u w:val="single"/>
                <w:rtl/>
                <w:lang w:bidi="ar-MA"/>
              </w:rPr>
              <w:t>استنتاج</w:t>
            </w:r>
          </w:p>
          <w:p w:rsidR="008F4F9F" w:rsidP="008F4F9F">
            <w:pPr>
              <w:bidi/>
              <w:spacing w:after="0" w:line="240" w:lineRule="auto"/>
              <w:rPr>
                <w:rFonts w:ascii="Arabic Typesetting" w:hAnsi="Arabic Typesetting" w:cs="Arabic Typesetting"/>
                <w:b/>
                <w:bCs/>
                <w:sz w:val="36"/>
                <w:szCs w:val="36"/>
                <w:rtl/>
                <w:lang w:bidi="ar-MA"/>
              </w:rPr>
            </w:pPr>
            <w:r w:rsidRPr="008F4F9F">
              <w:rPr>
                <w:rFonts w:ascii="Arabic Typesetting" w:hAnsi="Arabic Typesetting" w:cs="Arabic Typesetting" w:hint="cs"/>
                <w:b/>
                <w:bCs/>
                <w:sz w:val="36"/>
                <w:szCs w:val="36"/>
                <w:rtl/>
                <w:lang w:bidi="ar-MA"/>
              </w:rPr>
              <w:t>الخطاطة</w:t>
            </w:r>
            <w:r w:rsidRPr="008F4F9F">
              <w:rPr>
                <w:rFonts w:ascii="Arabic Typesetting" w:hAnsi="Arabic Typesetting" w:cs="Arabic Typesetting" w:hint="cs"/>
                <w:b/>
                <w:bCs/>
                <w:sz w:val="36"/>
                <w:szCs w:val="36"/>
                <w:rtl/>
                <w:lang w:bidi="ar-MA"/>
              </w:rPr>
              <w:t xml:space="preserve"> السردية</w:t>
            </w:r>
            <w:r>
              <w:rPr>
                <w:rFonts w:ascii="Arabic Typesetting" w:hAnsi="Arabic Typesetting" w:cs="Arabic Typesetting" w:hint="cs"/>
                <w:b/>
                <w:bCs/>
                <w:sz w:val="36"/>
                <w:szCs w:val="36"/>
                <w:rtl/>
                <w:lang w:bidi="ar-MA"/>
              </w:rPr>
              <w:t xml:space="preserve"> بنية تتحكم في الحكاية وتنظمها، وهي مجموعة من المراحل المترابطة فيما بينها والتي تساعد على تنظيم القصة وفهمها.</w:t>
            </w:r>
          </w:p>
          <w:p w:rsidR="00B46F2B" w:rsidP="008F4F9F">
            <w:pPr>
              <w:bidi/>
              <w:spacing w:after="0" w:line="240" w:lineRule="auto"/>
              <w:rPr>
                <w:rFonts w:ascii="Arabic Typesetting" w:hAnsi="Arabic Typesetting" w:cs="Arabic Typesetting"/>
                <w:b/>
                <w:bCs/>
                <w:sz w:val="36"/>
                <w:szCs w:val="36"/>
                <w:rtl/>
                <w:lang w:bidi="ar-MA"/>
              </w:rPr>
            </w:pPr>
            <w:r>
              <w:rPr>
                <w:rFonts w:ascii="Arabic Typesetting" w:hAnsi="Arabic Typesetting" w:cs="Arabic Typesetting" w:hint="cs"/>
                <w:b/>
                <w:bCs/>
                <w:sz w:val="36"/>
                <w:szCs w:val="36"/>
                <w:rtl/>
                <w:lang w:bidi="ar-MA"/>
              </w:rPr>
              <w:t>عناصر الخطاطة السردية</w:t>
            </w:r>
          </w:p>
          <w:p w:rsidR="00B46F2B" w:rsidP="00B46F2B">
            <w:pPr>
              <w:bidi/>
              <w:spacing w:after="0" w:line="240" w:lineRule="auto"/>
              <w:rPr>
                <w:rFonts w:ascii="Arabic Typesetting" w:hAnsi="Arabic Typesetting" w:cs="Arabic Typesetting"/>
                <w:b/>
                <w:bCs/>
                <w:color w:val="333333"/>
                <w:sz w:val="32"/>
                <w:szCs w:val="32"/>
                <w:shd w:val="clear" w:color="auto" w:fill="FFFFFF"/>
                <w:rtl/>
              </w:rPr>
            </w:pPr>
            <w:r>
              <w:rPr>
                <w:rFonts w:ascii="Arabic Typesetting" w:hAnsi="Arabic Typesetting" w:cs="Arabic Typesetting" w:hint="cs"/>
                <w:b/>
                <w:bCs/>
                <w:sz w:val="36"/>
                <w:szCs w:val="36"/>
                <w:rtl/>
                <w:lang w:bidi="ar-MA"/>
              </w:rPr>
              <w:t>-</w:t>
            </w:r>
            <w:r>
              <w:rPr>
                <w:rFonts w:ascii="Arabic Typesetting" w:hAnsi="Arabic Typesetting" w:cs="Arabic Typesetting" w:hint="cs"/>
                <w:b/>
                <w:bCs/>
                <w:sz w:val="36"/>
                <w:szCs w:val="36"/>
                <w:rtl/>
                <w:lang w:bidi="ar-MA"/>
              </w:rPr>
              <w:t>وضعية</w:t>
            </w:r>
            <w:r>
              <w:rPr>
                <w:rFonts w:ascii="Arabic Typesetting" w:hAnsi="Arabic Typesetting" w:cs="Arabic Typesetting" w:hint="cs"/>
                <w:b/>
                <w:bCs/>
                <w:sz w:val="36"/>
                <w:szCs w:val="36"/>
                <w:rtl/>
                <w:lang w:bidi="ar-MA"/>
              </w:rPr>
              <w:t xml:space="preserve"> البداية:</w:t>
            </w:r>
            <w:r w:rsidRPr="00C41F56">
              <w:rPr>
                <w:rFonts w:ascii="Arabic Typesetting" w:hAnsi="Arabic Typesetting" w:cs="Arabic Typesetting"/>
                <w:b/>
                <w:bCs/>
                <w:color w:val="333333"/>
                <w:sz w:val="32"/>
                <w:szCs w:val="32"/>
                <w:shd w:val="clear" w:color="auto" w:fill="FFFFFF"/>
                <w:rtl/>
              </w:rPr>
              <w:t xml:space="preserve"> وتمثل ال</w:t>
            </w:r>
            <w:r>
              <w:rPr>
                <w:rFonts w:ascii="Arabic Typesetting" w:hAnsi="Arabic Typesetting" w:cs="Arabic Typesetting"/>
                <w:b/>
                <w:bCs/>
                <w:color w:val="333333"/>
                <w:sz w:val="32"/>
                <w:szCs w:val="32"/>
                <w:shd w:val="clear" w:color="auto" w:fill="FFFFFF"/>
                <w:rtl/>
              </w:rPr>
              <w:t>وضعية الأولية أي وضعية الانطلاق</w:t>
            </w:r>
            <w:r w:rsidRPr="00C41F56">
              <w:rPr>
                <w:rFonts w:ascii="Arabic Typesetting" w:hAnsi="Arabic Typesetting" w:cs="Arabic Typesetting"/>
                <w:b/>
                <w:bCs/>
                <w:color w:val="333333"/>
                <w:sz w:val="32"/>
                <w:szCs w:val="32"/>
                <w:shd w:val="clear" w:color="auto" w:fill="FFFFFF"/>
                <w:rtl/>
              </w:rPr>
              <w:t>، وتتميز في الغالب بالسكون والهدوء</w:t>
            </w:r>
            <w:r>
              <w:rPr>
                <w:rFonts w:ascii="Arabic Typesetting" w:hAnsi="Arabic Typesetting" w:cs="Arabic Typesetting" w:hint="cs"/>
                <w:b/>
                <w:bCs/>
                <w:color w:val="333333"/>
                <w:sz w:val="32"/>
                <w:szCs w:val="32"/>
                <w:shd w:val="clear" w:color="auto" w:fill="FFFFFF"/>
                <w:rtl/>
              </w:rPr>
              <w:t xml:space="preserve"> وفيها يتم تقديم العناصر الأساسية للحكاية</w:t>
            </w:r>
            <w:r w:rsidRPr="00C41F56">
              <w:rPr>
                <w:rFonts w:ascii="Arabic Typesetting" w:hAnsi="Arabic Typesetting" w:cs="Arabic Typesetting"/>
                <w:b/>
                <w:bCs/>
                <w:color w:val="333333"/>
                <w:sz w:val="32"/>
                <w:szCs w:val="32"/>
                <w:shd w:val="clear" w:color="auto" w:fill="FFFFFF"/>
                <w:rtl/>
              </w:rPr>
              <w:t>.</w:t>
            </w:r>
            <w:r w:rsidR="00F50141">
              <w:rPr>
                <w:rFonts w:ascii="Arabic Typesetting" w:hAnsi="Arabic Typesetting" w:cs="Arabic Typesetting" w:hint="cs"/>
                <w:b/>
                <w:bCs/>
                <w:color w:val="333333"/>
                <w:sz w:val="32"/>
                <w:szCs w:val="32"/>
                <w:shd w:val="clear" w:color="auto" w:fill="FFFFFF"/>
                <w:rtl/>
              </w:rPr>
              <w:t>(بداية تقدمية-دينامية-ثابتة)</w:t>
            </w:r>
          </w:p>
          <w:p w:rsidR="00B46F2B" w:rsidRPr="00C41F56" w:rsidP="00B46F2B">
            <w:pPr>
              <w:bidi/>
              <w:spacing w:after="0" w:line="240" w:lineRule="auto"/>
              <w:rPr>
                <w:rFonts w:ascii="Arabic Typesetting" w:hAnsi="Arabic Typesetting" w:cs="Arabic Typesetting"/>
                <w:b/>
                <w:bCs/>
                <w:color w:val="333333"/>
                <w:sz w:val="32"/>
                <w:szCs w:val="32"/>
                <w:shd w:val="clear" w:color="auto" w:fill="FFFFFF"/>
                <w:rtl/>
              </w:rPr>
            </w:pPr>
            <w:r w:rsidRPr="00E84562">
              <w:rPr>
                <w:rFonts w:ascii="Arabic Typesetting" w:hAnsi="Arabic Typesetting" w:cs="Arabic Typesetting" w:hint="cs"/>
                <w:b/>
                <w:bCs/>
                <w:color w:val="333333"/>
                <w:sz w:val="32"/>
                <w:szCs w:val="32"/>
                <w:u w:val="single"/>
                <w:shd w:val="clear" w:color="auto" w:fill="FFFFFF"/>
                <w:rtl/>
              </w:rPr>
              <w:t>العنصر المخل</w:t>
            </w:r>
            <w:r>
              <w:rPr>
                <w:rFonts w:ascii="Arabic Typesetting" w:hAnsi="Arabic Typesetting" w:cs="Arabic Typesetting" w:hint="cs"/>
                <w:b/>
                <w:bCs/>
                <w:color w:val="333333"/>
                <w:sz w:val="32"/>
                <w:szCs w:val="32"/>
                <w:shd w:val="clear" w:color="auto" w:fill="FFFFFF"/>
                <w:rtl/>
              </w:rPr>
              <w:t>(</w:t>
            </w:r>
            <w:r>
              <w:rPr>
                <w:rFonts w:ascii="Arabic Typesetting" w:hAnsi="Arabic Typesetting" w:cs="Arabic Typesetting" w:hint="cs"/>
                <w:b/>
                <w:bCs/>
                <w:color w:val="333333"/>
                <w:sz w:val="32"/>
                <w:szCs w:val="32"/>
                <w:shd w:val="clear" w:color="auto" w:fill="FFFFFF"/>
                <w:rtl/>
              </w:rPr>
              <w:t>العقدة</w:t>
            </w:r>
            <w:r>
              <w:rPr>
                <w:rFonts w:ascii="Arabic Typesetting" w:hAnsi="Arabic Typesetting" w:cs="Arabic Typesetting" w:hint="cs"/>
                <w:b/>
                <w:bCs/>
                <w:color w:val="333333"/>
                <w:sz w:val="32"/>
                <w:szCs w:val="32"/>
                <w:shd w:val="clear" w:color="auto" w:fill="FFFFFF"/>
                <w:rtl/>
              </w:rPr>
              <w:t>)تغير في مسار الأحداث لتوجهها نحو الصراع.</w:t>
            </w:r>
          </w:p>
          <w:p w:rsidR="00B46F2B" w:rsidP="00B46F2B">
            <w:pPr>
              <w:bidi/>
              <w:spacing w:after="0" w:line="240" w:lineRule="auto"/>
              <w:rPr>
                <w:rFonts w:ascii="Arabic Typesetting" w:hAnsi="Arabic Typesetting" w:cs="Arabic Typesetting"/>
                <w:b/>
                <w:bCs/>
                <w:color w:val="333333"/>
                <w:sz w:val="32"/>
                <w:szCs w:val="32"/>
                <w:shd w:val="clear" w:color="auto" w:fill="FFFFFF"/>
                <w:rtl/>
              </w:rPr>
            </w:pPr>
            <w:r>
              <w:rPr>
                <w:rFonts w:ascii="Arabic Typesetting" w:hAnsi="Arabic Typesetting" w:cs="Arabic Typesetting" w:hint="cs"/>
                <w:b/>
                <w:bCs/>
                <w:color w:val="333333"/>
                <w:sz w:val="32"/>
                <w:szCs w:val="32"/>
                <w:shd w:val="clear" w:color="auto" w:fill="FFFFFF"/>
                <w:rtl/>
              </w:rPr>
              <w:t xml:space="preserve">-وضعية </w:t>
            </w:r>
            <w:r w:rsidRPr="00C41F56">
              <w:rPr>
                <w:rFonts w:ascii="Arabic Typesetting" w:hAnsi="Arabic Typesetting" w:cs="Arabic Typesetting"/>
                <w:b/>
                <w:bCs/>
                <w:color w:val="333333"/>
                <w:sz w:val="32"/>
                <w:szCs w:val="32"/>
                <w:shd w:val="clear" w:color="auto" w:fill="FFFFFF"/>
                <w:rtl/>
              </w:rPr>
              <w:t>الوسط: ويمثل وضعية السيرورة والتحول وفيها يكون التغيير ب</w:t>
            </w:r>
            <w:r>
              <w:rPr>
                <w:rFonts w:ascii="Arabic Typesetting" w:hAnsi="Arabic Typesetting" w:cs="Arabic Typesetting"/>
                <w:b/>
                <w:bCs/>
                <w:color w:val="333333"/>
                <w:sz w:val="32"/>
                <w:szCs w:val="32"/>
                <w:shd w:val="clear" w:color="auto" w:fill="FFFFFF"/>
                <w:rtl/>
              </w:rPr>
              <w:t xml:space="preserve">طرقة تصاعدية </w:t>
            </w:r>
            <w:r>
              <w:rPr>
                <w:rFonts w:ascii="Arabic Typesetting" w:hAnsi="Arabic Typesetting" w:cs="Arabic Typesetting" w:hint="cs"/>
                <w:b/>
                <w:bCs/>
                <w:color w:val="333333"/>
                <w:sz w:val="32"/>
                <w:szCs w:val="32"/>
                <w:shd w:val="clear" w:color="auto" w:fill="FFFFFF"/>
                <w:rtl/>
              </w:rPr>
              <w:t>وهي مرحلة الصراع والمواجهة وتتميز بالطول بالقياس إلى العناصر الأخرى</w:t>
            </w:r>
            <w:r w:rsidRPr="00C41F56">
              <w:rPr>
                <w:rFonts w:ascii="Arabic Typesetting" w:hAnsi="Arabic Typesetting" w:cs="Arabic Typesetting"/>
                <w:b/>
                <w:bCs/>
                <w:color w:val="333333"/>
                <w:sz w:val="32"/>
                <w:szCs w:val="32"/>
                <w:shd w:val="clear" w:color="auto" w:fill="FFFFFF"/>
                <w:rtl/>
              </w:rPr>
              <w:t>.</w:t>
            </w:r>
          </w:p>
          <w:p w:rsidR="00E84562" w:rsidRPr="00C41F56" w:rsidP="00B46F2B">
            <w:pPr>
              <w:bidi/>
              <w:spacing w:after="0" w:line="240" w:lineRule="auto"/>
              <w:rPr>
                <w:rFonts w:ascii="Arabic Typesetting" w:hAnsi="Arabic Typesetting" w:cs="Arabic Typesetting"/>
                <w:b/>
                <w:bCs/>
                <w:color w:val="333333"/>
                <w:sz w:val="32"/>
                <w:szCs w:val="32"/>
                <w:shd w:val="clear" w:color="auto" w:fill="FFFFFF"/>
                <w:rtl/>
              </w:rPr>
            </w:pPr>
            <w:r w:rsidRPr="00E84562">
              <w:rPr>
                <w:rFonts w:ascii="Arabic Typesetting" w:hAnsi="Arabic Typesetting" w:cs="Arabic Typesetting" w:hint="cs"/>
                <w:b/>
                <w:bCs/>
                <w:color w:val="333333"/>
                <w:sz w:val="32"/>
                <w:szCs w:val="32"/>
                <w:shd w:val="clear" w:color="auto" w:fill="FFFFFF"/>
                <w:rtl/>
              </w:rPr>
              <w:t>عنصر الانفراج</w:t>
            </w:r>
            <w:r>
              <w:rPr>
                <w:rFonts w:ascii="Arabic Typesetting" w:hAnsi="Arabic Typesetting" w:cs="Arabic Typesetting" w:hint="cs"/>
                <w:b/>
                <w:bCs/>
                <w:color w:val="333333"/>
                <w:sz w:val="32"/>
                <w:szCs w:val="32"/>
                <w:shd w:val="clear" w:color="auto" w:fill="FFFFFF"/>
                <w:rtl/>
              </w:rPr>
              <w:t xml:space="preserve">(الحل)حدث فجائي وغير متوقع يأتي </w:t>
            </w:r>
            <w:r>
              <w:rPr>
                <w:rFonts w:ascii="Arabic Typesetting" w:hAnsi="Arabic Typesetting" w:cs="Arabic Typesetting" w:hint="cs"/>
                <w:b/>
                <w:bCs/>
                <w:color w:val="333333"/>
                <w:sz w:val="32"/>
                <w:szCs w:val="32"/>
                <w:shd w:val="clear" w:color="auto" w:fill="FFFFFF"/>
                <w:rtl/>
              </w:rPr>
              <w:t>لينهي</w:t>
            </w:r>
            <w:r>
              <w:rPr>
                <w:rFonts w:ascii="Arabic Typesetting" w:hAnsi="Arabic Typesetting" w:cs="Arabic Typesetting" w:hint="cs"/>
                <w:b/>
                <w:bCs/>
                <w:color w:val="333333"/>
                <w:sz w:val="32"/>
                <w:szCs w:val="32"/>
                <w:shd w:val="clear" w:color="auto" w:fill="FFFFFF"/>
                <w:rtl/>
              </w:rPr>
              <w:t xml:space="preserve"> الصراع ويوجه الأحداث نحو النهاية.</w:t>
            </w:r>
          </w:p>
          <w:p w:rsidR="008F4F9F" w:rsidP="00E84562">
            <w:pPr>
              <w:bidi/>
              <w:spacing w:after="0" w:line="240" w:lineRule="auto"/>
              <w:rPr>
                <w:rFonts w:ascii="Arabic Typesetting" w:hAnsi="Arabic Typesetting" w:cs="Arabic Typesetting"/>
                <w:b/>
                <w:bCs/>
                <w:sz w:val="36"/>
                <w:szCs w:val="36"/>
                <w:rtl/>
                <w:lang w:bidi="ar-MA"/>
              </w:rPr>
            </w:pPr>
            <w:r>
              <w:rPr>
                <w:rFonts w:ascii="Arabic Typesetting" w:hAnsi="Arabic Typesetting" w:cs="Arabic Typesetting" w:hint="cs"/>
                <w:b/>
                <w:bCs/>
                <w:color w:val="333333"/>
                <w:sz w:val="32"/>
                <w:szCs w:val="32"/>
                <w:shd w:val="clear" w:color="auto" w:fill="FFFFFF"/>
                <w:rtl/>
              </w:rPr>
              <w:t xml:space="preserve">-وضعية </w:t>
            </w:r>
            <w:r w:rsidRPr="00C41F56" w:rsidR="00B46F2B">
              <w:rPr>
                <w:rFonts w:ascii="Arabic Typesetting" w:hAnsi="Arabic Typesetting" w:cs="Arabic Typesetting"/>
                <w:b/>
                <w:bCs/>
                <w:color w:val="333333"/>
                <w:sz w:val="32"/>
                <w:szCs w:val="32"/>
                <w:shd w:val="clear" w:color="auto" w:fill="FFFFFF"/>
                <w:rtl/>
              </w:rPr>
              <w:t>النه</w:t>
            </w:r>
            <w:r>
              <w:rPr>
                <w:rFonts w:ascii="Arabic Typesetting" w:hAnsi="Arabic Typesetting" w:cs="Arabic Typesetting"/>
                <w:b/>
                <w:bCs/>
                <w:color w:val="333333"/>
                <w:sz w:val="32"/>
                <w:szCs w:val="32"/>
                <w:shd w:val="clear" w:color="auto" w:fill="FFFFFF"/>
                <w:rtl/>
              </w:rPr>
              <w:t>اية :</w:t>
            </w:r>
            <w:r>
              <w:rPr>
                <w:rFonts w:ascii="Arabic Typesetting" w:hAnsi="Arabic Typesetting" w:cs="Arabic Typesetting"/>
                <w:b/>
                <w:bCs/>
                <w:color w:val="333333"/>
                <w:sz w:val="32"/>
                <w:szCs w:val="32"/>
                <w:shd w:val="clear" w:color="auto" w:fill="FFFFFF"/>
                <w:rtl/>
              </w:rPr>
              <w:t xml:space="preserve"> </w:t>
            </w:r>
            <w:r>
              <w:rPr>
                <w:rFonts w:ascii="Arabic Typesetting" w:hAnsi="Arabic Typesetting" w:cs="Arabic Typesetting" w:hint="cs"/>
                <w:b/>
                <w:bCs/>
                <w:color w:val="333333"/>
                <w:sz w:val="32"/>
                <w:szCs w:val="32"/>
                <w:shd w:val="clear" w:color="auto" w:fill="FFFFFF"/>
                <w:rtl/>
              </w:rPr>
              <w:t>هي نتيجة الحكاية وخاتمتها وقد تكون سعيدة أو حزينة أو مفتوحة</w:t>
            </w:r>
            <w:r w:rsidR="00B46F2B">
              <w:rPr>
                <w:rFonts w:ascii="Arabic Typesetting" w:hAnsi="Arabic Typesetting" w:cs="Arabic Typesetting" w:hint="cs"/>
                <w:b/>
                <w:bCs/>
                <w:sz w:val="36"/>
                <w:szCs w:val="36"/>
                <w:rtl/>
                <w:lang w:bidi="ar-MA"/>
              </w:rPr>
              <w:t>.</w:t>
            </w:r>
          </w:p>
          <w:p w:rsidR="00EA6FAD" w:rsidP="00E84562">
            <w:pPr>
              <w:bidi/>
              <w:spacing w:after="0" w:line="240" w:lineRule="auto"/>
              <w:rPr>
                <w:rFonts w:ascii="Arabic Typesetting" w:hAnsi="Arabic Typesetting" w:cs="Arabic Typesetting"/>
                <w:b/>
                <w:bCs/>
                <w:sz w:val="36"/>
                <w:szCs w:val="36"/>
                <w:rtl/>
                <w:lang w:bidi="ar-MA"/>
              </w:rPr>
            </w:pPr>
          </w:p>
          <w:p w:rsidR="00EA6FAD" w:rsidP="00E84562">
            <w:pPr>
              <w:bidi/>
              <w:spacing w:after="0" w:line="240" w:lineRule="auto"/>
              <w:rPr>
                <w:rFonts w:ascii="Arabic Typesetting" w:hAnsi="Arabic Typesetting" w:cs="Arabic Typesetting"/>
                <w:b/>
                <w:bCs/>
                <w:sz w:val="36"/>
                <w:szCs w:val="36"/>
                <w:rtl/>
                <w:lang w:bidi="ar-MA"/>
              </w:rPr>
            </w:pPr>
          </w:p>
          <w:p w:rsidR="00EA6FAD" w:rsidP="00E84562">
            <w:pPr>
              <w:bidi/>
              <w:spacing w:after="0" w:line="240" w:lineRule="auto"/>
              <w:rPr>
                <w:rFonts w:ascii="Arabic Typesetting" w:hAnsi="Arabic Typesetting" w:cs="Arabic Typesetting"/>
                <w:b/>
                <w:bCs/>
                <w:sz w:val="36"/>
                <w:szCs w:val="36"/>
                <w:rtl/>
                <w:lang w:bidi="ar-MA"/>
              </w:rPr>
            </w:pPr>
            <w:r>
              <w:rPr>
                <w:rFonts w:ascii="Arabic Typesetting" w:hAnsi="Arabic Typesetting" w:cs="Arabic Typesetting" w:hint="cs"/>
                <w:b/>
                <w:bCs/>
                <w:sz w:val="36"/>
                <w:szCs w:val="36"/>
                <w:rtl/>
                <w:lang w:bidi="ar-MA"/>
              </w:rPr>
              <w:t xml:space="preserve">ينتظر من المتعلم </w:t>
            </w:r>
            <w:r>
              <w:rPr>
                <w:rFonts w:ascii="Arabic Typesetting" w:hAnsi="Arabic Typesetting" w:cs="Arabic Typesetting" w:hint="cs"/>
                <w:b/>
                <w:bCs/>
                <w:sz w:val="36"/>
                <w:szCs w:val="36"/>
                <w:rtl/>
                <w:lang w:bidi="ar-MA"/>
              </w:rPr>
              <w:t>تتبع</w:t>
            </w:r>
            <w:r>
              <w:rPr>
                <w:rFonts w:ascii="Arabic Typesetting" w:hAnsi="Arabic Typesetting" w:cs="Arabic Typesetting" w:hint="cs"/>
                <w:b/>
                <w:bCs/>
                <w:sz w:val="36"/>
                <w:szCs w:val="36"/>
                <w:rtl/>
                <w:lang w:bidi="ar-MA"/>
              </w:rPr>
              <w:t xml:space="preserve"> أحداث النص بخلفية الخطاطة السردية.</w:t>
            </w:r>
          </w:p>
          <w:p w:rsidR="00EA6FAD" w:rsidRPr="008F4F9F" w:rsidP="00E84562">
            <w:pPr>
              <w:bidi/>
              <w:spacing w:after="0" w:line="240" w:lineRule="auto"/>
              <w:rPr>
                <w:rFonts w:ascii="Arabic Typesetting" w:hAnsi="Arabic Typesetting" w:cs="Arabic Typesetting"/>
                <w:b/>
                <w:bCs/>
                <w:sz w:val="36"/>
                <w:szCs w:val="36"/>
                <w:rtl/>
                <w:lang w:bidi="ar-MA"/>
              </w:rPr>
            </w:pPr>
            <w:r>
              <w:rPr>
                <w:rFonts w:ascii="Arabic Typesetting" w:hAnsi="Arabic Typesetting" w:cs="Arabic Typesetting" w:hint="cs"/>
                <w:b/>
                <w:bCs/>
                <w:sz w:val="36"/>
                <w:szCs w:val="36"/>
                <w:rtl/>
                <w:lang w:bidi="ar-MA"/>
              </w:rPr>
              <w:t>النص ص 144 من الكتاب المدرسي.</w:t>
            </w:r>
          </w:p>
        </w:tc>
        <w:tc>
          <w:tcPr>
            <w:tcW w:w="567" w:type="dxa"/>
          </w:tcPr>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r>
              <w:rPr>
                <w:rFonts w:ascii="Arabic Typesetting" w:hAnsi="Arabic Typesetting" w:cs="Arabic Typesetting" w:hint="cs"/>
                <w:b/>
                <w:bCs/>
                <w:sz w:val="36"/>
                <w:szCs w:val="36"/>
                <w:rtl/>
                <w:lang w:bidi="ar-MA"/>
              </w:rPr>
              <w:t>20د</w:t>
            </w: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r>
              <w:rPr>
                <w:rFonts w:ascii="Arabic Typesetting" w:hAnsi="Arabic Typesetting" w:cs="Arabic Typesetting" w:hint="cs"/>
                <w:b/>
                <w:bCs/>
                <w:sz w:val="36"/>
                <w:szCs w:val="36"/>
                <w:rtl/>
                <w:lang w:bidi="ar-MA"/>
              </w:rPr>
              <w:t>15د</w:t>
            </w: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P="00727DDC">
            <w:pPr>
              <w:bidi/>
              <w:spacing w:after="0" w:line="240" w:lineRule="auto"/>
              <w:rPr>
                <w:rFonts w:ascii="Arabic Typesetting" w:hAnsi="Arabic Typesetting" w:cs="Arabic Typesetting"/>
                <w:b/>
                <w:bCs/>
                <w:sz w:val="36"/>
                <w:szCs w:val="36"/>
                <w:rtl/>
                <w:lang w:bidi="ar-MA"/>
              </w:rPr>
            </w:pPr>
          </w:p>
          <w:p w:rsidR="00BE35C6" w:rsidRPr="00596CC7" w:rsidP="00727DDC">
            <w:pPr>
              <w:bidi/>
              <w:spacing w:after="0" w:line="240" w:lineRule="auto"/>
              <w:rPr>
                <w:rFonts w:ascii="Arabic Typesetting" w:hAnsi="Arabic Typesetting" w:cs="Arabic Typesetting"/>
                <w:b/>
                <w:bCs/>
                <w:sz w:val="36"/>
                <w:szCs w:val="36"/>
                <w:rtl/>
                <w:lang w:bidi="ar-MA"/>
              </w:rPr>
            </w:pPr>
            <w:r>
              <w:rPr>
                <w:rFonts w:ascii="Arabic Typesetting" w:hAnsi="Arabic Typesetting" w:cs="Arabic Typesetting" w:hint="cs"/>
                <w:b/>
                <w:bCs/>
                <w:sz w:val="36"/>
                <w:szCs w:val="36"/>
                <w:rtl/>
                <w:lang w:bidi="ar-MA"/>
              </w:rPr>
              <w:t>15د</w:t>
            </w:r>
          </w:p>
        </w:tc>
        <w:tc>
          <w:tcPr>
            <w:tcW w:w="993" w:type="dxa"/>
          </w:tcPr>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r>
              <w:rPr>
                <w:rFonts w:ascii="Arabic Typesetting" w:hAnsi="Arabic Typesetting" w:cs="Arabic Typesetting" w:hint="cs"/>
                <w:b/>
                <w:bCs/>
                <w:sz w:val="36"/>
                <w:szCs w:val="36"/>
                <w:rtl/>
                <w:lang w:bidi="ar-MA"/>
              </w:rPr>
              <w:t>ماهي أنواع البدايات؟</w:t>
            </w: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p>
          <w:p w:rsidR="00C939D3" w:rsidP="00727DDC">
            <w:pPr>
              <w:bidi/>
              <w:spacing w:after="0" w:line="240" w:lineRule="auto"/>
              <w:rPr>
                <w:rFonts w:ascii="Arabic Typesetting" w:hAnsi="Arabic Typesetting" w:cs="Arabic Typesetting"/>
                <w:b/>
                <w:bCs/>
                <w:sz w:val="36"/>
                <w:szCs w:val="36"/>
                <w:rtl/>
                <w:lang w:bidi="ar-MA"/>
              </w:rPr>
            </w:pPr>
          </w:p>
          <w:p w:rsidR="00EA6FAD" w:rsidP="00727DDC">
            <w:pPr>
              <w:bidi/>
              <w:spacing w:after="0" w:line="240" w:lineRule="auto"/>
              <w:rPr>
                <w:rFonts w:ascii="Arabic Typesetting" w:hAnsi="Arabic Typesetting" w:cs="Arabic Typesetting"/>
                <w:b/>
                <w:bCs/>
                <w:sz w:val="36"/>
                <w:szCs w:val="36"/>
                <w:rtl/>
                <w:lang w:bidi="ar-MA"/>
              </w:rPr>
            </w:pPr>
          </w:p>
          <w:p w:rsidR="00EA6FAD" w:rsidP="00727DDC">
            <w:pPr>
              <w:bidi/>
              <w:spacing w:after="0" w:line="240" w:lineRule="auto"/>
              <w:rPr>
                <w:rFonts w:ascii="Arabic Typesetting" w:hAnsi="Arabic Typesetting" w:cs="Arabic Typesetting"/>
                <w:b/>
                <w:bCs/>
                <w:sz w:val="36"/>
                <w:szCs w:val="36"/>
                <w:rtl/>
                <w:lang w:bidi="ar-MA"/>
              </w:rPr>
            </w:pPr>
          </w:p>
          <w:p w:rsidR="00EA6FAD" w:rsidP="00727DDC">
            <w:pPr>
              <w:bidi/>
              <w:spacing w:after="0" w:line="240" w:lineRule="auto"/>
              <w:rPr>
                <w:rFonts w:ascii="Arabic Typesetting" w:hAnsi="Arabic Typesetting" w:cs="Arabic Typesetting"/>
                <w:b/>
                <w:bCs/>
                <w:sz w:val="36"/>
                <w:szCs w:val="36"/>
                <w:rtl/>
                <w:lang w:bidi="ar-MA"/>
              </w:rPr>
            </w:pPr>
          </w:p>
          <w:p w:rsidR="00EA6FAD" w:rsidP="00727DDC">
            <w:pPr>
              <w:bidi/>
              <w:spacing w:after="0" w:line="240" w:lineRule="auto"/>
              <w:rPr>
                <w:rFonts w:ascii="Arabic Typesetting" w:hAnsi="Arabic Typesetting" w:cs="Arabic Typesetting"/>
                <w:b/>
                <w:bCs/>
                <w:sz w:val="36"/>
                <w:szCs w:val="36"/>
                <w:rtl/>
                <w:lang w:bidi="ar-MA"/>
              </w:rPr>
            </w:pPr>
          </w:p>
          <w:p w:rsidR="00EA6FAD" w:rsidP="00727DDC">
            <w:pPr>
              <w:bidi/>
              <w:spacing w:after="0" w:line="240" w:lineRule="auto"/>
              <w:rPr>
                <w:rFonts w:ascii="Arabic Typesetting" w:hAnsi="Arabic Typesetting" w:cs="Arabic Typesetting"/>
                <w:b/>
                <w:bCs/>
                <w:sz w:val="36"/>
                <w:szCs w:val="36"/>
                <w:rtl/>
                <w:lang w:bidi="ar-MA"/>
              </w:rPr>
            </w:pPr>
          </w:p>
          <w:p w:rsidR="00EA6FAD" w:rsidP="00727DDC">
            <w:pPr>
              <w:bidi/>
              <w:spacing w:after="0" w:line="240" w:lineRule="auto"/>
              <w:rPr>
                <w:rFonts w:ascii="Arabic Typesetting" w:hAnsi="Arabic Typesetting" w:cs="Arabic Typesetting"/>
                <w:b/>
                <w:bCs/>
                <w:sz w:val="36"/>
                <w:szCs w:val="36"/>
                <w:rtl/>
                <w:lang w:bidi="ar-MA"/>
              </w:rPr>
            </w:pPr>
          </w:p>
          <w:p w:rsidR="00EA6FAD" w:rsidP="00727DDC">
            <w:pPr>
              <w:bidi/>
              <w:spacing w:after="0" w:line="240" w:lineRule="auto"/>
              <w:rPr>
                <w:rFonts w:ascii="Arabic Typesetting" w:hAnsi="Arabic Typesetting" w:cs="Arabic Typesetting"/>
                <w:b/>
                <w:bCs/>
                <w:sz w:val="36"/>
                <w:szCs w:val="36"/>
                <w:rtl/>
                <w:lang w:bidi="ar-MA"/>
              </w:rPr>
            </w:pPr>
          </w:p>
          <w:p w:rsidR="00EA6FAD" w:rsidP="00727DDC">
            <w:pPr>
              <w:bidi/>
              <w:spacing w:after="0" w:line="240" w:lineRule="auto"/>
              <w:rPr>
                <w:rFonts w:ascii="Arabic Typesetting" w:hAnsi="Arabic Typesetting" w:cs="Arabic Typesetting"/>
                <w:b/>
                <w:bCs/>
                <w:sz w:val="36"/>
                <w:szCs w:val="36"/>
                <w:rtl/>
                <w:lang w:bidi="ar-MA"/>
              </w:rPr>
            </w:pPr>
          </w:p>
          <w:p w:rsidR="00EA6FAD" w:rsidP="00727DDC">
            <w:pPr>
              <w:bidi/>
              <w:spacing w:after="0" w:line="240" w:lineRule="auto"/>
              <w:rPr>
                <w:rFonts w:ascii="Arabic Typesetting" w:hAnsi="Arabic Typesetting" w:cs="Arabic Typesetting"/>
                <w:b/>
                <w:bCs/>
                <w:sz w:val="36"/>
                <w:szCs w:val="36"/>
                <w:rtl/>
                <w:lang w:bidi="ar-MA"/>
              </w:rPr>
            </w:pPr>
          </w:p>
          <w:p w:rsidR="00EA6FAD" w:rsidRPr="00596CC7" w:rsidP="00727DDC">
            <w:pPr>
              <w:bidi/>
              <w:spacing w:after="0" w:line="240" w:lineRule="auto"/>
              <w:rPr>
                <w:rFonts w:ascii="Arabic Typesetting" w:hAnsi="Arabic Typesetting" w:cs="Arabic Typesetting"/>
                <w:b/>
                <w:bCs/>
                <w:sz w:val="36"/>
                <w:szCs w:val="36"/>
                <w:rtl/>
                <w:lang w:bidi="ar-MA"/>
              </w:rPr>
            </w:pPr>
            <w:r>
              <w:rPr>
                <w:rFonts w:ascii="Arabic Typesetting" w:hAnsi="Arabic Typesetting" w:cs="Arabic Typesetting" w:hint="cs"/>
                <w:b/>
                <w:bCs/>
                <w:sz w:val="36"/>
                <w:szCs w:val="36"/>
                <w:rtl/>
                <w:lang w:bidi="ar-MA"/>
              </w:rPr>
              <w:t>ماهي أنواع النهايات في القصة؟</w:t>
            </w:r>
          </w:p>
        </w:tc>
      </w:tr>
      <w:tr w:rsidTr="00EA6FAD">
        <w:tblPrEx>
          <w:tblW w:w="15877" w:type="dxa"/>
          <w:tblInd w:w="-773" w:type="dxa"/>
          <w:tblLayout w:type="fixed"/>
          <w:tblLook w:val="04A0"/>
        </w:tblPrEx>
        <w:trPr>
          <w:trHeight w:val="3121"/>
        </w:trPr>
        <w:tc>
          <w:tcPr>
            <w:tcW w:w="850" w:type="dxa"/>
          </w:tcPr>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b/>
                <w:bCs/>
                <w:sz w:val="36"/>
                <w:szCs w:val="36"/>
                <w:rtl/>
                <w:lang w:bidi="ar-MA"/>
              </w:rPr>
            </w:pPr>
            <w:r w:rsidRPr="00596CC7">
              <w:rPr>
                <w:rFonts w:ascii="Arabic Typesetting" w:hAnsi="Arabic Typesetting" w:cs="Arabic Typesetting"/>
                <w:b/>
                <w:bCs/>
                <w:sz w:val="36"/>
                <w:szCs w:val="36"/>
                <w:rtl/>
                <w:lang w:bidi="ar-MA"/>
              </w:rPr>
              <w:t xml:space="preserve">  </w:t>
            </w: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r w:rsidRPr="00596CC7">
              <w:rPr>
                <w:rFonts w:ascii="Arabic Typesetting" w:hAnsi="Arabic Typesetting" w:cs="Arabic Typesetting"/>
                <w:sz w:val="36"/>
                <w:szCs w:val="36"/>
                <w:rtl/>
                <w:lang w:bidi="ar-MA"/>
              </w:rPr>
              <w:t xml:space="preserve">    </w:t>
            </w:r>
          </w:p>
        </w:tc>
        <w:tc>
          <w:tcPr>
            <w:tcW w:w="1560" w:type="dxa"/>
          </w:tcPr>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p w:rsidR="00C939D3" w:rsidRPr="00596CC7" w:rsidP="00727DDC">
            <w:pPr>
              <w:bidi/>
              <w:spacing w:after="0" w:line="240" w:lineRule="auto"/>
              <w:rPr>
                <w:rFonts w:ascii="Arabic Typesetting" w:hAnsi="Arabic Typesetting" w:cs="Arabic Typesetting"/>
                <w:sz w:val="36"/>
                <w:szCs w:val="36"/>
                <w:rtl/>
                <w:lang w:bidi="ar-MA"/>
              </w:rPr>
            </w:pPr>
          </w:p>
        </w:tc>
        <w:tc>
          <w:tcPr>
            <w:tcW w:w="2409" w:type="dxa"/>
          </w:tcPr>
          <w:p w:rsidR="00C939D3" w:rsidRPr="00596CC7" w:rsidP="00727DDC">
            <w:pPr>
              <w:bidi/>
              <w:spacing w:after="0" w:line="240" w:lineRule="auto"/>
              <w:rPr>
                <w:rFonts w:ascii="Arabic Typesetting" w:hAnsi="Arabic Typesetting" w:cs="Arabic Typesetting"/>
                <w:b/>
                <w:bCs/>
                <w:sz w:val="36"/>
                <w:szCs w:val="36"/>
                <w:rtl/>
                <w:lang w:bidi="ar-MA"/>
              </w:rPr>
            </w:pPr>
            <w:r w:rsidRPr="00596CC7">
              <w:rPr>
                <w:rFonts w:ascii="Arabic Typesetting" w:hAnsi="Arabic Typesetting" w:cs="Arabic Typesetting"/>
                <w:sz w:val="36"/>
                <w:szCs w:val="36"/>
                <w:rtl/>
                <w:lang w:bidi="ar-MA"/>
              </w:rPr>
              <w:t xml:space="preserve"> </w:t>
            </w:r>
          </w:p>
        </w:tc>
        <w:tc>
          <w:tcPr>
            <w:tcW w:w="9498" w:type="dxa"/>
          </w:tcPr>
          <w:p w:rsidR="00C939D3" w:rsidRPr="00596CC7" w:rsidP="00727DDC">
            <w:pPr>
              <w:bidi/>
              <w:spacing w:after="0" w:line="240" w:lineRule="auto"/>
              <w:rPr>
                <w:rFonts w:ascii="Arabic Typesetting" w:hAnsi="Arabic Typesetting" w:cs="Arabic Typesetting"/>
                <w:b/>
                <w:bCs/>
                <w:sz w:val="36"/>
                <w:szCs w:val="36"/>
                <w:rtl/>
                <w:lang w:bidi="ar-MA"/>
              </w:rPr>
            </w:pPr>
            <w:r w:rsidRPr="00596CC7">
              <w:rPr>
                <w:rFonts w:ascii="Arabic Typesetting" w:hAnsi="Arabic Typesetting" w:cs="Arabic Typesetting"/>
                <w:sz w:val="36"/>
                <w:szCs w:val="36"/>
                <w:rtl/>
                <w:lang w:bidi="ar-MA"/>
              </w:rPr>
              <w:t xml:space="preserve"> </w:t>
            </w:r>
          </w:p>
        </w:tc>
        <w:tc>
          <w:tcPr>
            <w:tcW w:w="1560" w:type="dxa"/>
            <w:gridSpan w:val="2"/>
          </w:tcPr>
          <w:p w:rsidR="00C939D3" w:rsidRPr="00596CC7" w:rsidP="00727DDC">
            <w:pPr>
              <w:bidi/>
              <w:spacing w:after="0" w:line="240" w:lineRule="auto"/>
              <w:rPr>
                <w:rFonts w:ascii="Arabic Typesetting" w:hAnsi="Arabic Typesetting" w:cs="Arabic Typesetting"/>
                <w:sz w:val="36"/>
                <w:szCs w:val="36"/>
                <w:rtl/>
                <w:lang w:bidi="ar-MA"/>
              </w:rPr>
            </w:pPr>
          </w:p>
        </w:tc>
      </w:tr>
    </w:tbl>
    <w:p w:rsidR="00C939D3" w:rsidRPr="00596CC7" w:rsidP="00C939D3">
      <w:pPr>
        <w:bidi/>
        <w:spacing w:after="200" w:line="276" w:lineRule="auto"/>
        <w:rPr>
          <w:rFonts w:ascii="Arabic Typesetting" w:eastAsia="Calibri" w:hAnsi="Arabic Typesetting" w:cs="Arabic Typesetting"/>
          <w:sz w:val="36"/>
          <w:szCs w:val="36"/>
          <w:rtl/>
          <w:lang w:val="en-US" w:eastAsia="en-US" w:bidi="ar-MA"/>
        </w:rPr>
      </w:pPr>
    </w:p>
    <w:p w:rsidR="00C939D3" w:rsidRPr="00596CC7" w:rsidP="00C939D3">
      <w:pPr>
        <w:bidi/>
        <w:spacing w:after="200" w:line="276" w:lineRule="auto"/>
        <w:rPr>
          <w:rFonts w:ascii="Arabic Typesetting" w:eastAsia="Calibri" w:hAnsi="Arabic Typesetting" w:cs="Arabic Typesetting"/>
          <w:sz w:val="36"/>
          <w:szCs w:val="36"/>
          <w:rtl/>
          <w:lang w:val="en-US" w:eastAsia="en-US" w:bidi="ar-MA"/>
        </w:rPr>
      </w:pPr>
    </w:p>
    <w:p w:rsidR="00C939D3" w:rsidRPr="00596CC7" w:rsidP="00C939D3">
      <w:pPr>
        <w:bidi/>
        <w:spacing w:after="200" w:line="276" w:lineRule="auto"/>
        <w:rPr>
          <w:rFonts w:ascii="Arabic Typesetting" w:eastAsia="Calibri" w:hAnsi="Arabic Typesetting" w:cs="Arabic Typesetting"/>
          <w:sz w:val="36"/>
          <w:szCs w:val="36"/>
          <w:rtl/>
          <w:lang w:val="en-US" w:eastAsia="en-US" w:bidi="ar-MA"/>
        </w:rPr>
      </w:pPr>
    </w:p>
    <w:p w:rsidR="00C939D3" w:rsidRPr="00596CC7" w:rsidP="00C939D3">
      <w:pPr>
        <w:tabs>
          <w:tab w:val="left" w:pos="7598"/>
        </w:tabs>
        <w:bidi/>
        <w:spacing w:after="200" w:line="276" w:lineRule="auto"/>
        <w:rPr>
          <w:rFonts w:ascii="Arabic Typesetting" w:eastAsia="Calibri" w:hAnsi="Arabic Typesetting" w:cs="Arabic Typesetting"/>
          <w:sz w:val="36"/>
          <w:szCs w:val="36"/>
          <w:lang w:val="en-US" w:eastAsia="en-US" w:bidi="ar-MA"/>
        </w:rPr>
      </w:pPr>
    </w:p>
    <w:p w:rsidR="001B3CC3">
      <w:pPr>
        <w:bidi/>
        <w:spacing w:after="200" w:line="276" w:lineRule="auto"/>
        <w:rPr>
          <w:rFonts w:ascii="Calibri" w:eastAsia="Calibri" w:hAnsi="Calibri" w:cs="Arial"/>
          <w:sz w:val="22"/>
          <w:szCs w:val="22"/>
          <w:lang w:val="en-US" w:eastAsia="en-US" w:bidi="ar-SA"/>
        </w:rPr>
        <w:sectPr w:rsidSect="00671686">
          <w:pgSz w:w="16838" w:h="11906" w:orient="landscape"/>
          <w:pgMar w:top="1134" w:right="1134" w:bottom="284" w:left="1134" w:header="709" w:footer="709" w:gutter="0"/>
          <w:cols w:space="708"/>
          <w:bidi/>
          <w:rtlGutter/>
          <w:docGrid w:linePitch="360"/>
        </w:sectPr>
      </w:pPr>
    </w:p>
    <w:tbl>
      <w:tblPr>
        <w:tblStyle w:val="TableGrid9"/>
        <w:bidiVisual/>
        <w:tblW w:w="1588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blCellMar>
          <w:top w:w="57" w:type="dxa"/>
          <w:left w:w="57" w:type="dxa"/>
          <w:bottom w:w="57" w:type="dxa"/>
          <w:right w:w="57" w:type="dxa"/>
        </w:tblCellMar>
        <w:tblLook w:val="04A0"/>
      </w:tblPr>
      <w:tblGrid>
        <w:gridCol w:w="1372"/>
        <w:gridCol w:w="611"/>
        <w:gridCol w:w="1373"/>
        <w:gridCol w:w="4069"/>
        <w:gridCol w:w="996"/>
        <w:gridCol w:w="6088"/>
        <w:gridCol w:w="1373"/>
      </w:tblGrid>
      <w:tr w:rsidTr="0075497B">
        <w:tblPrEx>
          <w:tblW w:w="1588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blCellMar>
            <w:top w:w="57" w:type="dxa"/>
            <w:left w:w="57" w:type="dxa"/>
            <w:bottom w:w="57" w:type="dxa"/>
            <w:right w:w="57" w:type="dxa"/>
          </w:tblCellMar>
          <w:tblLook w:val="04A0"/>
        </w:tblPrEx>
        <w:trPr>
          <w:cantSplit/>
          <w:trHeight w:val="1134"/>
          <w:jc w:val="center"/>
        </w:trPr>
        <w:tc>
          <w:tcPr>
            <w:tcW w:w="7425" w:type="dxa"/>
            <w:gridSpan w:val="4"/>
            <w:shd w:val="clear" w:color="auto" w:fill="F2F2F2"/>
            <w:vAlign w:val="bottom"/>
          </w:tcPr>
          <w:p w:rsidR="004F5436" w:rsidRPr="00A229F6" w:rsidP="00A229F6">
            <w:pPr>
              <w:bidi/>
              <w:spacing w:after="0" w:line="240" w:lineRule="auto"/>
              <w:contextualSpacing/>
              <w:rPr>
                <w:rFonts w:ascii="Arial" w:hAnsi="Arial"/>
                <w:rtl/>
                <w:lang w:bidi="ar-MA"/>
              </w:rPr>
            </w:pPr>
            <w:r w:rsidRPr="00A229F6">
              <w:rPr>
                <w:rFonts w:ascii="Arial" w:hAnsi="Arial"/>
                <w:b/>
                <w:bCs/>
                <w:rtl/>
                <w:lang w:bidi="ar-MA"/>
              </w:rPr>
              <w:t>المستوى:</w:t>
            </w:r>
            <w:r w:rsidRPr="00A229F6">
              <w:rPr>
                <w:rFonts w:ascii="Arial" w:hAnsi="Arial"/>
                <w:rtl/>
                <w:lang w:bidi="ar-MA"/>
              </w:rPr>
              <w:t xml:space="preserve"> السنة </w:t>
            </w:r>
            <w:r w:rsidRPr="00A229F6" w:rsidR="00557835">
              <w:rPr>
                <w:rFonts w:ascii="Arial" w:hAnsi="Arial"/>
                <w:rtl/>
                <w:lang w:bidi="ar-MA"/>
              </w:rPr>
              <w:t>الثانية</w:t>
            </w:r>
            <w:r w:rsidRPr="00A229F6">
              <w:rPr>
                <w:rFonts w:ascii="Arial" w:hAnsi="Arial"/>
                <w:rtl/>
                <w:lang w:bidi="ar-MA"/>
              </w:rPr>
              <w:t xml:space="preserve"> </w:t>
            </w:r>
            <w:r w:rsidRPr="00A229F6">
              <w:rPr>
                <w:rFonts w:ascii="Arial" w:hAnsi="Arial"/>
                <w:rtl/>
                <w:lang w:bidi="ar-MA"/>
              </w:rPr>
              <w:t>بكالوريا</w:t>
            </w:r>
            <w:r w:rsidRPr="00A229F6">
              <w:rPr>
                <w:rFonts w:ascii="Arial" w:hAnsi="Arial"/>
                <w:rtl/>
                <w:lang w:bidi="ar-MA"/>
              </w:rPr>
              <w:t xml:space="preserve"> </w:t>
            </w:r>
            <w:r w:rsidRPr="00A229F6" w:rsidR="00703E14">
              <w:rPr>
                <w:rFonts w:ascii="Arial" w:hAnsi="Arial"/>
                <w:rtl/>
                <w:lang w:bidi="ar-MA"/>
              </w:rPr>
              <w:t>آداب وعلوم إنسانية</w:t>
            </w:r>
            <w:r w:rsidRPr="00A229F6" w:rsidR="00ED16E0">
              <w:rPr>
                <w:rFonts w:ascii="Arial" w:hAnsi="Arial"/>
                <w:rtl/>
                <w:lang w:bidi="ar-MA"/>
              </w:rPr>
              <w:t>.</w:t>
            </w:r>
          </w:p>
          <w:p w:rsidR="004F5436" w:rsidRPr="00A229F6" w:rsidP="00A229F6">
            <w:pPr>
              <w:bidi/>
              <w:spacing w:after="0" w:line="240" w:lineRule="auto"/>
              <w:contextualSpacing/>
              <w:rPr>
                <w:rFonts w:ascii="Arial" w:hAnsi="Arial"/>
                <w:rtl/>
                <w:lang w:bidi="ar-MA"/>
              </w:rPr>
            </w:pPr>
            <w:r w:rsidRPr="00A229F6">
              <w:rPr>
                <w:rFonts w:ascii="Arial" w:hAnsi="Arial"/>
                <w:b/>
                <w:bCs/>
                <w:rtl/>
                <w:lang w:bidi="ar-MA"/>
              </w:rPr>
              <w:t>المكون</w:t>
            </w:r>
            <w:r w:rsidRPr="00A229F6">
              <w:rPr>
                <w:rFonts w:ascii="Arial" w:hAnsi="Arial"/>
                <w:b/>
                <w:bCs/>
                <w:rtl/>
                <w:lang w:bidi="ar-MA"/>
              </w:rPr>
              <w:t>:</w:t>
            </w:r>
            <w:r w:rsidRPr="00A229F6">
              <w:rPr>
                <w:rFonts w:ascii="Arial" w:hAnsi="Arial"/>
                <w:rtl/>
                <w:lang w:bidi="ar-MA"/>
              </w:rPr>
              <w:t xml:space="preserve"> </w:t>
            </w:r>
            <w:r w:rsidRPr="00A229F6" w:rsidR="00703E14">
              <w:rPr>
                <w:rFonts w:ascii="Arial" w:hAnsi="Arial"/>
                <w:rtl/>
                <w:lang w:bidi="ar-MA"/>
              </w:rPr>
              <w:t>الدرس اللغوي</w:t>
            </w:r>
            <w:r w:rsidRPr="00A229F6" w:rsidR="00ED16E0">
              <w:rPr>
                <w:rFonts w:ascii="Arial" w:hAnsi="Arial"/>
                <w:rtl/>
                <w:lang w:bidi="ar-MA"/>
              </w:rPr>
              <w:t>.</w:t>
            </w:r>
          </w:p>
          <w:p w:rsidR="004F5436" w:rsidRPr="00A229F6" w:rsidP="00A229F6">
            <w:pPr>
              <w:bidi/>
              <w:spacing w:after="0" w:line="240" w:lineRule="auto"/>
              <w:contextualSpacing/>
              <w:rPr>
                <w:rFonts w:ascii="Arial" w:hAnsi="Arial"/>
                <w:rtl/>
                <w:lang w:bidi="ar-MA"/>
              </w:rPr>
            </w:pPr>
            <w:r w:rsidRPr="00A229F6">
              <w:rPr>
                <w:rFonts w:ascii="Arial" w:hAnsi="Arial"/>
                <w:b/>
                <w:bCs/>
                <w:rtl/>
                <w:lang w:bidi="ar-MA"/>
              </w:rPr>
              <w:t>الموضوع</w:t>
            </w:r>
            <w:r w:rsidRPr="00A229F6">
              <w:rPr>
                <w:rFonts w:ascii="Arial" w:hAnsi="Arial"/>
                <w:b/>
                <w:bCs/>
                <w:rtl/>
                <w:lang w:bidi="ar-MA"/>
              </w:rPr>
              <w:t>:</w:t>
            </w:r>
            <w:r w:rsidRPr="00A229F6">
              <w:rPr>
                <w:rFonts w:ascii="Arial" w:hAnsi="Arial"/>
                <w:rtl/>
                <w:lang w:bidi="ar-MA"/>
              </w:rPr>
              <w:t xml:space="preserve"> </w:t>
            </w:r>
            <w:r w:rsidRPr="00A229F6" w:rsidR="00703E14">
              <w:rPr>
                <w:rFonts w:ascii="Arial" w:hAnsi="Arial"/>
                <w:rtl/>
                <w:lang w:bidi="ar-MA"/>
              </w:rPr>
              <w:t xml:space="preserve">النموذج العاملي </w:t>
            </w:r>
            <w:r w:rsidRPr="00A229F6" w:rsidR="00703E14">
              <w:rPr>
                <w:rFonts w:ascii="Arial" w:hAnsi="Arial"/>
                <w:rtl/>
                <w:lang w:bidi="ar-MA"/>
              </w:rPr>
              <w:t>2</w:t>
            </w:r>
            <w:r w:rsidRPr="00A229F6" w:rsidR="00F75FBC">
              <w:rPr>
                <w:rFonts w:ascii="Arial" w:hAnsi="Arial"/>
                <w:rtl/>
                <w:lang w:bidi="ar-MA"/>
              </w:rPr>
              <w:t>،</w:t>
            </w:r>
            <w:r w:rsidRPr="00A229F6" w:rsidR="00F75FBC">
              <w:rPr>
                <w:rFonts w:ascii="Arial" w:hAnsi="Arial"/>
                <w:rtl/>
                <w:lang w:bidi="ar-MA"/>
              </w:rPr>
              <w:t xml:space="preserve"> </w:t>
            </w:r>
            <w:r w:rsidRPr="00A229F6" w:rsidR="00F75FBC">
              <w:rPr>
                <w:rFonts w:ascii="Arial" w:hAnsi="Arial"/>
                <w:rtl/>
                <w:lang w:bidi="ar-MA"/>
              </w:rPr>
              <w:t>صفحة</w:t>
            </w:r>
            <w:r w:rsidRPr="00A229F6" w:rsidR="009F74F9">
              <w:rPr>
                <w:rFonts w:ascii="Arial" w:hAnsi="Arial"/>
                <w:rtl/>
                <w:lang w:bidi="ar-MA"/>
              </w:rPr>
              <w:t>:</w:t>
            </w:r>
            <w:r w:rsidRPr="00A229F6" w:rsidR="00F75FBC">
              <w:rPr>
                <w:rFonts w:ascii="Arial" w:hAnsi="Arial"/>
                <w:rtl/>
                <w:lang w:bidi="ar-MA"/>
              </w:rPr>
              <w:t xml:space="preserve"> </w:t>
            </w:r>
            <w:r w:rsidRPr="00A229F6" w:rsidR="00703E14">
              <w:rPr>
                <w:rFonts w:ascii="Arial" w:hAnsi="Arial"/>
                <w:rtl/>
                <w:lang w:bidi="ar-MA"/>
              </w:rPr>
              <w:t>مائة وخمسة وسبعون</w:t>
            </w:r>
            <w:r w:rsidRPr="00A229F6" w:rsidR="00ED16E0">
              <w:rPr>
                <w:rFonts w:ascii="Arial" w:hAnsi="Arial"/>
                <w:rtl/>
                <w:lang w:bidi="ar-MA"/>
              </w:rPr>
              <w:t>.</w:t>
            </w:r>
          </w:p>
          <w:p w:rsidR="004F5436" w:rsidRPr="00A229F6" w:rsidP="00A229F6">
            <w:pPr>
              <w:bidi/>
              <w:spacing w:after="0" w:line="240" w:lineRule="auto"/>
              <w:contextualSpacing/>
              <w:rPr>
                <w:rFonts w:ascii="Arial" w:hAnsi="Arial"/>
                <w:rtl/>
              </w:rPr>
            </w:pPr>
            <w:r w:rsidRPr="00A229F6">
              <w:rPr>
                <w:rFonts w:ascii="Arial" w:hAnsi="Arial"/>
                <w:b/>
                <w:bCs/>
                <w:rtl/>
              </w:rPr>
              <w:t xml:space="preserve">الوسائل التعليمية </w:t>
            </w:r>
            <w:r w:rsidRPr="00A229F6">
              <w:rPr>
                <w:rFonts w:ascii="Arial" w:hAnsi="Arial"/>
                <w:b/>
                <w:bCs/>
                <w:rtl/>
              </w:rPr>
              <w:t>التعلمية</w:t>
            </w:r>
            <w:r w:rsidRPr="00A229F6">
              <w:rPr>
                <w:rFonts w:ascii="Arial" w:hAnsi="Arial"/>
                <w:b/>
                <w:bCs/>
                <w:rtl/>
              </w:rPr>
              <w:t>:</w:t>
            </w:r>
            <w:r w:rsidRPr="00A229F6">
              <w:rPr>
                <w:rFonts w:ascii="Arial" w:hAnsi="Arial"/>
                <w:rtl/>
              </w:rPr>
              <w:t xml:space="preserve"> </w:t>
            </w:r>
            <w:r w:rsidRPr="00A229F6">
              <w:rPr>
                <w:rFonts w:ascii="Arial" w:hAnsi="Arial"/>
                <w:rtl/>
              </w:rPr>
              <w:t>السبورة،</w:t>
            </w:r>
            <w:r w:rsidRPr="00A229F6">
              <w:rPr>
                <w:rFonts w:ascii="Arial" w:hAnsi="Arial"/>
                <w:rtl/>
              </w:rPr>
              <w:t xml:space="preserve"> الكتاب المدرسي</w:t>
            </w:r>
            <w:r w:rsidRPr="00A229F6" w:rsidR="00703E14">
              <w:rPr>
                <w:rFonts w:ascii="Arial" w:hAnsi="Arial"/>
                <w:rtl/>
              </w:rPr>
              <w:t xml:space="preserve"> (الواحة</w:t>
            </w:r>
            <w:r w:rsidRPr="00A229F6" w:rsidR="00703E14">
              <w:rPr>
                <w:rFonts w:ascii="Arial" w:hAnsi="Arial"/>
                <w:rtl/>
              </w:rPr>
              <w:t>)</w:t>
            </w:r>
            <w:r w:rsidRPr="00A229F6" w:rsidR="00ED16E0">
              <w:rPr>
                <w:rFonts w:ascii="Arial" w:hAnsi="Arial"/>
                <w:rtl/>
              </w:rPr>
              <w:t>.</w:t>
            </w:r>
          </w:p>
          <w:p w:rsidR="004F5436" w:rsidRPr="00A229F6" w:rsidP="00A229F6">
            <w:pPr>
              <w:bidi/>
              <w:spacing w:after="0" w:line="240" w:lineRule="auto"/>
              <w:contextualSpacing/>
              <w:rPr>
                <w:rFonts w:ascii="Arial" w:hAnsi="Arial"/>
                <w:rtl/>
              </w:rPr>
            </w:pPr>
            <w:r w:rsidRPr="00A229F6">
              <w:rPr>
                <w:rFonts w:ascii="Arial" w:hAnsi="Arial"/>
                <w:b/>
                <w:bCs/>
                <w:rtl/>
              </w:rPr>
              <w:t>المدة</w:t>
            </w:r>
            <w:r w:rsidRPr="00A229F6">
              <w:rPr>
                <w:rFonts w:ascii="Arial" w:hAnsi="Arial"/>
                <w:b/>
                <w:bCs/>
                <w:rtl/>
              </w:rPr>
              <w:t xml:space="preserve"> </w:t>
            </w:r>
            <w:r w:rsidRPr="00A229F6">
              <w:rPr>
                <w:rFonts w:ascii="Arial" w:hAnsi="Arial"/>
                <w:b/>
                <w:bCs/>
                <w:rtl/>
              </w:rPr>
              <w:t>الزمنية:</w:t>
            </w:r>
            <w:r w:rsidRPr="00A229F6">
              <w:rPr>
                <w:rFonts w:ascii="Arial" w:hAnsi="Arial"/>
                <w:b/>
                <w:bCs/>
                <w:rtl/>
              </w:rPr>
              <w:t xml:space="preserve"> </w:t>
            </w:r>
            <w:r w:rsidRPr="00A229F6">
              <w:rPr>
                <w:rFonts w:ascii="Arial" w:hAnsi="Arial"/>
                <w:rtl/>
              </w:rPr>
              <w:t>ساعة</w:t>
            </w:r>
            <w:r w:rsidRPr="00A229F6" w:rsidR="00ED16E0">
              <w:rPr>
                <w:rFonts w:ascii="Arial" w:hAnsi="Arial"/>
                <w:rtl/>
              </w:rPr>
              <w:t>.</w:t>
            </w:r>
          </w:p>
        </w:tc>
        <w:tc>
          <w:tcPr>
            <w:tcW w:w="8457" w:type="dxa"/>
            <w:gridSpan w:val="3"/>
            <w:shd w:val="clear" w:color="auto" w:fill="F2F2F2"/>
          </w:tcPr>
          <w:p w:rsidR="00ED16E0" w:rsidRPr="00A229F6" w:rsidP="00D40F1C">
            <w:pPr>
              <w:bidi/>
              <w:spacing w:after="0" w:line="240" w:lineRule="auto"/>
              <w:rPr>
                <w:rFonts w:ascii="Arial" w:hAnsi="Arial"/>
                <w:lang w:bidi="ar-MA"/>
              </w:rPr>
            </w:pPr>
            <w:r>
              <w:rPr>
                <w:rFonts w:ascii="Arial" w:hAnsi="Arial"/>
                <w:b/>
                <w:bCs/>
                <w:rtl/>
              </w:rPr>
              <w:t xml:space="preserve">اسم </w:t>
            </w:r>
            <w:r>
              <w:rPr>
                <w:rFonts w:ascii="Arial" w:hAnsi="Arial"/>
                <w:b/>
                <w:bCs/>
                <w:rtl/>
              </w:rPr>
              <w:t>الأستاذ:</w:t>
            </w:r>
            <w:r>
              <w:rPr>
                <w:rFonts w:ascii="Arial" w:hAnsi="Arial"/>
                <w:b/>
                <w:bCs/>
                <w:rtl/>
              </w:rPr>
              <w:t xml:space="preserve"> </w:t>
            </w:r>
            <w:r>
              <w:rPr>
                <w:rFonts w:ascii="Arial" w:hAnsi="Arial" w:hint="cs"/>
                <w:b/>
                <w:bCs/>
                <w:rtl/>
              </w:rPr>
              <w:t>عبدالرحيم</w:t>
            </w:r>
            <w:r>
              <w:rPr>
                <w:rFonts w:ascii="Arial" w:hAnsi="Arial" w:hint="cs"/>
                <w:b/>
                <w:bCs/>
                <w:rtl/>
              </w:rPr>
              <w:t xml:space="preserve"> </w:t>
            </w:r>
            <w:r>
              <w:rPr>
                <w:rFonts w:ascii="Arial" w:hAnsi="Arial" w:hint="cs"/>
                <w:b/>
                <w:bCs/>
                <w:rtl/>
              </w:rPr>
              <w:t>البطيوي</w:t>
            </w:r>
            <w:r w:rsidRPr="00A229F6">
              <w:rPr>
                <w:rFonts w:ascii="Arial" w:hAnsi="Arial"/>
                <w:b/>
                <w:bCs/>
                <w:rtl/>
              </w:rPr>
              <w:t>.</w:t>
            </w:r>
          </w:p>
          <w:p w:rsidR="004F5436" w:rsidRPr="00A229F6" w:rsidP="00A229F6">
            <w:pPr>
              <w:bidi/>
              <w:spacing w:after="0" w:line="240" w:lineRule="auto"/>
              <w:rPr>
                <w:rFonts w:ascii="Arial" w:hAnsi="Arial"/>
                <w:rtl/>
                <w:lang w:bidi="ar-MA"/>
              </w:rPr>
            </w:pPr>
            <w:r w:rsidRPr="00A229F6">
              <w:rPr>
                <w:rFonts w:ascii="Arial" w:hAnsi="Arial"/>
                <w:b/>
                <w:bCs/>
                <w:rtl/>
              </w:rPr>
              <w:t>الكفايات</w:t>
            </w:r>
            <w:r w:rsidRPr="00A229F6">
              <w:rPr>
                <w:rFonts w:ascii="Arial" w:hAnsi="Arial"/>
                <w:b/>
                <w:bCs/>
                <w:rtl/>
              </w:rPr>
              <w:t xml:space="preserve"> المستهدفة</w:t>
            </w:r>
            <w:r w:rsidRPr="00A229F6">
              <w:rPr>
                <w:rFonts w:ascii="Arial" w:hAnsi="Arial"/>
                <w:rtl/>
              </w:rPr>
              <w:t>:</w:t>
            </w:r>
          </w:p>
          <w:p w:rsidR="004F5436" w:rsidRPr="00A229F6" w:rsidP="00A229F6">
            <w:pPr>
              <w:bidi/>
              <w:spacing w:after="0" w:line="240" w:lineRule="auto"/>
              <w:contextualSpacing/>
              <w:rPr>
                <w:rFonts w:ascii="Arial" w:hAnsi="Arial"/>
                <w:color w:val="FF0000"/>
                <w:rtl/>
              </w:rPr>
            </w:pPr>
            <w:r w:rsidRPr="00A229F6">
              <w:rPr>
                <w:rFonts w:ascii="Arial" w:hAnsi="Arial"/>
                <w:rtl/>
              </w:rPr>
              <w:t>الكفاية</w:t>
            </w:r>
            <w:r w:rsidRPr="00A229F6">
              <w:rPr>
                <w:rFonts w:ascii="Arial" w:hAnsi="Arial"/>
                <w:rtl/>
              </w:rPr>
              <w:t xml:space="preserve"> </w:t>
            </w:r>
            <w:r w:rsidRPr="00A229F6">
              <w:rPr>
                <w:rFonts w:ascii="Arial" w:hAnsi="Arial"/>
                <w:rtl/>
              </w:rPr>
              <w:t>التواصلية:</w:t>
            </w:r>
            <w:r w:rsidRPr="00A229F6">
              <w:rPr>
                <w:rFonts w:ascii="Arial" w:hAnsi="Arial"/>
                <w:rtl/>
              </w:rPr>
              <w:t xml:space="preserve"> أن يكون التلميذ قادرا على توظيف المعارف والضوابط اللغوية والتواصل بشكل جيد.</w:t>
            </w:r>
          </w:p>
          <w:p w:rsidR="004F5436" w:rsidRPr="00A229F6" w:rsidP="00A229F6">
            <w:pPr>
              <w:bidi/>
              <w:spacing w:after="0" w:line="240" w:lineRule="auto"/>
              <w:contextualSpacing/>
              <w:rPr>
                <w:rFonts w:ascii="Arial" w:hAnsi="Arial"/>
                <w:color w:val="FF0000"/>
                <w:rtl/>
              </w:rPr>
            </w:pPr>
            <w:r w:rsidRPr="00A229F6">
              <w:rPr>
                <w:rFonts w:ascii="Arial" w:hAnsi="Arial"/>
                <w:rtl/>
              </w:rPr>
              <w:t xml:space="preserve">الكفاية </w:t>
            </w:r>
            <w:r w:rsidRPr="00A229F6">
              <w:rPr>
                <w:rFonts w:ascii="Arial" w:hAnsi="Arial"/>
                <w:rtl/>
              </w:rPr>
              <w:t>المعرفية:</w:t>
            </w:r>
            <w:r w:rsidRPr="00A229F6">
              <w:rPr>
                <w:rFonts w:ascii="Arial" w:hAnsi="Arial"/>
                <w:rtl/>
              </w:rPr>
              <w:t xml:space="preserve"> أن </w:t>
            </w:r>
            <w:r w:rsidRPr="00A229F6" w:rsidR="00DE1374">
              <w:rPr>
                <w:rFonts w:ascii="Arial" w:hAnsi="Arial"/>
                <w:rtl/>
              </w:rPr>
              <w:t xml:space="preserve">يتمكن التلميذ من التعرف على البنية </w:t>
            </w:r>
            <w:r w:rsidRPr="00A229F6" w:rsidR="00DE1374">
              <w:rPr>
                <w:rFonts w:ascii="Arial" w:hAnsi="Arial"/>
                <w:rtl/>
              </w:rPr>
              <w:t>العاملية</w:t>
            </w:r>
            <w:r w:rsidRPr="00A229F6" w:rsidR="00B45407">
              <w:rPr>
                <w:rFonts w:ascii="Arial" w:hAnsi="Arial"/>
                <w:rtl/>
              </w:rPr>
              <w:t xml:space="preserve"> وتناميها وتطورها داخل النص الأدبي.</w:t>
            </w:r>
          </w:p>
          <w:p w:rsidR="004F5436" w:rsidRPr="00A229F6" w:rsidP="00A229F6">
            <w:pPr>
              <w:bidi/>
              <w:spacing w:after="0" w:line="240" w:lineRule="auto"/>
              <w:contextualSpacing/>
              <w:rPr>
                <w:rFonts w:ascii="Arial" w:hAnsi="Arial"/>
                <w:color w:val="FF0000"/>
                <w:rtl/>
              </w:rPr>
            </w:pPr>
            <w:r w:rsidRPr="00A229F6">
              <w:rPr>
                <w:rFonts w:ascii="Arial" w:hAnsi="Arial"/>
                <w:rtl/>
              </w:rPr>
              <w:t xml:space="preserve">الكفاية </w:t>
            </w:r>
            <w:r w:rsidRPr="00A229F6">
              <w:rPr>
                <w:rFonts w:ascii="Arial" w:hAnsi="Arial"/>
                <w:rtl/>
              </w:rPr>
              <w:t>المنهجية:</w:t>
            </w:r>
            <w:r w:rsidRPr="00A229F6">
              <w:rPr>
                <w:rFonts w:ascii="Arial" w:hAnsi="Arial"/>
                <w:color w:val="FF0000"/>
                <w:rtl/>
              </w:rPr>
              <w:t xml:space="preserve"> </w:t>
            </w:r>
            <w:r w:rsidRPr="00A229F6" w:rsidR="00B45407">
              <w:rPr>
                <w:rFonts w:ascii="Arial" w:hAnsi="Arial"/>
                <w:rtl/>
              </w:rPr>
              <w:t xml:space="preserve">أن يتمكن التلميذ من اكتساب منهجية تحليل النصوص السردية معتمدا البنية </w:t>
            </w:r>
            <w:r w:rsidRPr="00A229F6" w:rsidR="00B45407">
              <w:rPr>
                <w:rFonts w:ascii="Arial" w:hAnsi="Arial"/>
                <w:rtl/>
              </w:rPr>
              <w:t>العاملية</w:t>
            </w:r>
            <w:r w:rsidRPr="00A229F6" w:rsidR="00B45407">
              <w:rPr>
                <w:rFonts w:ascii="Arial" w:hAnsi="Arial"/>
                <w:rtl/>
              </w:rPr>
              <w:t>.</w:t>
            </w:r>
          </w:p>
        </w:tc>
      </w:tr>
      <w:tr w:rsidTr="007E2185">
        <w:tblPrEx>
          <w:tblW w:w="158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trHeight w:val="148"/>
          <w:jc w:val="center"/>
        </w:trPr>
        <w:tc>
          <w:tcPr>
            <w:tcW w:w="15882" w:type="dxa"/>
            <w:gridSpan w:val="7"/>
            <w:tcBorders>
              <w:bottom w:val="single" w:sz="4" w:space="0" w:color="000000"/>
            </w:tcBorders>
          </w:tcPr>
          <w:p w:rsidR="007E2185" w:rsidRPr="00A229F6" w:rsidP="00A229F6">
            <w:pPr>
              <w:bidi/>
              <w:spacing w:after="0" w:line="240" w:lineRule="auto"/>
              <w:contextualSpacing/>
              <w:jc w:val="center"/>
              <w:rPr>
                <w:rFonts w:ascii="Arial" w:hAnsi="Arial"/>
                <w:b/>
                <w:bCs/>
                <w:rtl/>
              </w:rPr>
            </w:pPr>
            <w:r w:rsidRPr="00A229F6">
              <w:rPr>
                <w:rFonts w:ascii="Arial" w:hAnsi="Arial"/>
                <w:b/>
                <w:bCs/>
                <w:u w:val="single"/>
                <w:rtl/>
              </w:rPr>
              <w:t>أمثلة</w:t>
            </w:r>
            <w:r w:rsidRPr="00A229F6">
              <w:rPr>
                <w:rFonts w:ascii="Arial" w:hAnsi="Arial"/>
                <w:b/>
                <w:bCs/>
                <w:u w:val="single"/>
                <w:rtl/>
              </w:rPr>
              <w:t xml:space="preserve"> </w:t>
            </w:r>
            <w:r w:rsidRPr="00A229F6">
              <w:rPr>
                <w:rFonts w:ascii="Arial" w:hAnsi="Arial"/>
                <w:b/>
                <w:bCs/>
                <w:u w:val="single"/>
                <w:rtl/>
              </w:rPr>
              <w:t>الانطلاق</w:t>
            </w:r>
            <w:r w:rsidRPr="00A229F6">
              <w:rPr>
                <w:rFonts w:ascii="Arial" w:hAnsi="Arial"/>
                <w:b/>
                <w:bCs/>
                <w:rtl/>
              </w:rPr>
              <w:t>:</w:t>
            </w:r>
            <w:r w:rsidRPr="00A229F6" w:rsidR="00A229F6">
              <w:rPr>
                <w:rFonts w:ascii="Arial" w:hAnsi="Arial"/>
                <w:rtl/>
              </w:rPr>
              <w:t xml:space="preserve"> انظر </w:t>
            </w:r>
            <w:r w:rsidRPr="00A229F6" w:rsidR="00A229F6">
              <w:rPr>
                <w:rFonts w:ascii="Arial" w:hAnsi="Arial"/>
                <w:rtl/>
              </w:rPr>
              <w:t>الصفحتين:</w:t>
            </w:r>
            <w:r w:rsidRPr="00A229F6" w:rsidR="00A229F6">
              <w:rPr>
                <w:rFonts w:ascii="Arial" w:hAnsi="Arial"/>
                <w:rtl/>
              </w:rPr>
              <w:t xml:space="preserve"> مائة وخمسة </w:t>
            </w:r>
            <w:r w:rsidRPr="00A229F6" w:rsidR="00A229F6">
              <w:rPr>
                <w:rFonts w:ascii="Arial" w:hAnsi="Arial"/>
                <w:rtl/>
              </w:rPr>
              <w:t>وسبعون،</w:t>
            </w:r>
            <w:r w:rsidRPr="00A229F6" w:rsidR="00A229F6">
              <w:rPr>
                <w:rFonts w:ascii="Arial" w:hAnsi="Arial"/>
                <w:rtl/>
              </w:rPr>
              <w:t xml:space="preserve"> ومائة وستة وسبعون من الكتاب المدرسي.</w:t>
            </w:r>
          </w:p>
        </w:tc>
      </w:tr>
      <w:tr w:rsidTr="00BF472E">
        <w:tblPrEx>
          <w:tblW w:w="158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jc w:val="center"/>
        </w:trPr>
        <w:tc>
          <w:tcPr>
            <w:tcW w:w="1372" w:type="dxa"/>
            <w:vAlign w:val="center"/>
          </w:tcPr>
          <w:p w:rsidR="00FF5B01" w:rsidRPr="00A229F6" w:rsidP="00A229F6">
            <w:pPr>
              <w:bidi/>
              <w:spacing w:after="0" w:line="240" w:lineRule="auto"/>
              <w:contextualSpacing/>
              <w:jc w:val="center"/>
              <w:rPr>
                <w:rFonts w:ascii="Arial" w:hAnsi="Arial"/>
                <w:b/>
                <w:bCs/>
                <w:rtl/>
              </w:rPr>
            </w:pPr>
            <w:r w:rsidRPr="00A229F6">
              <w:rPr>
                <w:rFonts w:ascii="Arial" w:hAnsi="Arial"/>
                <w:b/>
                <w:bCs/>
                <w:rtl/>
              </w:rPr>
              <w:t>مراحل الدرس</w:t>
            </w:r>
          </w:p>
        </w:tc>
        <w:tc>
          <w:tcPr>
            <w:tcW w:w="611" w:type="dxa"/>
            <w:vAlign w:val="center"/>
          </w:tcPr>
          <w:p w:rsidR="00FF5B01" w:rsidRPr="00A229F6" w:rsidP="00A229F6">
            <w:pPr>
              <w:bidi/>
              <w:spacing w:after="0" w:line="240" w:lineRule="auto"/>
              <w:contextualSpacing/>
              <w:jc w:val="center"/>
              <w:rPr>
                <w:rFonts w:ascii="Arial" w:hAnsi="Arial"/>
                <w:b/>
                <w:bCs/>
                <w:rtl/>
              </w:rPr>
            </w:pPr>
            <w:r w:rsidRPr="00A229F6">
              <w:rPr>
                <w:rFonts w:ascii="Arial" w:hAnsi="Arial"/>
                <w:b/>
                <w:bCs/>
                <w:rtl/>
              </w:rPr>
              <w:t>الزمن</w:t>
            </w:r>
          </w:p>
        </w:tc>
        <w:tc>
          <w:tcPr>
            <w:tcW w:w="1373" w:type="dxa"/>
            <w:vAlign w:val="center"/>
          </w:tcPr>
          <w:p w:rsidR="00FF5B01" w:rsidRPr="00A229F6" w:rsidP="00A229F6">
            <w:pPr>
              <w:bidi/>
              <w:spacing w:after="0" w:line="240" w:lineRule="auto"/>
              <w:contextualSpacing/>
              <w:jc w:val="center"/>
              <w:rPr>
                <w:rFonts w:ascii="Arial" w:hAnsi="Arial"/>
                <w:b/>
                <w:bCs/>
                <w:rtl/>
              </w:rPr>
            </w:pPr>
            <w:r w:rsidRPr="00A229F6">
              <w:rPr>
                <w:rFonts w:ascii="Arial" w:hAnsi="Arial"/>
                <w:b/>
                <w:bCs/>
                <w:rtl/>
              </w:rPr>
              <w:t>الأهداف</w:t>
            </w:r>
            <w:r w:rsidRPr="00A229F6">
              <w:rPr>
                <w:rFonts w:ascii="Arial" w:hAnsi="Arial"/>
                <w:b/>
                <w:bCs/>
                <w:rtl/>
              </w:rPr>
              <w:t xml:space="preserve"> الإجرائية</w:t>
            </w:r>
          </w:p>
        </w:tc>
        <w:tc>
          <w:tcPr>
            <w:tcW w:w="5065" w:type="dxa"/>
            <w:gridSpan w:val="2"/>
            <w:vAlign w:val="center"/>
          </w:tcPr>
          <w:p w:rsidR="00FF5B01" w:rsidRPr="00A229F6" w:rsidP="00A229F6">
            <w:pPr>
              <w:bidi/>
              <w:spacing w:after="0" w:line="240" w:lineRule="auto"/>
              <w:contextualSpacing/>
              <w:jc w:val="center"/>
              <w:rPr>
                <w:rFonts w:ascii="Arial" w:hAnsi="Arial"/>
                <w:b/>
                <w:bCs/>
                <w:rtl/>
              </w:rPr>
            </w:pPr>
            <w:r w:rsidRPr="00A229F6">
              <w:rPr>
                <w:rFonts w:ascii="Arial" w:hAnsi="Arial"/>
                <w:b/>
                <w:bCs/>
                <w:rtl/>
              </w:rPr>
              <w:t xml:space="preserve">الأنشطة التعليمية </w:t>
            </w:r>
            <w:r w:rsidRPr="00A229F6">
              <w:rPr>
                <w:rFonts w:ascii="Arial" w:hAnsi="Arial"/>
                <w:b/>
                <w:bCs/>
                <w:rtl/>
              </w:rPr>
              <w:t>التعلمية</w:t>
            </w:r>
          </w:p>
        </w:tc>
        <w:tc>
          <w:tcPr>
            <w:tcW w:w="6088" w:type="dxa"/>
            <w:vAlign w:val="center"/>
          </w:tcPr>
          <w:p w:rsidR="00FF5B01" w:rsidRPr="00A229F6" w:rsidP="00A229F6">
            <w:pPr>
              <w:bidi/>
              <w:spacing w:after="0" w:line="240" w:lineRule="auto"/>
              <w:contextualSpacing/>
              <w:jc w:val="center"/>
              <w:rPr>
                <w:rFonts w:ascii="Arial" w:hAnsi="Arial"/>
                <w:b/>
                <w:bCs/>
                <w:rtl/>
              </w:rPr>
            </w:pPr>
            <w:r w:rsidRPr="00A229F6">
              <w:rPr>
                <w:rFonts w:ascii="Arial" w:hAnsi="Arial"/>
                <w:b/>
                <w:bCs/>
                <w:rtl/>
              </w:rPr>
              <w:t>المحتوى</w:t>
            </w:r>
          </w:p>
        </w:tc>
        <w:tc>
          <w:tcPr>
            <w:tcW w:w="1373" w:type="dxa"/>
            <w:vAlign w:val="center"/>
          </w:tcPr>
          <w:p w:rsidR="00FF5B01" w:rsidRPr="00A229F6" w:rsidP="00A229F6">
            <w:pPr>
              <w:bidi/>
              <w:spacing w:after="0" w:line="240" w:lineRule="auto"/>
              <w:contextualSpacing/>
              <w:jc w:val="center"/>
              <w:rPr>
                <w:rFonts w:ascii="Arial" w:hAnsi="Arial"/>
                <w:b/>
                <w:bCs/>
                <w:rtl/>
              </w:rPr>
            </w:pPr>
            <w:r w:rsidRPr="00A229F6">
              <w:rPr>
                <w:rFonts w:ascii="Arial" w:hAnsi="Arial"/>
                <w:b/>
                <w:bCs/>
                <w:rtl/>
              </w:rPr>
              <w:t>التقويم</w:t>
            </w:r>
          </w:p>
        </w:tc>
      </w:tr>
      <w:tr w:rsidTr="008F2E26">
        <w:tblPrEx>
          <w:tblW w:w="158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trHeight w:val="1134"/>
          <w:jc w:val="center"/>
        </w:trPr>
        <w:tc>
          <w:tcPr>
            <w:tcW w:w="1372" w:type="dxa"/>
            <w:vAlign w:val="center"/>
          </w:tcPr>
          <w:p w:rsidR="00FF5B01" w:rsidRPr="00A229F6" w:rsidP="00A229F6">
            <w:pPr>
              <w:bidi/>
              <w:spacing w:after="0" w:line="240" w:lineRule="auto"/>
              <w:contextualSpacing/>
              <w:jc w:val="center"/>
              <w:rPr>
                <w:rFonts w:ascii="Arial" w:hAnsi="Arial"/>
                <w:b/>
                <w:bCs/>
                <w:rtl/>
              </w:rPr>
            </w:pPr>
            <w:r w:rsidRPr="00A229F6">
              <w:rPr>
                <w:rFonts w:ascii="Arial" w:hAnsi="Arial"/>
                <w:b/>
                <w:bCs/>
                <w:rtl/>
              </w:rPr>
              <w:t>التمهيد</w:t>
            </w:r>
          </w:p>
        </w:tc>
        <w:tc>
          <w:tcPr>
            <w:tcW w:w="611" w:type="dxa"/>
            <w:vAlign w:val="center"/>
          </w:tcPr>
          <w:p w:rsidR="00FF5B01" w:rsidRPr="00A229F6" w:rsidP="00A229F6">
            <w:pPr>
              <w:bidi/>
              <w:spacing w:after="0" w:line="240" w:lineRule="auto"/>
              <w:contextualSpacing/>
              <w:jc w:val="center"/>
              <w:rPr>
                <w:rFonts w:ascii="Arial" w:hAnsi="Arial"/>
                <w:rtl/>
              </w:rPr>
            </w:pPr>
            <w:r w:rsidRPr="00A229F6">
              <w:rPr>
                <w:rFonts w:ascii="Arial" w:hAnsi="Arial"/>
                <w:rtl/>
              </w:rPr>
              <w:t>5 د</w:t>
            </w:r>
          </w:p>
        </w:tc>
        <w:tc>
          <w:tcPr>
            <w:tcW w:w="1373" w:type="dxa"/>
            <w:vAlign w:val="center"/>
          </w:tcPr>
          <w:p w:rsidR="00FF5B01" w:rsidRPr="007A73AC" w:rsidP="00A229F6">
            <w:pPr>
              <w:bidi/>
              <w:spacing w:after="0" w:line="240" w:lineRule="auto"/>
              <w:contextualSpacing/>
              <w:jc w:val="center"/>
              <w:rPr>
                <w:rFonts w:ascii="Arial" w:hAnsi="Arial"/>
                <w:b/>
                <w:bCs/>
                <w:rtl/>
              </w:rPr>
            </w:pPr>
            <w:r w:rsidRPr="007A73AC">
              <w:rPr>
                <w:rFonts w:ascii="Arial" w:hAnsi="Arial"/>
                <w:b/>
                <w:bCs/>
                <w:rtl/>
              </w:rPr>
              <w:t>أن يتمكن التلميذ من استرجاع مكتسباته</w:t>
            </w:r>
            <w:r w:rsidRPr="007A73AC" w:rsidR="007F40FB">
              <w:rPr>
                <w:rFonts w:ascii="Arial" w:hAnsi="Arial"/>
                <w:b/>
                <w:bCs/>
                <w:rtl/>
              </w:rPr>
              <w:t xml:space="preserve"> السابقة وربطها بالدرس الجديد</w:t>
            </w:r>
          </w:p>
        </w:tc>
        <w:tc>
          <w:tcPr>
            <w:tcW w:w="5065" w:type="dxa"/>
            <w:gridSpan w:val="2"/>
          </w:tcPr>
          <w:p w:rsidR="00BA3A12" w:rsidRPr="007A73AC" w:rsidP="00A229F6">
            <w:pPr>
              <w:bidi/>
              <w:spacing w:after="0" w:line="240" w:lineRule="auto"/>
              <w:contextualSpacing/>
              <w:jc w:val="both"/>
              <w:rPr>
                <w:rFonts w:ascii="Arial" w:hAnsi="Arial"/>
                <w:b/>
                <w:bCs/>
                <w:rtl/>
              </w:rPr>
            </w:pPr>
            <w:r w:rsidRPr="007A73AC">
              <w:rPr>
                <w:rFonts w:ascii="Arial" w:hAnsi="Arial"/>
                <w:b/>
                <w:bCs/>
                <w:rtl/>
              </w:rPr>
              <w:t>-</w:t>
            </w:r>
            <w:r w:rsidRPr="007A73AC">
              <w:rPr>
                <w:rFonts w:ascii="Arial" w:hAnsi="Arial"/>
                <w:b/>
                <w:bCs/>
                <w:rtl/>
              </w:rPr>
              <w:t xml:space="preserve"> </w:t>
            </w:r>
            <w:r w:rsidRPr="007A73AC" w:rsidR="008C448B">
              <w:rPr>
                <w:rFonts w:ascii="Arial" w:hAnsi="Arial"/>
                <w:b/>
                <w:bCs/>
                <w:rtl/>
              </w:rPr>
              <w:t xml:space="preserve">سبق وتعرفتم في الحصة السابقة على النموذج </w:t>
            </w:r>
            <w:r w:rsidRPr="007A73AC" w:rsidR="008C448B">
              <w:rPr>
                <w:rFonts w:ascii="Arial" w:hAnsi="Arial"/>
                <w:b/>
                <w:bCs/>
                <w:rtl/>
              </w:rPr>
              <w:t>العاملي،</w:t>
            </w:r>
            <w:r w:rsidRPr="007A73AC" w:rsidR="008C448B">
              <w:rPr>
                <w:rFonts w:ascii="Arial" w:hAnsi="Arial"/>
                <w:b/>
                <w:bCs/>
                <w:rtl/>
              </w:rPr>
              <w:t xml:space="preserve"> </w:t>
            </w:r>
            <w:r w:rsidRPr="007A73AC" w:rsidR="008C448B">
              <w:rPr>
                <w:rFonts w:ascii="Arial" w:hAnsi="Arial"/>
                <w:b/>
                <w:bCs/>
                <w:rtl/>
              </w:rPr>
              <w:t>ماهي</w:t>
            </w:r>
            <w:r w:rsidRPr="007A73AC" w:rsidR="008C448B">
              <w:rPr>
                <w:rFonts w:ascii="Arial" w:hAnsi="Arial"/>
                <w:b/>
                <w:bCs/>
                <w:rtl/>
              </w:rPr>
              <w:t xml:space="preserve"> القوى الفاعلة؟</w:t>
            </w:r>
          </w:p>
          <w:p w:rsidR="00944626" w:rsidRPr="007A73AC" w:rsidP="00A229F6">
            <w:pPr>
              <w:bidi/>
              <w:spacing w:after="0" w:line="240" w:lineRule="auto"/>
              <w:contextualSpacing/>
              <w:jc w:val="both"/>
              <w:rPr>
                <w:rFonts w:ascii="Arial" w:hAnsi="Arial"/>
                <w:b/>
                <w:bCs/>
                <w:rtl/>
              </w:rPr>
            </w:pPr>
            <w:r w:rsidRPr="007A73AC">
              <w:rPr>
                <w:rFonts w:ascii="Arial" w:hAnsi="Arial"/>
                <w:b/>
                <w:bCs/>
                <w:rtl/>
              </w:rPr>
              <w:t>-</w:t>
            </w:r>
            <w:r w:rsidRPr="007A73AC">
              <w:rPr>
                <w:rFonts w:ascii="Arial" w:hAnsi="Arial"/>
                <w:b/>
                <w:bCs/>
                <w:rtl/>
              </w:rPr>
              <w:t xml:space="preserve"> </w:t>
            </w:r>
            <w:r w:rsidRPr="007A73AC" w:rsidR="00C638CB">
              <w:rPr>
                <w:rFonts w:ascii="Arial" w:hAnsi="Arial"/>
                <w:b/>
                <w:bCs/>
                <w:rtl/>
              </w:rPr>
              <w:t xml:space="preserve">ماذا يمثل عبد المالك </w:t>
            </w:r>
            <w:r w:rsidRPr="007A73AC" w:rsidR="00C638CB">
              <w:rPr>
                <w:rFonts w:ascii="Arial" w:hAnsi="Arial"/>
                <w:b/>
                <w:bCs/>
                <w:rtl/>
              </w:rPr>
              <w:t>في</w:t>
            </w:r>
            <w:r w:rsidRPr="007A73AC" w:rsidR="00C638CB">
              <w:rPr>
                <w:rFonts w:ascii="Arial" w:hAnsi="Arial"/>
                <w:b/>
                <w:bCs/>
                <w:rtl/>
              </w:rPr>
              <w:t xml:space="preserve"> قصة 'الطريق </w:t>
            </w:r>
            <w:r w:rsidRPr="007A73AC" w:rsidR="00C638CB">
              <w:rPr>
                <w:rFonts w:ascii="Arial" w:hAnsi="Arial"/>
                <w:b/>
                <w:bCs/>
                <w:rtl/>
              </w:rPr>
              <w:t>الآخر'</w:t>
            </w:r>
            <w:r w:rsidRPr="007A73AC" w:rsidR="003870E2">
              <w:rPr>
                <w:rFonts w:ascii="Arial" w:hAnsi="Arial"/>
                <w:b/>
                <w:bCs/>
                <w:rtl/>
              </w:rPr>
              <w:t xml:space="preserve"> </w:t>
            </w:r>
            <w:r w:rsidRPr="007A73AC" w:rsidR="00C638CB">
              <w:rPr>
                <w:rFonts w:ascii="Arial" w:hAnsi="Arial"/>
                <w:b/>
                <w:bCs/>
                <w:rtl/>
              </w:rPr>
              <w:t>؟</w:t>
            </w:r>
          </w:p>
          <w:p w:rsidR="00C638CB" w:rsidRPr="007A73AC" w:rsidP="00A229F6">
            <w:pPr>
              <w:bidi/>
              <w:spacing w:after="0" w:line="240" w:lineRule="auto"/>
              <w:contextualSpacing/>
              <w:jc w:val="both"/>
              <w:rPr>
                <w:rFonts w:ascii="Arial" w:hAnsi="Arial"/>
                <w:b/>
                <w:bCs/>
                <w:rtl/>
              </w:rPr>
            </w:pPr>
            <w:r w:rsidRPr="007A73AC">
              <w:rPr>
                <w:rFonts w:ascii="Arial" w:hAnsi="Arial"/>
                <w:b/>
                <w:bCs/>
                <w:rtl/>
              </w:rPr>
              <w:t>-</w:t>
            </w:r>
            <w:r w:rsidRPr="007A73AC">
              <w:rPr>
                <w:rFonts w:ascii="Arial" w:hAnsi="Arial"/>
                <w:b/>
                <w:bCs/>
                <w:rtl/>
              </w:rPr>
              <w:t xml:space="preserve"> </w:t>
            </w:r>
            <w:r w:rsidRPr="007A73AC" w:rsidR="00BB10FD">
              <w:rPr>
                <w:rFonts w:ascii="Arial" w:hAnsi="Arial"/>
                <w:b/>
                <w:bCs/>
                <w:rtl/>
              </w:rPr>
              <w:t>في ماذا يرغب؟</w:t>
            </w:r>
          </w:p>
          <w:p w:rsidR="00BB10FD" w:rsidRPr="007A73AC" w:rsidP="00A229F6">
            <w:pPr>
              <w:bidi/>
              <w:spacing w:after="0" w:line="240" w:lineRule="auto"/>
              <w:contextualSpacing/>
              <w:jc w:val="both"/>
              <w:rPr>
                <w:rFonts w:ascii="Arial" w:hAnsi="Arial"/>
                <w:b/>
                <w:bCs/>
                <w:rtl/>
              </w:rPr>
            </w:pPr>
            <w:r w:rsidRPr="007A73AC">
              <w:rPr>
                <w:rFonts w:ascii="Arial" w:hAnsi="Arial"/>
                <w:b/>
                <w:bCs/>
                <w:rtl/>
              </w:rPr>
              <w:t>-</w:t>
            </w:r>
            <w:r w:rsidRPr="007A73AC">
              <w:rPr>
                <w:rFonts w:ascii="Arial" w:hAnsi="Arial"/>
                <w:b/>
                <w:bCs/>
                <w:rtl/>
              </w:rPr>
              <w:t xml:space="preserve"> </w:t>
            </w:r>
            <w:r w:rsidRPr="007A73AC" w:rsidR="00E00C49">
              <w:rPr>
                <w:rFonts w:ascii="Arial" w:hAnsi="Arial"/>
                <w:b/>
                <w:bCs/>
                <w:rtl/>
              </w:rPr>
              <w:t>ماذا نسمي هذه الرغبة؟</w:t>
            </w:r>
          </w:p>
          <w:p w:rsidR="00A849D1" w:rsidRPr="007A73AC" w:rsidP="00A229F6">
            <w:pPr>
              <w:bidi/>
              <w:spacing w:after="0" w:line="240" w:lineRule="auto"/>
              <w:contextualSpacing/>
              <w:jc w:val="both"/>
              <w:rPr>
                <w:rFonts w:ascii="Arial" w:hAnsi="Arial"/>
                <w:b/>
                <w:bCs/>
                <w:rtl/>
              </w:rPr>
            </w:pPr>
            <w:r w:rsidRPr="007A73AC">
              <w:rPr>
                <w:rFonts w:ascii="Arial" w:hAnsi="Arial"/>
                <w:b/>
                <w:bCs/>
                <w:rtl/>
              </w:rPr>
              <w:t>-</w:t>
            </w:r>
            <w:r w:rsidRPr="007A73AC">
              <w:rPr>
                <w:rFonts w:ascii="Arial" w:hAnsi="Arial"/>
                <w:b/>
                <w:bCs/>
                <w:rtl/>
              </w:rPr>
              <w:t xml:space="preserve"> </w:t>
            </w:r>
            <w:r w:rsidRPr="007A73AC">
              <w:rPr>
                <w:rFonts w:ascii="Arial" w:hAnsi="Arial"/>
                <w:b/>
                <w:bCs/>
                <w:rtl/>
              </w:rPr>
              <w:t>ماهي</w:t>
            </w:r>
            <w:r w:rsidRPr="007A73AC">
              <w:rPr>
                <w:rFonts w:ascii="Arial" w:hAnsi="Arial"/>
                <w:b/>
                <w:bCs/>
                <w:rtl/>
              </w:rPr>
              <w:t xml:space="preserve"> باقي العوامل التي نجدها في البنية </w:t>
            </w:r>
            <w:r w:rsidRPr="007A73AC">
              <w:rPr>
                <w:rFonts w:ascii="Arial" w:hAnsi="Arial"/>
                <w:b/>
                <w:bCs/>
                <w:rtl/>
              </w:rPr>
              <w:t>العاملية؟</w:t>
            </w:r>
          </w:p>
        </w:tc>
        <w:tc>
          <w:tcPr>
            <w:tcW w:w="6088" w:type="dxa"/>
          </w:tcPr>
          <w:p w:rsidR="00BA3A12" w:rsidRPr="007A73AC" w:rsidP="00A229F6">
            <w:pPr>
              <w:bidi/>
              <w:spacing w:after="0" w:line="240" w:lineRule="auto"/>
              <w:contextualSpacing/>
              <w:jc w:val="both"/>
              <w:rPr>
                <w:rFonts w:ascii="Arial" w:hAnsi="Arial"/>
                <w:b/>
                <w:bCs/>
                <w:rtl/>
              </w:rPr>
            </w:pPr>
            <w:r w:rsidRPr="007A73AC">
              <w:rPr>
                <w:rFonts w:ascii="Arial" w:hAnsi="Arial"/>
                <w:b/>
                <w:bCs/>
                <w:rtl/>
              </w:rPr>
              <w:t>-</w:t>
            </w:r>
            <w:r w:rsidRPr="007A73AC">
              <w:rPr>
                <w:rFonts w:ascii="Arial" w:hAnsi="Arial"/>
                <w:b/>
                <w:bCs/>
                <w:rtl/>
              </w:rPr>
              <w:t xml:space="preserve"> </w:t>
            </w:r>
            <w:r w:rsidRPr="007A73AC" w:rsidR="00944626">
              <w:rPr>
                <w:rFonts w:ascii="Arial" w:hAnsi="Arial"/>
                <w:b/>
                <w:bCs/>
                <w:rtl/>
              </w:rPr>
              <w:t xml:space="preserve">القوى الفاعلة هي كل ما يؤثر في الأحداث </w:t>
            </w:r>
            <w:r w:rsidRPr="007A73AC" w:rsidR="00944626">
              <w:rPr>
                <w:rFonts w:ascii="Arial" w:hAnsi="Arial"/>
                <w:b/>
                <w:bCs/>
                <w:rtl/>
              </w:rPr>
              <w:t>والشخصيات،</w:t>
            </w:r>
            <w:r w:rsidRPr="007A73AC" w:rsidR="00944626">
              <w:rPr>
                <w:rFonts w:ascii="Arial" w:hAnsi="Arial"/>
                <w:b/>
                <w:bCs/>
                <w:rtl/>
              </w:rPr>
              <w:t xml:space="preserve"> وقد تكون شخصيات أو أماكن أو أحداث أو أشياء أو مشاعر </w:t>
            </w:r>
            <w:r w:rsidRPr="007A73AC" w:rsidR="00944626">
              <w:rPr>
                <w:rFonts w:ascii="Arial" w:hAnsi="Arial"/>
                <w:b/>
                <w:bCs/>
                <w:rtl/>
              </w:rPr>
              <w:t>وأحاسيس..</w:t>
            </w:r>
          </w:p>
          <w:p w:rsidR="00944626" w:rsidRPr="007A73AC" w:rsidP="00A229F6">
            <w:pPr>
              <w:bidi/>
              <w:spacing w:after="0" w:line="240" w:lineRule="auto"/>
              <w:contextualSpacing/>
              <w:jc w:val="both"/>
              <w:rPr>
                <w:rFonts w:ascii="Arial" w:hAnsi="Arial"/>
                <w:b/>
                <w:bCs/>
                <w:rtl/>
              </w:rPr>
            </w:pPr>
            <w:r w:rsidRPr="007A73AC">
              <w:rPr>
                <w:rFonts w:ascii="Arial" w:hAnsi="Arial"/>
                <w:b/>
                <w:bCs/>
                <w:rtl/>
              </w:rPr>
              <w:t>-</w:t>
            </w:r>
            <w:r w:rsidRPr="007A73AC">
              <w:rPr>
                <w:rFonts w:ascii="Arial" w:hAnsi="Arial"/>
                <w:b/>
                <w:bCs/>
                <w:rtl/>
              </w:rPr>
              <w:t xml:space="preserve"> </w:t>
            </w:r>
            <w:r w:rsidRPr="007A73AC" w:rsidR="00BB10FD">
              <w:rPr>
                <w:rFonts w:ascii="Arial" w:hAnsi="Arial"/>
                <w:b/>
                <w:bCs/>
                <w:rtl/>
              </w:rPr>
              <w:t>يمثل العامل الذات.</w:t>
            </w:r>
          </w:p>
          <w:p w:rsidR="00BB10FD" w:rsidRPr="007A73AC" w:rsidP="00A229F6">
            <w:pPr>
              <w:bidi/>
              <w:spacing w:after="0" w:line="240" w:lineRule="auto"/>
              <w:contextualSpacing/>
              <w:jc w:val="both"/>
              <w:rPr>
                <w:rFonts w:ascii="Arial" w:hAnsi="Arial"/>
                <w:b/>
                <w:bCs/>
                <w:rtl/>
              </w:rPr>
            </w:pPr>
            <w:r w:rsidRPr="007A73AC">
              <w:rPr>
                <w:rFonts w:ascii="Arial" w:hAnsi="Arial"/>
                <w:b/>
                <w:bCs/>
                <w:rtl/>
              </w:rPr>
              <w:t>-</w:t>
            </w:r>
            <w:r w:rsidRPr="007A73AC">
              <w:rPr>
                <w:rFonts w:ascii="Arial" w:hAnsi="Arial"/>
                <w:b/>
                <w:bCs/>
                <w:rtl/>
              </w:rPr>
              <w:t xml:space="preserve"> يرغب في ا</w:t>
            </w:r>
            <w:r w:rsidRPr="007A73AC" w:rsidR="000F4BDF">
              <w:rPr>
                <w:rFonts w:ascii="Arial" w:hAnsi="Arial"/>
                <w:b/>
                <w:bCs/>
                <w:rtl/>
              </w:rPr>
              <w:t>لا</w:t>
            </w:r>
            <w:r w:rsidRPr="007A73AC">
              <w:rPr>
                <w:rFonts w:ascii="Arial" w:hAnsi="Arial"/>
                <w:b/>
                <w:bCs/>
                <w:rtl/>
              </w:rPr>
              <w:t>نفصال عن المبادئ والقيم.</w:t>
            </w:r>
          </w:p>
          <w:p w:rsidR="00BB10FD" w:rsidRPr="007A73AC" w:rsidP="00A229F6">
            <w:pPr>
              <w:bidi/>
              <w:spacing w:after="0" w:line="240" w:lineRule="auto"/>
              <w:contextualSpacing/>
              <w:jc w:val="both"/>
              <w:rPr>
                <w:rFonts w:ascii="Arial" w:hAnsi="Arial"/>
                <w:b/>
                <w:bCs/>
                <w:rtl/>
              </w:rPr>
            </w:pPr>
            <w:r w:rsidRPr="007A73AC">
              <w:rPr>
                <w:rFonts w:ascii="Arial" w:hAnsi="Arial"/>
                <w:b/>
                <w:bCs/>
                <w:rtl/>
              </w:rPr>
              <w:t>-</w:t>
            </w:r>
            <w:r w:rsidRPr="007A73AC">
              <w:rPr>
                <w:rFonts w:ascii="Arial" w:hAnsi="Arial"/>
                <w:b/>
                <w:bCs/>
                <w:rtl/>
              </w:rPr>
              <w:t xml:space="preserve"> </w:t>
            </w:r>
            <w:r w:rsidRPr="007A73AC" w:rsidR="00E00C49">
              <w:rPr>
                <w:rFonts w:ascii="Arial" w:hAnsi="Arial"/>
                <w:b/>
                <w:bCs/>
                <w:rtl/>
              </w:rPr>
              <w:t>نسميها العامل الموضوع.</w:t>
            </w:r>
          </w:p>
          <w:p w:rsidR="00E00C49" w:rsidRPr="007A73AC" w:rsidP="00A229F6">
            <w:pPr>
              <w:bidi/>
              <w:spacing w:after="0" w:line="240" w:lineRule="auto"/>
              <w:contextualSpacing/>
              <w:jc w:val="both"/>
              <w:rPr>
                <w:rFonts w:ascii="Arial" w:hAnsi="Arial"/>
                <w:b/>
                <w:bCs/>
                <w:rtl/>
              </w:rPr>
            </w:pPr>
            <w:r w:rsidRPr="007A73AC">
              <w:rPr>
                <w:rFonts w:ascii="Arial" w:hAnsi="Arial"/>
                <w:b/>
                <w:bCs/>
                <w:rtl/>
              </w:rPr>
              <w:t>-</w:t>
            </w:r>
            <w:r w:rsidRPr="007A73AC">
              <w:rPr>
                <w:rFonts w:ascii="Arial" w:hAnsi="Arial"/>
                <w:b/>
                <w:bCs/>
                <w:rtl/>
              </w:rPr>
              <w:t xml:space="preserve"> </w:t>
            </w:r>
            <w:r w:rsidRPr="007A73AC" w:rsidR="00A849D1">
              <w:rPr>
                <w:rFonts w:ascii="Arial" w:hAnsi="Arial"/>
                <w:b/>
                <w:bCs/>
                <w:rtl/>
              </w:rPr>
              <w:t xml:space="preserve">العامل الذات. العامل الموضوع. </w:t>
            </w:r>
            <w:r w:rsidRPr="007A73AC" w:rsidR="00A849D1">
              <w:rPr>
                <w:rFonts w:ascii="Arial" w:hAnsi="Arial"/>
                <w:b/>
                <w:bCs/>
                <w:rtl/>
              </w:rPr>
              <w:t>العامل</w:t>
            </w:r>
            <w:r w:rsidRPr="007A73AC" w:rsidR="00A849D1">
              <w:rPr>
                <w:rFonts w:ascii="Arial" w:hAnsi="Arial"/>
                <w:b/>
                <w:bCs/>
                <w:rtl/>
              </w:rPr>
              <w:t xml:space="preserve"> المرسِل. العامل المرسل إليه. </w:t>
            </w:r>
            <w:r w:rsidRPr="007A73AC" w:rsidR="00A849D1">
              <w:rPr>
                <w:rFonts w:ascii="Arial" w:hAnsi="Arial"/>
                <w:b/>
                <w:bCs/>
                <w:rtl/>
              </w:rPr>
              <w:t>العامل</w:t>
            </w:r>
            <w:r w:rsidRPr="007A73AC" w:rsidR="00A849D1">
              <w:rPr>
                <w:rFonts w:ascii="Arial" w:hAnsi="Arial"/>
                <w:b/>
                <w:bCs/>
                <w:rtl/>
              </w:rPr>
              <w:t xml:space="preserve"> المساعد. </w:t>
            </w:r>
            <w:r w:rsidRPr="007A73AC" w:rsidR="00A849D1">
              <w:rPr>
                <w:rFonts w:ascii="Arial" w:hAnsi="Arial"/>
                <w:b/>
                <w:bCs/>
                <w:rtl/>
              </w:rPr>
              <w:t>العامل</w:t>
            </w:r>
            <w:r w:rsidRPr="007A73AC" w:rsidR="00A849D1">
              <w:rPr>
                <w:rFonts w:ascii="Arial" w:hAnsi="Arial"/>
                <w:b/>
                <w:bCs/>
                <w:rtl/>
              </w:rPr>
              <w:t xml:space="preserve"> المعاكس.</w:t>
            </w:r>
          </w:p>
        </w:tc>
        <w:tc>
          <w:tcPr>
            <w:tcW w:w="1373" w:type="dxa"/>
            <w:vAlign w:val="center"/>
          </w:tcPr>
          <w:p w:rsidR="00FF5B01" w:rsidRPr="007A73AC" w:rsidP="00A229F6">
            <w:pPr>
              <w:bidi/>
              <w:spacing w:after="0" w:line="240" w:lineRule="auto"/>
              <w:contextualSpacing/>
              <w:jc w:val="center"/>
              <w:rPr>
                <w:rFonts w:ascii="Arial" w:hAnsi="Arial"/>
                <w:b/>
                <w:bCs/>
                <w:rtl/>
              </w:rPr>
            </w:pPr>
            <w:r w:rsidRPr="007A73AC">
              <w:rPr>
                <w:rFonts w:ascii="Arial" w:hAnsi="Arial"/>
                <w:b/>
                <w:bCs/>
                <w:rtl/>
              </w:rPr>
              <w:t xml:space="preserve">مراقبة </w:t>
            </w:r>
            <w:r w:rsidRPr="007A73AC">
              <w:rPr>
                <w:rFonts w:ascii="Arial" w:hAnsi="Arial"/>
                <w:b/>
                <w:bCs/>
                <w:rtl/>
              </w:rPr>
              <w:t>التحاضير</w:t>
            </w:r>
          </w:p>
          <w:p w:rsidR="009B4F09" w:rsidRPr="007A73AC" w:rsidP="00A229F6">
            <w:pPr>
              <w:bidi/>
              <w:spacing w:after="0" w:line="240" w:lineRule="auto"/>
              <w:contextualSpacing/>
              <w:jc w:val="center"/>
              <w:rPr>
                <w:rFonts w:ascii="Arial" w:hAnsi="Arial"/>
                <w:b/>
                <w:bCs/>
                <w:rtl/>
              </w:rPr>
            </w:pPr>
          </w:p>
          <w:p w:rsidR="009B4F09" w:rsidRPr="007A73AC" w:rsidP="00A229F6">
            <w:pPr>
              <w:bidi/>
              <w:spacing w:after="0" w:line="240" w:lineRule="auto"/>
              <w:contextualSpacing/>
              <w:jc w:val="center"/>
              <w:rPr>
                <w:rFonts w:ascii="Arial" w:hAnsi="Arial"/>
                <w:b/>
                <w:bCs/>
                <w:rtl/>
              </w:rPr>
            </w:pPr>
          </w:p>
          <w:p w:rsidR="007518D1" w:rsidRPr="007A73AC" w:rsidP="00A229F6">
            <w:pPr>
              <w:bidi/>
              <w:spacing w:after="0" w:line="240" w:lineRule="auto"/>
              <w:contextualSpacing/>
              <w:jc w:val="center"/>
              <w:rPr>
                <w:rFonts w:ascii="Arial" w:hAnsi="Arial"/>
                <w:b/>
                <w:bCs/>
                <w:rtl/>
              </w:rPr>
            </w:pPr>
            <w:r w:rsidRPr="007A73AC">
              <w:rPr>
                <w:rFonts w:ascii="Arial" w:hAnsi="Arial"/>
                <w:b/>
                <w:bCs/>
                <w:rtl/>
              </w:rPr>
              <w:t>تقويم</w:t>
            </w:r>
            <w:r w:rsidRPr="007A73AC">
              <w:rPr>
                <w:rFonts w:ascii="Arial" w:hAnsi="Arial"/>
                <w:b/>
                <w:bCs/>
                <w:rtl/>
              </w:rPr>
              <w:t xml:space="preserve"> أجوبة التلاميذ وتعزيزها</w:t>
            </w:r>
          </w:p>
        </w:tc>
      </w:tr>
      <w:tr w:rsidTr="00915BE1">
        <w:tblPrEx>
          <w:tblW w:w="158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trHeight w:val="1318"/>
          <w:jc w:val="center"/>
        </w:trPr>
        <w:tc>
          <w:tcPr>
            <w:tcW w:w="1372" w:type="dxa"/>
            <w:vAlign w:val="center"/>
          </w:tcPr>
          <w:p w:rsidR="00FF5B01" w:rsidRPr="00A229F6" w:rsidP="00A229F6">
            <w:pPr>
              <w:bidi/>
              <w:spacing w:after="0" w:line="240" w:lineRule="auto"/>
              <w:contextualSpacing/>
              <w:jc w:val="center"/>
              <w:rPr>
                <w:rFonts w:ascii="Arial" w:hAnsi="Arial"/>
                <w:b/>
                <w:bCs/>
                <w:rtl/>
              </w:rPr>
            </w:pPr>
            <w:r w:rsidRPr="00A229F6">
              <w:rPr>
                <w:rFonts w:ascii="Arial" w:hAnsi="Arial"/>
                <w:b/>
                <w:bCs/>
                <w:rtl/>
              </w:rPr>
              <w:t>أنشطة قرائية</w:t>
            </w:r>
          </w:p>
        </w:tc>
        <w:tc>
          <w:tcPr>
            <w:tcW w:w="611" w:type="dxa"/>
            <w:vAlign w:val="center"/>
          </w:tcPr>
          <w:p w:rsidR="00FF5B01" w:rsidRPr="00A229F6" w:rsidP="00A229F6">
            <w:pPr>
              <w:bidi/>
              <w:spacing w:after="0" w:line="240" w:lineRule="auto"/>
              <w:contextualSpacing/>
              <w:jc w:val="center"/>
              <w:rPr>
                <w:rFonts w:ascii="Arial" w:hAnsi="Arial"/>
                <w:rtl/>
              </w:rPr>
            </w:pPr>
            <w:r w:rsidRPr="00A229F6">
              <w:rPr>
                <w:rFonts w:ascii="Arial" w:hAnsi="Arial"/>
                <w:rtl/>
              </w:rPr>
              <w:t>5</w:t>
            </w:r>
            <w:r w:rsidRPr="00A229F6" w:rsidR="009D0F93">
              <w:rPr>
                <w:rFonts w:ascii="Arial" w:hAnsi="Arial"/>
                <w:rtl/>
              </w:rPr>
              <w:t xml:space="preserve"> د</w:t>
            </w:r>
          </w:p>
        </w:tc>
        <w:tc>
          <w:tcPr>
            <w:tcW w:w="1373" w:type="dxa"/>
            <w:vAlign w:val="center"/>
          </w:tcPr>
          <w:p w:rsidR="00FF5B01" w:rsidRPr="007A73AC" w:rsidP="00A229F6">
            <w:pPr>
              <w:bidi/>
              <w:spacing w:after="0" w:line="240" w:lineRule="auto"/>
              <w:contextualSpacing/>
              <w:jc w:val="center"/>
              <w:rPr>
                <w:rFonts w:ascii="Arial" w:hAnsi="Arial"/>
                <w:b/>
                <w:bCs/>
                <w:rtl/>
              </w:rPr>
            </w:pPr>
            <w:r w:rsidRPr="007A73AC">
              <w:rPr>
                <w:rFonts w:ascii="Arial" w:hAnsi="Arial"/>
                <w:b/>
                <w:bCs/>
                <w:rtl/>
              </w:rPr>
              <w:t>أن</w:t>
            </w:r>
            <w:r w:rsidRPr="007A73AC">
              <w:rPr>
                <w:rFonts w:ascii="Arial" w:hAnsi="Arial"/>
                <w:b/>
                <w:bCs/>
                <w:rtl/>
              </w:rPr>
              <w:t xml:space="preserve"> ي</w:t>
            </w:r>
            <w:r w:rsidRPr="007A73AC" w:rsidR="00104C7C">
              <w:rPr>
                <w:rFonts w:ascii="Arial" w:hAnsi="Arial"/>
                <w:b/>
                <w:bCs/>
                <w:rtl/>
              </w:rPr>
              <w:t>تمكن التلميذ من ضبط آليات القراءة السليمة</w:t>
            </w:r>
            <w:r w:rsidRPr="007A73AC" w:rsidR="008343BA">
              <w:rPr>
                <w:rFonts w:ascii="Arial" w:hAnsi="Arial"/>
                <w:b/>
                <w:bCs/>
                <w:rtl/>
              </w:rPr>
              <w:t xml:space="preserve"> وشرح المفردات الصعبة وفهم المضامين</w:t>
            </w:r>
          </w:p>
        </w:tc>
        <w:tc>
          <w:tcPr>
            <w:tcW w:w="5065" w:type="dxa"/>
            <w:gridSpan w:val="2"/>
          </w:tcPr>
          <w:p w:rsidR="00FF5B01" w:rsidRPr="007A73AC" w:rsidP="00A229F6">
            <w:pPr>
              <w:bidi/>
              <w:spacing w:after="0" w:line="240" w:lineRule="auto"/>
              <w:contextualSpacing/>
              <w:jc w:val="both"/>
              <w:rPr>
                <w:rFonts w:ascii="Arial" w:hAnsi="Arial"/>
                <w:b/>
                <w:bCs/>
                <w:rtl/>
              </w:rPr>
            </w:pPr>
            <w:r w:rsidRPr="007A73AC">
              <w:rPr>
                <w:rFonts w:ascii="Arial" w:hAnsi="Arial"/>
                <w:b/>
                <w:bCs/>
                <w:rtl/>
              </w:rPr>
              <w:t>-</w:t>
            </w:r>
            <w:r w:rsidRPr="007A73AC">
              <w:rPr>
                <w:rFonts w:ascii="Arial" w:hAnsi="Arial"/>
                <w:b/>
                <w:bCs/>
                <w:rtl/>
              </w:rPr>
              <w:t xml:space="preserve"> </w:t>
            </w:r>
            <w:r w:rsidRPr="007A73AC" w:rsidR="00DB3479">
              <w:rPr>
                <w:rFonts w:ascii="Arial" w:hAnsi="Arial"/>
                <w:b/>
                <w:bCs/>
                <w:rtl/>
              </w:rPr>
              <w:t>قراءات فردية للتلاميذ</w:t>
            </w:r>
            <w:r w:rsidRPr="007A73AC">
              <w:rPr>
                <w:rFonts w:ascii="Arial" w:hAnsi="Arial"/>
                <w:b/>
                <w:bCs/>
                <w:rtl/>
              </w:rPr>
              <w:t>.</w:t>
            </w:r>
          </w:p>
          <w:p w:rsidR="00701975" w:rsidRPr="007A73AC" w:rsidP="00A229F6">
            <w:pPr>
              <w:bidi/>
              <w:spacing w:after="0" w:line="240" w:lineRule="auto"/>
              <w:contextualSpacing/>
              <w:jc w:val="both"/>
              <w:rPr>
                <w:rFonts w:ascii="Arial" w:hAnsi="Arial"/>
                <w:b/>
                <w:bCs/>
                <w:rtl/>
              </w:rPr>
            </w:pPr>
            <w:r w:rsidRPr="007A73AC">
              <w:rPr>
                <w:rFonts w:ascii="Arial" w:hAnsi="Arial"/>
                <w:b/>
                <w:bCs/>
                <w:rtl/>
              </w:rPr>
              <w:t>-</w:t>
            </w:r>
            <w:r w:rsidRPr="007A73AC">
              <w:rPr>
                <w:rFonts w:ascii="Arial" w:hAnsi="Arial"/>
                <w:b/>
                <w:bCs/>
                <w:rtl/>
              </w:rPr>
              <w:t xml:space="preserve"> لنحاول </w:t>
            </w:r>
            <w:r w:rsidRPr="007A73AC">
              <w:rPr>
                <w:rFonts w:ascii="Arial" w:hAnsi="Arial"/>
                <w:b/>
                <w:bCs/>
                <w:rtl/>
              </w:rPr>
              <w:t>شرح</w:t>
            </w:r>
            <w:r w:rsidRPr="007A73AC">
              <w:rPr>
                <w:rFonts w:ascii="Arial" w:hAnsi="Arial"/>
                <w:b/>
                <w:bCs/>
                <w:rtl/>
              </w:rPr>
              <w:t xml:space="preserve"> بعض المفردات الصعبة.</w:t>
            </w:r>
          </w:p>
          <w:p w:rsidR="005740E1" w:rsidRPr="007A73AC" w:rsidP="00A229F6">
            <w:pPr>
              <w:bidi/>
              <w:spacing w:after="0" w:line="240" w:lineRule="auto"/>
              <w:contextualSpacing/>
              <w:jc w:val="both"/>
              <w:rPr>
                <w:rFonts w:ascii="Arial" w:hAnsi="Arial"/>
                <w:b/>
                <w:bCs/>
                <w:rtl/>
                <w:lang w:bidi="ar-MA"/>
              </w:rPr>
            </w:pPr>
          </w:p>
          <w:p w:rsidR="00DC604F" w:rsidRPr="007A73AC" w:rsidP="00A229F6">
            <w:pPr>
              <w:bidi/>
              <w:spacing w:after="0" w:line="240" w:lineRule="auto"/>
              <w:contextualSpacing/>
              <w:jc w:val="both"/>
              <w:rPr>
                <w:rFonts w:ascii="Arial" w:hAnsi="Arial"/>
                <w:b/>
                <w:bCs/>
                <w:rtl/>
              </w:rPr>
            </w:pPr>
            <w:r w:rsidRPr="007A73AC">
              <w:rPr>
                <w:rFonts w:ascii="Arial" w:hAnsi="Arial"/>
                <w:b/>
                <w:bCs/>
                <w:rtl/>
              </w:rPr>
              <w:t>-</w:t>
            </w:r>
            <w:r w:rsidRPr="007A73AC">
              <w:rPr>
                <w:rFonts w:ascii="Arial" w:hAnsi="Arial"/>
                <w:b/>
                <w:bCs/>
                <w:rtl/>
              </w:rPr>
              <w:t xml:space="preserve"> لنحاول </w:t>
            </w:r>
            <w:r w:rsidRPr="007A73AC">
              <w:rPr>
                <w:rFonts w:ascii="Arial" w:hAnsi="Arial"/>
                <w:b/>
                <w:bCs/>
                <w:rtl/>
              </w:rPr>
              <w:t>الوقوف</w:t>
            </w:r>
            <w:r w:rsidRPr="007A73AC">
              <w:rPr>
                <w:rFonts w:ascii="Arial" w:hAnsi="Arial"/>
                <w:b/>
                <w:bCs/>
                <w:rtl/>
              </w:rPr>
              <w:t xml:space="preserve"> على مضامين </w:t>
            </w:r>
            <w:r w:rsidRPr="007A73AC" w:rsidR="00EE792B">
              <w:rPr>
                <w:rFonts w:ascii="Arial" w:hAnsi="Arial"/>
                <w:b/>
                <w:bCs/>
                <w:rtl/>
              </w:rPr>
              <w:t>المشهد المسرحي</w:t>
            </w:r>
            <w:r w:rsidRPr="007A73AC" w:rsidR="006162AB">
              <w:rPr>
                <w:rFonts w:ascii="Arial" w:hAnsi="Arial"/>
                <w:b/>
                <w:bCs/>
                <w:rtl/>
              </w:rPr>
              <w:t>.</w:t>
            </w:r>
          </w:p>
        </w:tc>
        <w:tc>
          <w:tcPr>
            <w:tcW w:w="6088" w:type="dxa"/>
          </w:tcPr>
          <w:p w:rsidR="00FF5B01" w:rsidRPr="007A73AC" w:rsidP="00A229F6">
            <w:pPr>
              <w:bidi/>
              <w:spacing w:after="0" w:line="240" w:lineRule="auto"/>
              <w:contextualSpacing/>
              <w:jc w:val="both"/>
              <w:rPr>
                <w:rFonts w:ascii="Arial" w:hAnsi="Arial"/>
                <w:b/>
                <w:bCs/>
                <w:rtl/>
              </w:rPr>
            </w:pPr>
            <w:r w:rsidRPr="007A73AC">
              <w:rPr>
                <w:rFonts w:ascii="Arial" w:hAnsi="Arial"/>
                <w:b/>
                <w:bCs/>
                <w:rtl/>
              </w:rPr>
              <w:t>-</w:t>
            </w:r>
            <w:r w:rsidRPr="007A73AC">
              <w:rPr>
                <w:rFonts w:ascii="Arial" w:hAnsi="Arial"/>
                <w:b/>
                <w:bCs/>
                <w:rtl/>
              </w:rPr>
              <w:t xml:space="preserve"> </w:t>
            </w:r>
            <w:r w:rsidRPr="007A73AC" w:rsidR="00DB3479">
              <w:rPr>
                <w:rFonts w:ascii="Arial" w:hAnsi="Arial"/>
                <w:b/>
                <w:bCs/>
                <w:rtl/>
              </w:rPr>
              <w:t>أمثلة الانطلاق</w:t>
            </w:r>
            <w:r w:rsidRPr="007A73AC" w:rsidR="0031210B">
              <w:rPr>
                <w:rFonts w:ascii="Arial" w:hAnsi="Arial"/>
                <w:b/>
                <w:bCs/>
                <w:rtl/>
              </w:rPr>
              <w:t xml:space="preserve"> صفحة </w:t>
            </w:r>
            <w:r w:rsidRPr="007A73AC" w:rsidR="00EE792B">
              <w:rPr>
                <w:rFonts w:ascii="Arial" w:hAnsi="Arial"/>
                <w:b/>
                <w:bCs/>
                <w:rtl/>
              </w:rPr>
              <w:t xml:space="preserve">مائة وخمسة </w:t>
            </w:r>
            <w:r w:rsidRPr="007A73AC" w:rsidR="00EE792B">
              <w:rPr>
                <w:rFonts w:ascii="Arial" w:hAnsi="Arial"/>
                <w:b/>
                <w:bCs/>
                <w:rtl/>
              </w:rPr>
              <w:t>وسبعون،</w:t>
            </w:r>
            <w:r w:rsidRPr="007A73AC" w:rsidR="00EE792B">
              <w:rPr>
                <w:rFonts w:ascii="Arial" w:hAnsi="Arial"/>
                <w:b/>
                <w:bCs/>
                <w:rtl/>
              </w:rPr>
              <w:t xml:space="preserve"> </w:t>
            </w:r>
            <w:r w:rsidRPr="007A73AC" w:rsidR="00EE792B">
              <w:rPr>
                <w:rFonts w:ascii="Arial" w:hAnsi="Arial"/>
                <w:b/>
                <w:bCs/>
                <w:rtl/>
              </w:rPr>
              <w:t>ومائة</w:t>
            </w:r>
            <w:r w:rsidRPr="007A73AC" w:rsidR="00EE792B">
              <w:rPr>
                <w:rFonts w:ascii="Arial" w:hAnsi="Arial"/>
                <w:b/>
                <w:bCs/>
                <w:rtl/>
              </w:rPr>
              <w:t xml:space="preserve"> وستة وسبعون</w:t>
            </w:r>
            <w:r w:rsidRPr="007A73AC" w:rsidR="0031210B">
              <w:rPr>
                <w:rFonts w:ascii="Arial" w:hAnsi="Arial"/>
                <w:b/>
                <w:bCs/>
                <w:rtl/>
              </w:rPr>
              <w:t>.</w:t>
            </w:r>
          </w:p>
          <w:p w:rsidR="007430EB" w:rsidRPr="007A73AC" w:rsidP="00A229F6">
            <w:pPr>
              <w:bidi/>
              <w:spacing w:after="0" w:line="240" w:lineRule="auto"/>
              <w:contextualSpacing/>
              <w:jc w:val="both"/>
              <w:rPr>
                <w:rFonts w:ascii="Arial" w:hAnsi="Arial"/>
                <w:b/>
                <w:bCs/>
              </w:rPr>
            </w:pPr>
            <w:r w:rsidRPr="007A73AC">
              <w:rPr>
                <w:rFonts w:ascii="Arial" w:hAnsi="Arial"/>
                <w:b/>
                <w:bCs/>
                <w:rtl/>
              </w:rPr>
              <w:t>-</w:t>
            </w:r>
            <w:r w:rsidRPr="007A73AC">
              <w:rPr>
                <w:rFonts w:ascii="Arial" w:hAnsi="Arial"/>
                <w:b/>
                <w:bCs/>
                <w:rtl/>
              </w:rPr>
              <w:t xml:space="preserve"> </w:t>
            </w:r>
            <w:r w:rsidRPr="007A73AC" w:rsidR="002308EB">
              <w:rPr>
                <w:rFonts w:ascii="Arial" w:hAnsi="Arial"/>
                <w:b/>
                <w:bCs/>
                <w:rtl/>
              </w:rPr>
              <w:t>هَلُمَّ:</w:t>
            </w:r>
            <w:r w:rsidRPr="007A73AC" w:rsidR="002308EB">
              <w:rPr>
                <w:rFonts w:ascii="Arial" w:hAnsi="Arial"/>
                <w:b/>
                <w:bCs/>
                <w:rtl/>
              </w:rPr>
              <w:t xml:space="preserve"> اسم فعل بمعنى تَعَالَ. </w:t>
            </w:r>
            <w:r w:rsidRPr="007A73AC" w:rsidR="002308EB">
              <w:rPr>
                <w:rFonts w:ascii="Arial" w:hAnsi="Arial"/>
                <w:b/>
                <w:bCs/>
                <w:rtl/>
              </w:rPr>
              <w:t>صعلوك:</w:t>
            </w:r>
            <w:r w:rsidRPr="007A73AC" w:rsidR="002308EB">
              <w:rPr>
                <w:rFonts w:ascii="Arial" w:hAnsi="Arial"/>
                <w:b/>
                <w:bCs/>
                <w:rtl/>
              </w:rPr>
              <w:t xml:space="preserve"> </w:t>
            </w:r>
            <w:r w:rsidRPr="007A73AC" w:rsidR="002308EB">
              <w:rPr>
                <w:rFonts w:ascii="Arial" w:hAnsi="Arial"/>
                <w:b/>
                <w:bCs/>
                <w:rtl/>
              </w:rPr>
              <w:t>فقير،</w:t>
            </w:r>
            <w:r w:rsidRPr="007A73AC" w:rsidR="002308EB">
              <w:rPr>
                <w:rFonts w:ascii="Arial" w:hAnsi="Arial"/>
                <w:b/>
                <w:bCs/>
                <w:rtl/>
              </w:rPr>
              <w:t xml:space="preserve"> وصعاليك العرب</w:t>
            </w:r>
            <w:r w:rsidRPr="007A73AC" w:rsidR="000B4469">
              <w:rPr>
                <w:rFonts w:ascii="Arial" w:hAnsi="Arial"/>
                <w:b/>
                <w:bCs/>
                <w:rtl/>
              </w:rPr>
              <w:t xml:space="preserve"> بمعنى لصوصهم </w:t>
            </w:r>
            <w:r w:rsidRPr="007A73AC" w:rsidR="000B4469">
              <w:rPr>
                <w:rFonts w:ascii="Arial" w:hAnsi="Arial"/>
                <w:b/>
                <w:bCs/>
                <w:rtl/>
              </w:rPr>
              <w:t>وفُتاكهم،</w:t>
            </w:r>
            <w:r w:rsidRPr="007A73AC" w:rsidR="000B4469">
              <w:rPr>
                <w:rFonts w:ascii="Arial" w:hAnsi="Arial"/>
                <w:b/>
                <w:bCs/>
                <w:rtl/>
              </w:rPr>
              <w:t xml:space="preserve"> وفي </w:t>
            </w:r>
            <w:r w:rsidRPr="007A73AC" w:rsidR="00051EEC">
              <w:rPr>
                <w:rFonts w:ascii="Arial" w:hAnsi="Arial"/>
                <w:b/>
                <w:bCs/>
                <w:rtl/>
              </w:rPr>
              <w:t>الاصطلاح</w:t>
            </w:r>
            <w:r w:rsidRPr="007A73AC" w:rsidR="000B4469">
              <w:rPr>
                <w:rFonts w:ascii="Arial" w:hAnsi="Arial"/>
                <w:b/>
                <w:bCs/>
                <w:rtl/>
              </w:rPr>
              <w:t xml:space="preserve"> المعاصر بمعنى متسكع متشرد.</w:t>
            </w:r>
          </w:p>
          <w:p w:rsidR="006162AB" w:rsidRPr="007A73AC" w:rsidP="00A229F6">
            <w:pPr>
              <w:bidi/>
              <w:spacing w:after="0" w:line="240" w:lineRule="auto"/>
              <w:contextualSpacing/>
              <w:jc w:val="both"/>
              <w:rPr>
                <w:rFonts w:ascii="Arial" w:hAnsi="Arial"/>
                <w:b/>
                <w:bCs/>
                <w:rtl/>
              </w:rPr>
            </w:pPr>
            <w:r w:rsidRPr="007A73AC">
              <w:rPr>
                <w:rFonts w:ascii="Arial" w:hAnsi="Arial"/>
                <w:b/>
                <w:bCs/>
                <w:rtl/>
              </w:rPr>
              <w:t>-</w:t>
            </w:r>
            <w:r w:rsidRPr="007A73AC">
              <w:rPr>
                <w:rFonts w:ascii="Arial" w:hAnsi="Arial"/>
                <w:b/>
                <w:bCs/>
                <w:rtl/>
              </w:rPr>
              <w:t xml:space="preserve"> </w:t>
            </w:r>
            <w:r w:rsidRPr="007A73AC" w:rsidR="00EE792B">
              <w:rPr>
                <w:rFonts w:ascii="Arial" w:hAnsi="Arial"/>
                <w:b/>
                <w:bCs/>
                <w:rtl/>
              </w:rPr>
              <w:t xml:space="preserve">اتفاق قمر والأميرة شمس على </w:t>
            </w:r>
            <w:r w:rsidRPr="007A73AC" w:rsidR="00EE792B">
              <w:rPr>
                <w:rFonts w:ascii="Arial" w:hAnsi="Arial"/>
                <w:b/>
                <w:bCs/>
                <w:rtl/>
              </w:rPr>
              <w:t>الزواج،</w:t>
            </w:r>
            <w:r w:rsidRPr="007A73AC" w:rsidR="00EE792B">
              <w:rPr>
                <w:rFonts w:ascii="Arial" w:hAnsi="Arial"/>
                <w:b/>
                <w:bCs/>
                <w:rtl/>
              </w:rPr>
              <w:t xml:space="preserve"> ومعارضة الأمير </w:t>
            </w:r>
            <w:r w:rsidRPr="007A73AC" w:rsidR="00EE792B">
              <w:rPr>
                <w:rFonts w:ascii="Arial" w:hAnsi="Arial"/>
                <w:b/>
                <w:bCs/>
                <w:rtl/>
              </w:rPr>
              <w:t>حمدان،</w:t>
            </w:r>
            <w:r w:rsidRPr="007A73AC" w:rsidR="00EE792B">
              <w:rPr>
                <w:rFonts w:ascii="Arial" w:hAnsi="Arial"/>
                <w:b/>
                <w:bCs/>
                <w:rtl/>
              </w:rPr>
              <w:t xml:space="preserve"> ومحاولته الوقوف في وجه هذا المشروع.</w:t>
            </w:r>
          </w:p>
        </w:tc>
        <w:tc>
          <w:tcPr>
            <w:tcW w:w="1373" w:type="dxa"/>
            <w:vAlign w:val="center"/>
          </w:tcPr>
          <w:p w:rsidR="00FF5B01" w:rsidRPr="007A73AC" w:rsidP="00A229F6">
            <w:pPr>
              <w:bidi/>
              <w:spacing w:after="0" w:line="240" w:lineRule="auto"/>
              <w:contextualSpacing/>
              <w:jc w:val="center"/>
              <w:rPr>
                <w:rFonts w:ascii="Arial" w:hAnsi="Arial"/>
                <w:b/>
                <w:bCs/>
                <w:rtl/>
              </w:rPr>
            </w:pPr>
            <w:r w:rsidRPr="007A73AC">
              <w:rPr>
                <w:rFonts w:ascii="Arial" w:hAnsi="Arial"/>
                <w:b/>
                <w:bCs/>
                <w:rtl/>
              </w:rPr>
              <w:t>تقويم</w:t>
            </w:r>
            <w:r w:rsidRPr="007A73AC">
              <w:rPr>
                <w:rFonts w:ascii="Arial" w:hAnsi="Arial"/>
                <w:b/>
                <w:bCs/>
                <w:rtl/>
              </w:rPr>
              <w:t xml:space="preserve"> </w:t>
            </w:r>
            <w:r w:rsidRPr="007A73AC" w:rsidR="00E979C7">
              <w:rPr>
                <w:rFonts w:ascii="Arial" w:hAnsi="Arial"/>
                <w:b/>
                <w:bCs/>
                <w:rtl/>
              </w:rPr>
              <w:t>أجوبة</w:t>
            </w:r>
            <w:r w:rsidRPr="007A73AC">
              <w:rPr>
                <w:rFonts w:ascii="Arial" w:hAnsi="Arial"/>
                <w:b/>
                <w:bCs/>
                <w:rtl/>
              </w:rPr>
              <w:t xml:space="preserve"> التلاميذ وتعزيزها</w:t>
            </w:r>
          </w:p>
        </w:tc>
      </w:tr>
      <w:tr w:rsidTr="00520D90">
        <w:tblPrEx>
          <w:tblW w:w="158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jc w:val="center"/>
        </w:trPr>
        <w:tc>
          <w:tcPr>
            <w:tcW w:w="1372" w:type="dxa"/>
            <w:vAlign w:val="center"/>
          </w:tcPr>
          <w:p w:rsidR="004B002F" w:rsidRPr="00A229F6" w:rsidP="00A229F6">
            <w:pPr>
              <w:bidi/>
              <w:spacing w:after="0" w:line="240" w:lineRule="auto"/>
              <w:contextualSpacing/>
              <w:jc w:val="center"/>
              <w:rPr>
                <w:rFonts w:ascii="Arial" w:hAnsi="Arial"/>
                <w:b/>
                <w:bCs/>
                <w:rtl/>
              </w:rPr>
            </w:pPr>
            <w:r w:rsidRPr="00A229F6">
              <w:rPr>
                <w:rFonts w:ascii="Arial" w:hAnsi="Arial"/>
                <w:b/>
                <w:bCs/>
                <w:rtl/>
              </w:rPr>
              <w:t>أنشطة</w:t>
            </w:r>
            <w:r w:rsidRPr="00A229F6">
              <w:rPr>
                <w:rFonts w:ascii="Arial" w:hAnsi="Arial"/>
                <w:b/>
                <w:bCs/>
                <w:rtl/>
              </w:rPr>
              <w:t xml:space="preserve"> وصف الظاهرة وبناء المفهوم</w:t>
            </w:r>
          </w:p>
        </w:tc>
        <w:tc>
          <w:tcPr>
            <w:tcW w:w="611" w:type="dxa"/>
            <w:vAlign w:val="center"/>
          </w:tcPr>
          <w:p w:rsidR="004B002F" w:rsidRPr="00A229F6" w:rsidP="00A229F6">
            <w:pPr>
              <w:bidi/>
              <w:spacing w:after="0" w:line="240" w:lineRule="auto"/>
              <w:contextualSpacing/>
              <w:jc w:val="center"/>
              <w:rPr>
                <w:rFonts w:ascii="Arial" w:hAnsi="Arial"/>
                <w:rtl/>
              </w:rPr>
            </w:pPr>
            <w:r w:rsidRPr="00A229F6">
              <w:rPr>
                <w:rFonts w:ascii="Arial" w:hAnsi="Arial"/>
                <w:rtl/>
              </w:rPr>
              <w:t>40</w:t>
            </w:r>
            <w:r w:rsidRPr="00A229F6">
              <w:rPr>
                <w:rFonts w:ascii="Arial" w:hAnsi="Arial"/>
                <w:rtl/>
              </w:rPr>
              <w:t xml:space="preserve"> د</w:t>
            </w:r>
          </w:p>
        </w:tc>
        <w:tc>
          <w:tcPr>
            <w:tcW w:w="1373" w:type="dxa"/>
            <w:vAlign w:val="center"/>
          </w:tcPr>
          <w:p w:rsidR="00DE2395" w:rsidRPr="007A73AC" w:rsidP="00A229F6">
            <w:pPr>
              <w:bidi/>
              <w:spacing w:after="0" w:line="240" w:lineRule="auto"/>
              <w:contextualSpacing/>
              <w:jc w:val="center"/>
              <w:rPr>
                <w:rFonts w:ascii="Arial" w:hAnsi="Arial"/>
                <w:b/>
                <w:bCs/>
                <w:rtl/>
              </w:rPr>
            </w:pPr>
          </w:p>
          <w:p w:rsidR="004B002F" w:rsidRPr="007A73AC" w:rsidP="00A229F6">
            <w:pPr>
              <w:bidi/>
              <w:spacing w:after="0" w:line="240" w:lineRule="auto"/>
              <w:contextualSpacing/>
              <w:jc w:val="center"/>
              <w:rPr>
                <w:rFonts w:ascii="Arial" w:hAnsi="Arial"/>
                <w:b/>
                <w:bCs/>
                <w:rtl/>
              </w:rPr>
            </w:pPr>
            <w:r w:rsidRPr="007A73AC">
              <w:rPr>
                <w:rFonts w:ascii="Arial" w:hAnsi="Arial"/>
                <w:b/>
                <w:bCs/>
                <w:rtl/>
              </w:rPr>
              <w:t xml:space="preserve">أن يتمكن التلميذ من </w:t>
            </w:r>
            <w:r w:rsidRPr="007A73AC" w:rsidR="00F128D1">
              <w:rPr>
                <w:rFonts w:ascii="Arial" w:hAnsi="Arial"/>
                <w:b/>
                <w:bCs/>
                <w:rtl/>
              </w:rPr>
              <w:t xml:space="preserve">التعرف على وضعية البداية في البنية </w:t>
            </w:r>
            <w:r w:rsidRPr="007A73AC" w:rsidR="00F128D1">
              <w:rPr>
                <w:rFonts w:ascii="Arial" w:hAnsi="Arial"/>
                <w:b/>
                <w:bCs/>
                <w:rtl/>
              </w:rPr>
              <w:t>العاملية</w:t>
            </w:r>
          </w:p>
          <w:p w:rsidR="004B002F" w:rsidRPr="007A73AC" w:rsidP="00A229F6">
            <w:pPr>
              <w:bidi/>
              <w:spacing w:after="0" w:line="240" w:lineRule="auto"/>
              <w:contextualSpacing/>
              <w:rPr>
                <w:rFonts w:ascii="Arial" w:hAnsi="Arial"/>
                <w:b/>
                <w:bCs/>
                <w:rtl/>
              </w:rPr>
            </w:pPr>
          </w:p>
          <w:p w:rsidR="004B002F" w:rsidRPr="007A73AC" w:rsidP="00A229F6">
            <w:pPr>
              <w:bidi/>
              <w:spacing w:after="0" w:line="240" w:lineRule="auto"/>
              <w:contextualSpacing/>
              <w:jc w:val="center"/>
              <w:rPr>
                <w:rFonts w:ascii="Arial" w:hAnsi="Arial"/>
                <w:b/>
                <w:bCs/>
                <w:rtl/>
              </w:rPr>
            </w:pPr>
          </w:p>
          <w:p w:rsidR="004B002F" w:rsidRPr="007A73AC" w:rsidP="00A229F6">
            <w:pPr>
              <w:bidi/>
              <w:spacing w:after="0" w:line="240" w:lineRule="auto"/>
              <w:contextualSpacing/>
              <w:jc w:val="center"/>
              <w:rPr>
                <w:rFonts w:ascii="Arial" w:hAnsi="Arial"/>
                <w:b/>
                <w:bCs/>
                <w:rtl/>
              </w:rPr>
            </w:pPr>
          </w:p>
          <w:p w:rsidR="004B002F" w:rsidRPr="007A73AC" w:rsidP="00A229F6">
            <w:pPr>
              <w:bidi/>
              <w:spacing w:after="0" w:line="240" w:lineRule="auto"/>
              <w:contextualSpacing/>
              <w:rPr>
                <w:rFonts w:ascii="Arial" w:hAnsi="Arial"/>
                <w:b/>
                <w:bCs/>
                <w:rtl/>
              </w:rPr>
            </w:pPr>
          </w:p>
          <w:p w:rsidR="004B002F" w:rsidRPr="007A73AC" w:rsidP="00A229F6">
            <w:pPr>
              <w:bidi/>
              <w:spacing w:after="0" w:line="240" w:lineRule="auto"/>
              <w:contextualSpacing/>
              <w:jc w:val="center"/>
              <w:rPr>
                <w:rFonts w:ascii="Arial" w:hAnsi="Arial"/>
                <w:b/>
                <w:bCs/>
                <w:rtl/>
              </w:rPr>
            </w:pPr>
          </w:p>
          <w:p w:rsidR="004B002F" w:rsidRPr="007A73AC" w:rsidP="00A229F6">
            <w:pPr>
              <w:bidi/>
              <w:spacing w:after="0" w:line="240" w:lineRule="auto"/>
              <w:contextualSpacing/>
              <w:jc w:val="center"/>
              <w:rPr>
                <w:rFonts w:ascii="Arial" w:hAnsi="Arial"/>
                <w:b/>
                <w:bCs/>
                <w:rtl/>
              </w:rPr>
            </w:pPr>
          </w:p>
          <w:p w:rsidR="004B002F" w:rsidRPr="007A73AC" w:rsidP="00A229F6">
            <w:pPr>
              <w:bidi/>
              <w:spacing w:after="0" w:line="240" w:lineRule="auto"/>
              <w:contextualSpacing/>
              <w:jc w:val="center"/>
              <w:rPr>
                <w:rFonts w:ascii="Arial" w:hAnsi="Arial"/>
                <w:b/>
                <w:bCs/>
                <w:rtl/>
              </w:rPr>
            </w:pPr>
          </w:p>
          <w:p w:rsidR="008F6F28" w:rsidRPr="007A73AC" w:rsidP="00A229F6">
            <w:pPr>
              <w:bidi/>
              <w:spacing w:after="0" w:line="240" w:lineRule="auto"/>
              <w:contextualSpacing/>
              <w:jc w:val="center"/>
              <w:rPr>
                <w:rFonts w:ascii="Arial" w:hAnsi="Arial"/>
                <w:b/>
                <w:bCs/>
                <w:rtl/>
              </w:rPr>
            </w:pPr>
          </w:p>
          <w:p w:rsidR="008F6F28" w:rsidRPr="007A73AC" w:rsidP="00A229F6">
            <w:pPr>
              <w:bidi/>
              <w:spacing w:after="0" w:line="240" w:lineRule="auto"/>
              <w:contextualSpacing/>
              <w:jc w:val="center"/>
              <w:rPr>
                <w:rFonts w:ascii="Arial" w:hAnsi="Arial"/>
                <w:b/>
                <w:bCs/>
                <w:rtl/>
              </w:rPr>
            </w:pPr>
          </w:p>
          <w:p w:rsidR="004B002F" w:rsidRPr="007A73AC" w:rsidP="00A229F6">
            <w:pPr>
              <w:bidi/>
              <w:spacing w:after="0" w:line="240" w:lineRule="auto"/>
              <w:contextualSpacing/>
              <w:jc w:val="center"/>
              <w:rPr>
                <w:rFonts w:ascii="Arial" w:hAnsi="Arial"/>
                <w:b/>
                <w:bCs/>
                <w:rtl/>
              </w:rPr>
            </w:pPr>
          </w:p>
          <w:p w:rsidR="004B002F" w:rsidRPr="007A73AC" w:rsidP="00A229F6">
            <w:pPr>
              <w:bidi/>
              <w:spacing w:after="0" w:line="240" w:lineRule="auto"/>
              <w:contextualSpacing/>
              <w:jc w:val="center"/>
              <w:rPr>
                <w:rFonts w:ascii="Arial" w:hAnsi="Arial"/>
                <w:b/>
                <w:bCs/>
                <w:rtl/>
              </w:rPr>
            </w:pPr>
          </w:p>
          <w:p w:rsidR="004B002F" w:rsidRPr="007A73AC" w:rsidP="00A229F6">
            <w:pPr>
              <w:bidi/>
              <w:spacing w:after="0" w:line="240" w:lineRule="auto"/>
              <w:contextualSpacing/>
              <w:jc w:val="center"/>
              <w:rPr>
                <w:rFonts w:ascii="Arial" w:hAnsi="Arial"/>
                <w:b/>
                <w:bCs/>
                <w:rtl/>
              </w:rPr>
            </w:pPr>
          </w:p>
          <w:p w:rsidR="00DE7D93" w:rsidRPr="007A73AC" w:rsidP="00A229F6">
            <w:pPr>
              <w:bidi/>
              <w:spacing w:after="0" w:line="240" w:lineRule="auto"/>
              <w:contextualSpacing/>
              <w:jc w:val="center"/>
              <w:rPr>
                <w:rFonts w:ascii="Arial" w:hAnsi="Arial"/>
                <w:b/>
                <w:bCs/>
                <w:rtl/>
              </w:rPr>
            </w:pPr>
          </w:p>
          <w:p w:rsidR="004B002F" w:rsidRPr="007A73AC" w:rsidP="00A229F6">
            <w:pPr>
              <w:bidi/>
              <w:spacing w:after="0" w:line="240" w:lineRule="auto"/>
              <w:contextualSpacing/>
              <w:jc w:val="center"/>
              <w:rPr>
                <w:rFonts w:ascii="Arial" w:hAnsi="Arial"/>
                <w:b/>
                <w:bCs/>
                <w:rtl/>
              </w:rPr>
            </w:pPr>
          </w:p>
          <w:p w:rsidR="00926712" w:rsidRPr="007A73AC" w:rsidP="00A229F6">
            <w:pPr>
              <w:bidi/>
              <w:spacing w:after="0" w:line="240" w:lineRule="auto"/>
              <w:contextualSpacing/>
              <w:jc w:val="center"/>
              <w:rPr>
                <w:rFonts w:ascii="Arial" w:hAnsi="Arial"/>
                <w:b/>
                <w:bCs/>
                <w:rtl/>
              </w:rPr>
            </w:pPr>
          </w:p>
          <w:p w:rsidR="00926712" w:rsidRPr="007A73AC" w:rsidP="00A229F6">
            <w:pPr>
              <w:bidi/>
              <w:spacing w:after="0" w:line="240" w:lineRule="auto"/>
              <w:contextualSpacing/>
              <w:jc w:val="center"/>
              <w:rPr>
                <w:rFonts w:ascii="Arial" w:hAnsi="Arial"/>
                <w:b/>
                <w:bCs/>
                <w:rtl/>
              </w:rPr>
            </w:pPr>
          </w:p>
          <w:p w:rsidR="00926712" w:rsidRPr="007A73AC" w:rsidP="00A229F6">
            <w:pPr>
              <w:bidi/>
              <w:spacing w:after="0" w:line="240" w:lineRule="auto"/>
              <w:contextualSpacing/>
              <w:jc w:val="center"/>
              <w:rPr>
                <w:rFonts w:ascii="Arial" w:hAnsi="Arial"/>
                <w:b/>
                <w:bCs/>
                <w:rtl/>
              </w:rPr>
            </w:pPr>
          </w:p>
          <w:p w:rsidR="00926712" w:rsidRPr="007A73AC" w:rsidP="00A229F6">
            <w:pPr>
              <w:bidi/>
              <w:spacing w:after="0" w:line="240" w:lineRule="auto"/>
              <w:contextualSpacing/>
              <w:jc w:val="center"/>
              <w:rPr>
                <w:rFonts w:ascii="Arial" w:hAnsi="Arial"/>
                <w:b/>
                <w:bCs/>
                <w:rtl/>
              </w:rPr>
            </w:pPr>
          </w:p>
          <w:p w:rsidR="00926712" w:rsidRPr="007A73AC" w:rsidP="00A229F6">
            <w:pPr>
              <w:bidi/>
              <w:spacing w:after="0" w:line="240" w:lineRule="auto"/>
              <w:contextualSpacing/>
              <w:jc w:val="center"/>
              <w:rPr>
                <w:rFonts w:ascii="Arial" w:hAnsi="Arial"/>
                <w:b/>
                <w:bCs/>
                <w:rtl/>
              </w:rPr>
            </w:pPr>
          </w:p>
          <w:p w:rsidR="00926712" w:rsidRPr="007A73AC" w:rsidP="00A229F6">
            <w:pPr>
              <w:bidi/>
              <w:spacing w:after="0" w:line="240" w:lineRule="auto"/>
              <w:contextualSpacing/>
              <w:jc w:val="center"/>
              <w:rPr>
                <w:rFonts w:ascii="Arial" w:hAnsi="Arial"/>
                <w:b/>
                <w:bCs/>
                <w:rtl/>
              </w:rPr>
            </w:pPr>
          </w:p>
          <w:p w:rsidR="00926712" w:rsidRPr="007A73AC" w:rsidP="00A229F6">
            <w:pPr>
              <w:bidi/>
              <w:spacing w:after="0" w:line="240" w:lineRule="auto"/>
              <w:contextualSpacing/>
              <w:jc w:val="center"/>
              <w:rPr>
                <w:rFonts w:ascii="Arial" w:hAnsi="Arial"/>
                <w:b/>
                <w:bCs/>
                <w:rtl/>
              </w:rPr>
            </w:pPr>
          </w:p>
          <w:p w:rsidR="00926712" w:rsidRPr="007A73AC" w:rsidP="00A229F6">
            <w:pPr>
              <w:bidi/>
              <w:spacing w:after="0" w:line="240" w:lineRule="auto"/>
              <w:contextualSpacing/>
              <w:jc w:val="center"/>
              <w:rPr>
                <w:rFonts w:ascii="Arial" w:hAnsi="Arial"/>
                <w:b/>
                <w:bCs/>
                <w:rtl/>
              </w:rPr>
            </w:pPr>
          </w:p>
          <w:p w:rsidR="00926712" w:rsidRPr="007A73AC" w:rsidP="00A229F6">
            <w:pPr>
              <w:bidi/>
              <w:spacing w:after="0" w:line="240" w:lineRule="auto"/>
              <w:contextualSpacing/>
              <w:jc w:val="center"/>
              <w:rPr>
                <w:rFonts w:ascii="Arial" w:hAnsi="Arial"/>
                <w:b/>
                <w:bCs/>
                <w:rtl/>
              </w:rPr>
            </w:pPr>
          </w:p>
          <w:p w:rsidR="00926712" w:rsidRPr="007A73AC" w:rsidP="00A229F6">
            <w:pPr>
              <w:bidi/>
              <w:spacing w:after="0" w:line="240" w:lineRule="auto"/>
              <w:contextualSpacing/>
              <w:jc w:val="center"/>
              <w:rPr>
                <w:rFonts w:ascii="Arial" w:hAnsi="Arial"/>
                <w:b/>
                <w:bCs/>
                <w:rtl/>
              </w:rPr>
            </w:pPr>
          </w:p>
          <w:p w:rsidR="00926712" w:rsidRPr="007A73AC" w:rsidP="00A229F6">
            <w:pPr>
              <w:bidi/>
              <w:spacing w:after="0" w:line="240" w:lineRule="auto"/>
              <w:contextualSpacing/>
              <w:jc w:val="center"/>
              <w:rPr>
                <w:rFonts w:ascii="Arial" w:hAnsi="Arial"/>
                <w:b/>
                <w:bCs/>
                <w:rtl/>
              </w:rPr>
            </w:pPr>
          </w:p>
          <w:p w:rsidR="00926712" w:rsidRPr="007A73AC" w:rsidP="00A229F6">
            <w:pPr>
              <w:bidi/>
              <w:spacing w:after="0" w:line="240" w:lineRule="auto"/>
              <w:contextualSpacing/>
              <w:jc w:val="center"/>
              <w:rPr>
                <w:rFonts w:ascii="Arial" w:hAnsi="Arial"/>
                <w:b/>
                <w:bCs/>
                <w:rtl/>
              </w:rPr>
            </w:pPr>
          </w:p>
          <w:p w:rsidR="00926712" w:rsidRPr="007A73AC" w:rsidP="00A229F6">
            <w:pPr>
              <w:bidi/>
              <w:spacing w:after="0" w:line="240" w:lineRule="auto"/>
              <w:contextualSpacing/>
              <w:jc w:val="center"/>
              <w:rPr>
                <w:rFonts w:ascii="Arial" w:hAnsi="Arial"/>
                <w:b/>
                <w:bCs/>
                <w:rtl/>
              </w:rPr>
            </w:pPr>
          </w:p>
          <w:p w:rsidR="00926712" w:rsidRPr="007A73AC" w:rsidP="00A229F6">
            <w:pPr>
              <w:bidi/>
              <w:spacing w:after="0" w:line="240" w:lineRule="auto"/>
              <w:contextualSpacing/>
              <w:jc w:val="center"/>
              <w:rPr>
                <w:rFonts w:ascii="Arial" w:hAnsi="Arial"/>
                <w:b/>
                <w:bCs/>
                <w:rtl/>
              </w:rPr>
            </w:pPr>
          </w:p>
          <w:p w:rsidR="00926712" w:rsidRPr="007A73AC" w:rsidP="00A229F6">
            <w:pPr>
              <w:bidi/>
              <w:spacing w:after="0" w:line="240" w:lineRule="auto"/>
              <w:contextualSpacing/>
              <w:jc w:val="center"/>
              <w:rPr>
                <w:rFonts w:ascii="Arial" w:hAnsi="Arial"/>
                <w:b/>
                <w:bCs/>
                <w:rtl/>
              </w:rPr>
            </w:pPr>
          </w:p>
          <w:p w:rsidR="00926712" w:rsidRPr="007A73AC" w:rsidP="00A229F6">
            <w:pPr>
              <w:bidi/>
              <w:spacing w:after="0" w:line="240" w:lineRule="auto"/>
              <w:contextualSpacing/>
              <w:jc w:val="center"/>
              <w:rPr>
                <w:rFonts w:ascii="Arial" w:hAnsi="Arial"/>
                <w:b/>
                <w:bCs/>
                <w:rtl/>
              </w:rPr>
            </w:pPr>
          </w:p>
          <w:p w:rsidR="00926712" w:rsidRPr="007A73AC" w:rsidP="00A229F6">
            <w:pPr>
              <w:bidi/>
              <w:spacing w:after="0" w:line="240" w:lineRule="auto"/>
              <w:contextualSpacing/>
              <w:jc w:val="center"/>
              <w:rPr>
                <w:rFonts w:ascii="Arial" w:hAnsi="Arial"/>
                <w:b/>
                <w:bCs/>
                <w:rtl/>
              </w:rPr>
            </w:pPr>
          </w:p>
          <w:p w:rsidR="00926712" w:rsidRPr="007A73AC" w:rsidP="00A229F6">
            <w:pPr>
              <w:bidi/>
              <w:spacing w:after="0" w:line="240" w:lineRule="auto"/>
              <w:contextualSpacing/>
              <w:jc w:val="center"/>
              <w:rPr>
                <w:rFonts w:ascii="Arial" w:hAnsi="Arial"/>
                <w:b/>
                <w:bCs/>
                <w:rtl/>
              </w:rPr>
            </w:pPr>
          </w:p>
          <w:p w:rsidR="00926712" w:rsidRPr="007A73AC" w:rsidP="00A229F6">
            <w:pPr>
              <w:bidi/>
              <w:spacing w:after="0" w:line="240" w:lineRule="auto"/>
              <w:contextualSpacing/>
              <w:jc w:val="center"/>
              <w:rPr>
                <w:rFonts w:ascii="Arial" w:hAnsi="Arial"/>
                <w:b/>
                <w:bCs/>
                <w:rtl/>
              </w:rPr>
            </w:pPr>
          </w:p>
          <w:p w:rsidR="00926712" w:rsidRPr="007A73AC" w:rsidP="00A229F6">
            <w:pPr>
              <w:bidi/>
              <w:spacing w:after="0" w:line="240" w:lineRule="auto"/>
              <w:contextualSpacing/>
              <w:jc w:val="center"/>
              <w:rPr>
                <w:rFonts w:ascii="Arial" w:hAnsi="Arial"/>
                <w:b/>
                <w:bCs/>
                <w:rtl/>
              </w:rPr>
            </w:pPr>
          </w:p>
          <w:p w:rsidR="00926712" w:rsidRPr="007A73AC" w:rsidP="00A229F6">
            <w:pPr>
              <w:bidi/>
              <w:spacing w:after="0" w:line="240" w:lineRule="auto"/>
              <w:contextualSpacing/>
              <w:jc w:val="center"/>
              <w:rPr>
                <w:rFonts w:ascii="Arial" w:hAnsi="Arial"/>
                <w:b/>
                <w:bCs/>
                <w:rtl/>
              </w:rPr>
            </w:pPr>
          </w:p>
          <w:p w:rsidR="00926712" w:rsidRPr="007A73AC" w:rsidP="00A229F6">
            <w:pPr>
              <w:bidi/>
              <w:spacing w:after="0" w:line="240" w:lineRule="auto"/>
              <w:contextualSpacing/>
              <w:jc w:val="center"/>
              <w:rPr>
                <w:rFonts w:ascii="Arial" w:hAnsi="Arial"/>
                <w:b/>
                <w:bCs/>
                <w:rtl/>
              </w:rPr>
            </w:pPr>
            <w:r w:rsidRPr="007A73AC">
              <w:rPr>
                <w:rFonts w:ascii="Arial" w:hAnsi="Arial"/>
                <w:b/>
                <w:bCs/>
                <w:rtl/>
              </w:rPr>
              <w:t xml:space="preserve">أن يتمكن التلميذ من التعرف على </w:t>
            </w:r>
            <w:r w:rsidRPr="007A73AC">
              <w:rPr>
                <w:rFonts w:ascii="Arial" w:hAnsi="Arial"/>
                <w:b/>
                <w:bCs/>
                <w:rtl/>
              </w:rPr>
              <w:t>وضعيبة</w:t>
            </w:r>
            <w:r w:rsidRPr="007A73AC">
              <w:rPr>
                <w:rFonts w:ascii="Arial" w:hAnsi="Arial"/>
                <w:b/>
                <w:bCs/>
                <w:rtl/>
              </w:rPr>
              <w:t xml:space="preserve"> الوسط في البنية </w:t>
            </w:r>
            <w:r w:rsidRPr="007A73AC">
              <w:rPr>
                <w:rFonts w:ascii="Arial" w:hAnsi="Arial"/>
                <w:b/>
                <w:bCs/>
                <w:rtl/>
              </w:rPr>
              <w:t>العاملية</w:t>
            </w:r>
          </w:p>
          <w:p w:rsidR="00DA43E1" w:rsidRPr="007A73AC" w:rsidP="00A229F6">
            <w:pPr>
              <w:bidi/>
              <w:spacing w:after="0" w:line="240" w:lineRule="auto"/>
              <w:contextualSpacing/>
              <w:jc w:val="center"/>
              <w:rPr>
                <w:rFonts w:ascii="Arial" w:hAnsi="Arial"/>
                <w:b/>
                <w:bCs/>
                <w:rtl/>
              </w:rPr>
            </w:pPr>
          </w:p>
          <w:p w:rsidR="00DA43E1" w:rsidRPr="007A73AC" w:rsidP="00A229F6">
            <w:pPr>
              <w:bidi/>
              <w:spacing w:after="0" w:line="240" w:lineRule="auto"/>
              <w:contextualSpacing/>
              <w:jc w:val="center"/>
              <w:rPr>
                <w:rFonts w:ascii="Arial" w:hAnsi="Arial"/>
                <w:b/>
                <w:bCs/>
                <w:rtl/>
              </w:rPr>
            </w:pPr>
          </w:p>
          <w:p w:rsidR="00DA43E1" w:rsidRPr="007A73AC" w:rsidP="00A229F6">
            <w:pPr>
              <w:bidi/>
              <w:spacing w:after="0" w:line="240" w:lineRule="auto"/>
              <w:contextualSpacing/>
              <w:jc w:val="center"/>
              <w:rPr>
                <w:rFonts w:ascii="Arial" w:hAnsi="Arial"/>
                <w:b/>
                <w:bCs/>
                <w:rtl/>
              </w:rPr>
            </w:pPr>
          </w:p>
          <w:p w:rsidR="00DA43E1" w:rsidRPr="007A73AC" w:rsidP="00A229F6">
            <w:pPr>
              <w:bidi/>
              <w:spacing w:after="0" w:line="240" w:lineRule="auto"/>
              <w:contextualSpacing/>
              <w:jc w:val="center"/>
              <w:rPr>
                <w:rFonts w:ascii="Arial" w:hAnsi="Arial"/>
                <w:b/>
                <w:bCs/>
                <w:rtl/>
              </w:rPr>
            </w:pPr>
          </w:p>
          <w:p w:rsidR="00DA43E1" w:rsidRPr="007A73AC" w:rsidP="00A229F6">
            <w:pPr>
              <w:bidi/>
              <w:spacing w:after="0" w:line="240" w:lineRule="auto"/>
              <w:contextualSpacing/>
              <w:jc w:val="center"/>
              <w:rPr>
                <w:rFonts w:ascii="Arial" w:hAnsi="Arial"/>
                <w:b/>
                <w:bCs/>
                <w:rtl/>
              </w:rPr>
            </w:pPr>
          </w:p>
          <w:p w:rsidR="00DA43E1" w:rsidRPr="007A73AC" w:rsidP="00A229F6">
            <w:pPr>
              <w:bidi/>
              <w:spacing w:after="0" w:line="240" w:lineRule="auto"/>
              <w:contextualSpacing/>
              <w:jc w:val="center"/>
              <w:rPr>
                <w:rFonts w:ascii="Arial" w:hAnsi="Arial"/>
                <w:b/>
                <w:bCs/>
                <w:rtl/>
              </w:rPr>
            </w:pPr>
          </w:p>
          <w:p w:rsidR="00DA43E1" w:rsidRPr="007A73AC" w:rsidP="00A229F6">
            <w:pPr>
              <w:bidi/>
              <w:spacing w:after="0" w:line="240" w:lineRule="auto"/>
              <w:contextualSpacing/>
              <w:jc w:val="center"/>
              <w:rPr>
                <w:rFonts w:ascii="Arial" w:hAnsi="Arial"/>
                <w:b/>
                <w:bCs/>
                <w:rtl/>
              </w:rPr>
            </w:pPr>
          </w:p>
          <w:p w:rsidR="00DA43E1" w:rsidRPr="007A73AC" w:rsidP="00A229F6">
            <w:pPr>
              <w:bidi/>
              <w:spacing w:after="0" w:line="240" w:lineRule="auto"/>
              <w:contextualSpacing/>
              <w:jc w:val="center"/>
              <w:rPr>
                <w:rFonts w:ascii="Arial" w:hAnsi="Arial"/>
                <w:b/>
                <w:bCs/>
                <w:rtl/>
              </w:rPr>
            </w:pPr>
          </w:p>
          <w:p w:rsidR="00DA43E1" w:rsidRPr="007A73AC" w:rsidP="00A229F6">
            <w:pPr>
              <w:bidi/>
              <w:spacing w:after="0" w:line="240" w:lineRule="auto"/>
              <w:contextualSpacing/>
              <w:jc w:val="center"/>
              <w:rPr>
                <w:rFonts w:ascii="Arial" w:hAnsi="Arial"/>
                <w:b/>
                <w:bCs/>
                <w:rtl/>
              </w:rPr>
            </w:pPr>
          </w:p>
          <w:p w:rsidR="00DA43E1" w:rsidRPr="007A73AC" w:rsidP="00A229F6">
            <w:pPr>
              <w:bidi/>
              <w:spacing w:after="0" w:line="240" w:lineRule="auto"/>
              <w:contextualSpacing/>
              <w:jc w:val="center"/>
              <w:rPr>
                <w:rFonts w:ascii="Arial" w:hAnsi="Arial"/>
                <w:b/>
                <w:bCs/>
                <w:rtl/>
              </w:rPr>
            </w:pPr>
          </w:p>
          <w:p w:rsidR="00DA43E1" w:rsidRPr="007A73AC" w:rsidP="00A229F6">
            <w:pPr>
              <w:bidi/>
              <w:spacing w:after="0" w:line="240" w:lineRule="auto"/>
              <w:contextualSpacing/>
              <w:jc w:val="center"/>
              <w:rPr>
                <w:rFonts w:ascii="Arial" w:hAnsi="Arial"/>
                <w:b/>
                <w:bCs/>
                <w:rtl/>
              </w:rPr>
            </w:pPr>
          </w:p>
          <w:p w:rsidR="00DA43E1" w:rsidRPr="007A73AC" w:rsidP="00A229F6">
            <w:pPr>
              <w:bidi/>
              <w:spacing w:after="0" w:line="240" w:lineRule="auto"/>
              <w:contextualSpacing/>
              <w:jc w:val="center"/>
              <w:rPr>
                <w:rFonts w:ascii="Arial" w:hAnsi="Arial"/>
                <w:b/>
                <w:bCs/>
                <w:rtl/>
              </w:rPr>
            </w:pPr>
          </w:p>
          <w:p w:rsidR="00DA43E1" w:rsidRPr="007A73AC" w:rsidP="00A229F6">
            <w:pPr>
              <w:bidi/>
              <w:spacing w:after="0" w:line="240" w:lineRule="auto"/>
              <w:contextualSpacing/>
              <w:jc w:val="center"/>
              <w:rPr>
                <w:rFonts w:ascii="Arial" w:hAnsi="Arial"/>
                <w:b/>
                <w:bCs/>
                <w:rtl/>
              </w:rPr>
            </w:pPr>
          </w:p>
          <w:p w:rsidR="00DA43E1" w:rsidRPr="007A73AC" w:rsidP="00A229F6">
            <w:pPr>
              <w:bidi/>
              <w:spacing w:after="0" w:line="240" w:lineRule="auto"/>
              <w:contextualSpacing/>
              <w:jc w:val="center"/>
              <w:rPr>
                <w:rFonts w:ascii="Arial" w:hAnsi="Arial"/>
                <w:b/>
                <w:bCs/>
                <w:rtl/>
              </w:rPr>
            </w:pPr>
          </w:p>
          <w:p w:rsidR="00DA43E1" w:rsidRPr="007A73AC" w:rsidP="00A229F6">
            <w:pPr>
              <w:bidi/>
              <w:spacing w:after="0" w:line="240" w:lineRule="auto"/>
              <w:contextualSpacing/>
              <w:jc w:val="center"/>
              <w:rPr>
                <w:rFonts w:ascii="Arial" w:hAnsi="Arial"/>
                <w:b/>
                <w:bCs/>
                <w:rtl/>
              </w:rPr>
            </w:pPr>
          </w:p>
          <w:p w:rsidR="00DA43E1" w:rsidRPr="007A73AC" w:rsidP="00A229F6">
            <w:pPr>
              <w:bidi/>
              <w:spacing w:after="0" w:line="240" w:lineRule="auto"/>
              <w:contextualSpacing/>
              <w:jc w:val="center"/>
              <w:rPr>
                <w:rFonts w:ascii="Arial" w:hAnsi="Arial"/>
                <w:b/>
                <w:bCs/>
                <w:rtl/>
              </w:rPr>
            </w:pPr>
          </w:p>
          <w:p w:rsidR="00DA43E1" w:rsidRPr="007A73AC" w:rsidP="00A229F6">
            <w:pPr>
              <w:bidi/>
              <w:spacing w:after="0" w:line="240" w:lineRule="auto"/>
              <w:contextualSpacing/>
              <w:jc w:val="center"/>
              <w:rPr>
                <w:rFonts w:ascii="Arial" w:hAnsi="Arial"/>
                <w:b/>
                <w:bCs/>
                <w:rtl/>
              </w:rPr>
            </w:pPr>
          </w:p>
          <w:p w:rsidR="00DA43E1" w:rsidRPr="007A73AC" w:rsidP="00A229F6">
            <w:pPr>
              <w:bidi/>
              <w:spacing w:after="0" w:line="240" w:lineRule="auto"/>
              <w:contextualSpacing/>
              <w:jc w:val="center"/>
              <w:rPr>
                <w:rFonts w:ascii="Arial" w:hAnsi="Arial"/>
                <w:b/>
                <w:bCs/>
                <w:rtl/>
              </w:rPr>
            </w:pPr>
          </w:p>
          <w:p w:rsidR="00DA43E1" w:rsidRPr="007A73AC" w:rsidP="00A229F6">
            <w:pPr>
              <w:bidi/>
              <w:spacing w:after="0" w:line="240" w:lineRule="auto"/>
              <w:contextualSpacing/>
              <w:jc w:val="center"/>
              <w:rPr>
                <w:rFonts w:ascii="Arial" w:hAnsi="Arial"/>
                <w:b/>
                <w:bCs/>
                <w:rtl/>
              </w:rPr>
            </w:pPr>
          </w:p>
          <w:p w:rsidR="00DA43E1" w:rsidRPr="007A73AC" w:rsidP="00A229F6">
            <w:pPr>
              <w:bidi/>
              <w:spacing w:after="0" w:line="240" w:lineRule="auto"/>
              <w:contextualSpacing/>
              <w:jc w:val="center"/>
              <w:rPr>
                <w:rFonts w:ascii="Arial" w:hAnsi="Arial"/>
                <w:b/>
                <w:bCs/>
                <w:rtl/>
              </w:rPr>
            </w:pPr>
          </w:p>
          <w:p w:rsidR="00DA43E1" w:rsidRPr="007A73AC" w:rsidP="00A229F6">
            <w:pPr>
              <w:bidi/>
              <w:spacing w:after="0" w:line="240" w:lineRule="auto"/>
              <w:contextualSpacing/>
              <w:jc w:val="center"/>
              <w:rPr>
                <w:rFonts w:ascii="Arial" w:hAnsi="Arial"/>
                <w:b/>
                <w:bCs/>
                <w:rtl/>
              </w:rPr>
            </w:pPr>
          </w:p>
          <w:p w:rsidR="00DA43E1" w:rsidRPr="007A73AC" w:rsidP="00A229F6">
            <w:pPr>
              <w:bidi/>
              <w:spacing w:after="0" w:line="240" w:lineRule="auto"/>
              <w:contextualSpacing/>
              <w:jc w:val="center"/>
              <w:rPr>
                <w:rFonts w:ascii="Arial" w:hAnsi="Arial"/>
                <w:b/>
                <w:bCs/>
                <w:rtl/>
              </w:rPr>
            </w:pPr>
          </w:p>
          <w:p w:rsidR="00DA43E1" w:rsidRPr="007A73AC" w:rsidP="00A229F6">
            <w:pPr>
              <w:bidi/>
              <w:spacing w:after="0" w:line="240" w:lineRule="auto"/>
              <w:contextualSpacing/>
              <w:jc w:val="center"/>
              <w:rPr>
                <w:rFonts w:ascii="Arial" w:hAnsi="Arial"/>
                <w:b/>
                <w:bCs/>
                <w:rtl/>
              </w:rPr>
            </w:pPr>
          </w:p>
          <w:p w:rsidR="00DA43E1" w:rsidRPr="007A73AC" w:rsidP="00A229F6">
            <w:pPr>
              <w:bidi/>
              <w:spacing w:after="0" w:line="240" w:lineRule="auto"/>
              <w:contextualSpacing/>
              <w:jc w:val="center"/>
              <w:rPr>
                <w:rFonts w:ascii="Arial" w:hAnsi="Arial"/>
                <w:b/>
                <w:bCs/>
                <w:rtl/>
              </w:rPr>
            </w:pPr>
          </w:p>
          <w:p w:rsidR="00DA43E1" w:rsidRPr="007A73AC" w:rsidP="00A229F6">
            <w:pPr>
              <w:bidi/>
              <w:spacing w:after="0" w:line="240" w:lineRule="auto"/>
              <w:contextualSpacing/>
              <w:jc w:val="center"/>
              <w:rPr>
                <w:rFonts w:ascii="Arial" w:hAnsi="Arial"/>
                <w:b/>
                <w:bCs/>
                <w:rtl/>
              </w:rPr>
            </w:pPr>
          </w:p>
          <w:p w:rsidR="00DA43E1" w:rsidRPr="007A73AC" w:rsidP="00A229F6">
            <w:pPr>
              <w:bidi/>
              <w:spacing w:after="0" w:line="240" w:lineRule="auto"/>
              <w:contextualSpacing/>
              <w:jc w:val="center"/>
              <w:rPr>
                <w:rFonts w:ascii="Arial" w:hAnsi="Arial"/>
                <w:b/>
                <w:bCs/>
                <w:rtl/>
              </w:rPr>
            </w:pPr>
          </w:p>
          <w:p w:rsidR="00DA43E1" w:rsidRPr="007A73AC" w:rsidP="00A229F6">
            <w:pPr>
              <w:bidi/>
              <w:spacing w:after="0" w:line="240" w:lineRule="auto"/>
              <w:contextualSpacing/>
              <w:jc w:val="center"/>
              <w:rPr>
                <w:rFonts w:ascii="Arial" w:hAnsi="Arial"/>
                <w:b/>
                <w:bCs/>
                <w:rtl/>
              </w:rPr>
            </w:pPr>
          </w:p>
          <w:p w:rsidR="00DA43E1" w:rsidRPr="007A73AC" w:rsidP="00A229F6">
            <w:pPr>
              <w:bidi/>
              <w:spacing w:after="0" w:line="240" w:lineRule="auto"/>
              <w:contextualSpacing/>
              <w:jc w:val="center"/>
              <w:rPr>
                <w:rFonts w:ascii="Arial" w:hAnsi="Arial"/>
                <w:b/>
                <w:bCs/>
                <w:rtl/>
              </w:rPr>
            </w:pPr>
          </w:p>
          <w:p w:rsidR="00DA43E1" w:rsidRPr="007A73AC" w:rsidP="00A229F6">
            <w:pPr>
              <w:bidi/>
              <w:spacing w:after="0" w:line="240" w:lineRule="auto"/>
              <w:contextualSpacing/>
              <w:jc w:val="center"/>
              <w:rPr>
                <w:rFonts w:ascii="Arial" w:hAnsi="Arial"/>
                <w:b/>
                <w:bCs/>
                <w:rtl/>
              </w:rPr>
            </w:pPr>
          </w:p>
          <w:p w:rsidR="00DA43E1" w:rsidRPr="007A73AC" w:rsidP="00A229F6">
            <w:pPr>
              <w:bidi/>
              <w:spacing w:after="0" w:line="240" w:lineRule="auto"/>
              <w:contextualSpacing/>
              <w:jc w:val="center"/>
              <w:rPr>
                <w:rFonts w:ascii="Arial" w:hAnsi="Arial"/>
                <w:b/>
                <w:bCs/>
                <w:rtl/>
              </w:rPr>
            </w:pPr>
          </w:p>
          <w:p w:rsidR="00DA43E1" w:rsidRPr="007A73AC" w:rsidP="00A229F6">
            <w:pPr>
              <w:bidi/>
              <w:spacing w:after="0" w:line="240" w:lineRule="auto"/>
              <w:contextualSpacing/>
              <w:jc w:val="center"/>
              <w:rPr>
                <w:rFonts w:ascii="Arial" w:hAnsi="Arial"/>
                <w:b/>
                <w:bCs/>
                <w:rtl/>
              </w:rPr>
            </w:pPr>
            <w:r w:rsidRPr="007A73AC">
              <w:rPr>
                <w:rFonts w:ascii="Arial" w:hAnsi="Arial"/>
                <w:b/>
                <w:bCs/>
                <w:rtl/>
              </w:rPr>
              <w:t xml:space="preserve">أن يتمكن التلميذ من التعرف على وضعية النهاية وتفسخ البنية </w:t>
            </w:r>
            <w:r w:rsidRPr="007A73AC">
              <w:rPr>
                <w:rFonts w:ascii="Arial" w:hAnsi="Arial"/>
                <w:b/>
                <w:bCs/>
                <w:rtl/>
              </w:rPr>
              <w:t>العاملية</w:t>
            </w:r>
          </w:p>
          <w:p w:rsidR="00DA43E1" w:rsidRPr="007A73AC" w:rsidP="00A229F6">
            <w:pPr>
              <w:bidi/>
              <w:spacing w:after="0" w:line="240" w:lineRule="auto"/>
              <w:contextualSpacing/>
              <w:jc w:val="center"/>
              <w:rPr>
                <w:rFonts w:ascii="Arial" w:hAnsi="Arial"/>
                <w:b/>
                <w:bCs/>
                <w:rtl/>
              </w:rPr>
            </w:pPr>
          </w:p>
          <w:p w:rsidR="00DA43E1" w:rsidRPr="007A73AC" w:rsidP="00A229F6">
            <w:pPr>
              <w:bidi/>
              <w:spacing w:after="0" w:line="240" w:lineRule="auto"/>
              <w:contextualSpacing/>
              <w:jc w:val="center"/>
              <w:rPr>
                <w:rFonts w:ascii="Arial" w:hAnsi="Arial"/>
                <w:b/>
                <w:bCs/>
                <w:rtl/>
              </w:rPr>
            </w:pPr>
          </w:p>
          <w:p w:rsidR="00DA43E1" w:rsidRPr="007A73AC" w:rsidP="00A229F6">
            <w:pPr>
              <w:bidi/>
              <w:spacing w:after="0" w:line="240" w:lineRule="auto"/>
              <w:contextualSpacing/>
              <w:jc w:val="center"/>
              <w:rPr>
                <w:rFonts w:ascii="Arial" w:hAnsi="Arial"/>
                <w:b/>
                <w:bCs/>
                <w:rtl/>
              </w:rPr>
            </w:pPr>
          </w:p>
          <w:p w:rsidR="00DA43E1" w:rsidRPr="007A73AC" w:rsidP="00A229F6">
            <w:pPr>
              <w:bidi/>
              <w:spacing w:after="0" w:line="240" w:lineRule="auto"/>
              <w:contextualSpacing/>
              <w:jc w:val="center"/>
              <w:rPr>
                <w:rFonts w:ascii="Arial" w:hAnsi="Arial"/>
                <w:b/>
                <w:bCs/>
                <w:rtl/>
              </w:rPr>
            </w:pPr>
          </w:p>
          <w:p w:rsidR="00DA43E1" w:rsidRPr="007A73AC" w:rsidP="00A229F6">
            <w:pPr>
              <w:bidi/>
              <w:spacing w:after="0" w:line="240" w:lineRule="auto"/>
              <w:contextualSpacing/>
              <w:jc w:val="center"/>
              <w:rPr>
                <w:rFonts w:ascii="Arial" w:hAnsi="Arial"/>
                <w:b/>
                <w:bCs/>
                <w:rtl/>
              </w:rPr>
            </w:pPr>
          </w:p>
          <w:p w:rsidR="00DA43E1" w:rsidRPr="007A73AC" w:rsidP="00A229F6">
            <w:pPr>
              <w:bidi/>
              <w:spacing w:after="0" w:line="240" w:lineRule="auto"/>
              <w:contextualSpacing/>
              <w:jc w:val="center"/>
              <w:rPr>
                <w:rFonts w:ascii="Arial" w:hAnsi="Arial"/>
                <w:b/>
                <w:bCs/>
                <w:rtl/>
              </w:rPr>
            </w:pPr>
          </w:p>
          <w:p w:rsidR="00DA43E1" w:rsidRPr="007A73AC" w:rsidP="00A229F6">
            <w:pPr>
              <w:bidi/>
              <w:spacing w:after="0" w:line="240" w:lineRule="auto"/>
              <w:contextualSpacing/>
              <w:rPr>
                <w:rFonts w:ascii="Arial" w:hAnsi="Arial"/>
                <w:b/>
                <w:bCs/>
                <w:rtl/>
              </w:rPr>
            </w:pPr>
          </w:p>
          <w:p w:rsidR="00DA43E1" w:rsidRPr="007A73AC" w:rsidP="00A229F6">
            <w:pPr>
              <w:bidi/>
              <w:spacing w:after="0" w:line="240" w:lineRule="auto"/>
              <w:contextualSpacing/>
              <w:jc w:val="center"/>
              <w:rPr>
                <w:rFonts w:ascii="Arial" w:hAnsi="Arial"/>
                <w:b/>
                <w:bCs/>
                <w:rtl/>
              </w:rPr>
            </w:pPr>
            <w:r w:rsidRPr="007A73AC">
              <w:rPr>
                <w:rFonts w:ascii="Arial" w:hAnsi="Arial"/>
                <w:b/>
                <w:bCs/>
                <w:rtl/>
              </w:rPr>
              <w:t xml:space="preserve">أن يتمكن التلميذ من التعرف على الوظائف الجمالية للبنية </w:t>
            </w:r>
            <w:r w:rsidRPr="007A73AC">
              <w:rPr>
                <w:rFonts w:ascii="Arial" w:hAnsi="Arial"/>
                <w:b/>
                <w:bCs/>
                <w:rtl/>
              </w:rPr>
              <w:t>العاملية</w:t>
            </w:r>
          </w:p>
        </w:tc>
        <w:tc>
          <w:tcPr>
            <w:tcW w:w="5065" w:type="dxa"/>
            <w:gridSpan w:val="2"/>
          </w:tcPr>
          <w:p w:rsidR="002E0013" w:rsidRPr="007A73AC" w:rsidP="00A229F6">
            <w:pPr>
              <w:bidi/>
              <w:spacing w:after="0" w:line="240" w:lineRule="auto"/>
              <w:contextualSpacing/>
              <w:jc w:val="both"/>
              <w:rPr>
                <w:rFonts w:ascii="Arial" w:hAnsi="Arial"/>
                <w:b/>
                <w:bCs/>
                <w:rtl/>
              </w:rPr>
            </w:pPr>
          </w:p>
          <w:p w:rsidR="004B002F" w:rsidRPr="007A73AC" w:rsidP="00A229F6">
            <w:pPr>
              <w:bidi/>
              <w:spacing w:after="0" w:line="240" w:lineRule="auto"/>
              <w:contextualSpacing/>
              <w:jc w:val="both"/>
              <w:rPr>
                <w:rFonts w:ascii="Arial" w:hAnsi="Arial"/>
                <w:b/>
                <w:bCs/>
                <w:rtl/>
              </w:rPr>
            </w:pPr>
            <w:r w:rsidRPr="007A73AC">
              <w:rPr>
                <w:rFonts w:ascii="Arial" w:hAnsi="Arial"/>
                <w:b/>
                <w:bCs/>
                <w:rtl/>
              </w:rPr>
              <w:t>-</w:t>
            </w:r>
            <w:r w:rsidRPr="007A73AC">
              <w:rPr>
                <w:rFonts w:ascii="Arial" w:hAnsi="Arial"/>
                <w:b/>
                <w:bCs/>
                <w:rtl/>
              </w:rPr>
              <w:t xml:space="preserve"> </w:t>
            </w:r>
            <w:r w:rsidRPr="007A73AC" w:rsidR="002E0013">
              <w:rPr>
                <w:rFonts w:ascii="Arial" w:hAnsi="Arial"/>
                <w:b/>
                <w:bCs/>
                <w:rtl/>
              </w:rPr>
              <w:t xml:space="preserve">من هي </w:t>
            </w:r>
            <w:r w:rsidRPr="007A73AC" w:rsidR="002E0013">
              <w:rPr>
                <w:rFonts w:ascii="Arial" w:hAnsi="Arial"/>
                <w:b/>
                <w:bCs/>
                <w:rtl/>
              </w:rPr>
              <w:t>الشخصيات</w:t>
            </w:r>
            <w:r w:rsidRPr="007A73AC" w:rsidR="002E0013">
              <w:rPr>
                <w:rFonts w:ascii="Arial" w:hAnsi="Arial"/>
                <w:b/>
                <w:bCs/>
                <w:rtl/>
              </w:rPr>
              <w:t xml:space="preserve"> المتحاورة في هذه المسرحية؟</w:t>
            </w:r>
          </w:p>
          <w:p w:rsidR="002E0013" w:rsidRPr="007A73AC" w:rsidP="00A229F6">
            <w:pPr>
              <w:bidi/>
              <w:spacing w:after="0" w:line="240" w:lineRule="auto"/>
              <w:contextualSpacing/>
              <w:jc w:val="both"/>
              <w:rPr>
                <w:rFonts w:ascii="Arial" w:hAnsi="Arial"/>
                <w:b/>
                <w:bCs/>
                <w:rtl/>
              </w:rPr>
            </w:pPr>
            <w:r w:rsidRPr="007A73AC">
              <w:rPr>
                <w:rFonts w:ascii="Arial" w:hAnsi="Arial"/>
                <w:b/>
                <w:bCs/>
                <w:rtl/>
              </w:rPr>
              <w:t>-</w:t>
            </w:r>
            <w:r w:rsidRPr="007A73AC">
              <w:rPr>
                <w:rFonts w:ascii="Arial" w:hAnsi="Arial"/>
                <w:b/>
                <w:bCs/>
                <w:rtl/>
              </w:rPr>
              <w:t xml:space="preserve"> </w:t>
            </w:r>
            <w:r w:rsidRPr="007A73AC" w:rsidR="00592B5C">
              <w:rPr>
                <w:rFonts w:ascii="Arial" w:hAnsi="Arial"/>
                <w:b/>
                <w:bCs/>
                <w:rtl/>
              </w:rPr>
              <w:t>بماذا</w:t>
            </w:r>
            <w:r w:rsidRPr="007A73AC" w:rsidR="00592B5C">
              <w:rPr>
                <w:rFonts w:ascii="Arial" w:hAnsi="Arial"/>
                <w:b/>
                <w:bCs/>
                <w:rtl/>
              </w:rPr>
              <w:t xml:space="preserve"> بدأت القصة؟</w:t>
            </w:r>
          </w:p>
          <w:p w:rsidR="00112FBD" w:rsidRPr="007A73AC" w:rsidP="00A229F6">
            <w:pPr>
              <w:tabs>
                <w:tab w:val="left" w:pos="4184"/>
              </w:tabs>
              <w:bidi/>
              <w:spacing w:after="0" w:line="240" w:lineRule="auto"/>
              <w:contextualSpacing/>
              <w:jc w:val="both"/>
              <w:rPr>
                <w:rFonts w:ascii="Arial" w:hAnsi="Arial"/>
                <w:b/>
                <w:bCs/>
                <w:rtl/>
              </w:rPr>
            </w:pPr>
            <w:r w:rsidRPr="007A73AC">
              <w:rPr>
                <w:rFonts w:ascii="Arial" w:hAnsi="Arial"/>
                <w:b/>
                <w:bCs/>
                <w:rtl/>
              </w:rPr>
              <w:tab/>
            </w:r>
          </w:p>
          <w:p w:rsidR="00592B5C" w:rsidRPr="007A73AC" w:rsidP="00A229F6">
            <w:pPr>
              <w:bidi/>
              <w:spacing w:after="0" w:line="240" w:lineRule="auto"/>
              <w:contextualSpacing/>
              <w:jc w:val="both"/>
              <w:rPr>
                <w:rFonts w:ascii="Arial" w:hAnsi="Arial"/>
                <w:b/>
                <w:bCs/>
                <w:rtl/>
              </w:rPr>
            </w:pPr>
            <w:r w:rsidRPr="007A73AC">
              <w:rPr>
                <w:rFonts w:ascii="Arial" w:hAnsi="Arial"/>
                <w:b/>
                <w:bCs/>
                <w:rtl/>
              </w:rPr>
              <w:t>-</w:t>
            </w:r>
            <w:r w:rsidRPr="007A73AC">
              <w:rPr>
                <w:rFonts w:ascii="Arial" w:hAnsi="Arial"/>
                <w:b/>
                <w:bCs/>
                <w:rtl/>
              </w:rPr>
              <w:t xml:space="preserve"> </w:t>
            </w:r>
            <w:r w:rsidRPr="007A73AC" w:rsidR="00112FBD">
              <w:rPr>
                <w:rFonts w:ascii="Arial" w:hAnsi="Arial"/>
                <w:b/>
                <w:bCs/>
                <w:rtl/>
              </w:rPr>
              <w:t>كم ذاتا راغبة لدينا في هذا النص؟</w:t>
            </w:r>
          </w:p>
          <w:p w:rsidR="000D4349" w:rsidRPr="007A73AC" w:rsidP="00A229F6">
            <w:pPr>
              <w:bidi/>
              <w:spacing w:after="0" w:line="240" w:lineRule="auto"/>
              <w:contextualSpacing/>
              <w:jc w:val="both"/>
              <w:rPr>
                <w:rFonts w:ascii="Arial" w:hAnsi="Arial"/>
                <w:b/>
                <w:bCs/>
                <w:rtl/>
                <w:lang w:bidi="ar-MA"/>
              </w:rPr>
            </w:pPr>
          </w:p>
          <w:p w:rsidR="00112FBD" w:rsidRPr="007A73AC" w:rsidP="00A229F6">
            <w:pPr>
              <w:bidi/>
              <w:spacing w:after="0" w:line="240" w:lineRule="auto"/>
              <w:contextualSpacing/>
              <w:jc w:val="both"/>
              <w:rPr>
                <w:rFonts w:ascii="Arial" w:hAnsi="Arial"/>
                <w:b/>
                <w:bCs/>
                <w:rtl/>
              </w:rPr>
            </w:pPr>
            <w:r w:rsidRPr="007A73AC">
              <w:rPr>
                <w:rFonts w:ascii="Arial" w:hAnsi="Arial"/>
                <w:b/>
                <w:bCs/>
                <w:rtl/>
              </w:rPr>
              <w:t>-</w:t>
            </w:r>
            <w:r w:rsidRPr="007A73AC">
              <w:rPr>
                <w:rFonts w:ascii="Arial" w:hAnsi="Arial"/>
                <w:b/>
                <w:bCs/>
                <w:rtl/>
              </w:rPr>
              <w:t xml:space="preserve"> </w:t>
            </w:r>
            <w:r w:rsidRPr="007A73AC" w:rsidR="000D4349">
              <w:rPr>
                <w:rFonts w:ascii="Arial" w:hAnsi="Arial"/>
                <w:b/>
                <w:bCs/>
                <w:rtl/>
              </w:rPr>
              <w:t>كيف هي رغباتهما؟</w:t>
            </w:r>
          </w:p>
          <w:p w:rsidR="000D4349" w:rsidRPr="007A73AC" w:rsidP="00A229F6">
            <w:pPr>
              <w:bidi/>
              <w:spacing w:after="0" w:line="240" w:lineRule="auto"/>
              <w:contextualSpacing/>
              <w:jc w:val="both"/>
              <w:rPr>
                <w:rFonts w:ascii="Arial" w:hAnsi="Arial"/>
                <w:b/>
                <w:bCs/>
                <w:rtl/>
              </w:rPr>
            </w:pPr>
            <w:r w:rsidRPr="007A73AC">
              <w:rPr>
                <w:rFonts w:ascii="Arial" w:hAnsi="Arial"/>
                <w:b/>
                <w:bCs/>
                <w:rtl/>
              </w:rPr>
              <w:t>-</w:t>
            </w:r>
            <w:r w:rsidRPr="007A73AC">
              <w:rPr>
                <w:rFonts w:ascii="Arial" w:hAnsi="Arial"/>
                <w:b/>
                <w:bCs/>
                <w:rtl/>
              </w:rPr>
              <w:t xml:space="preserve"> </w:t>
            </w:r>
            <w:r w:rsidRPr="007A73AC" w:rsidR="00936B5A">
              <w:rPr>
                <w:rFonts w:ascii="Arial" w:hAnsi="Arial"/>
                <w:b/>
                <w:bCs/>
                <w:rtl/>
              </w:rPr>
              <w:t xml:space="preserve">لنحاول تسطير البنية </w:t>
            </w:r>
            <w:r w:rsidRPr="007A73AC" w:rsidR="00936B5A">
              <w:rPr>
                <w:rFonts w:ascii="Arial" w:hAnsi="Arial"/>
                <w:b/>
                <w:bCs/>
                <w:rtl/>
              </w:rPr>
              <w:t>العاملية</w:t>
            </w:r>
            <w:r w:rsidRPr="007A73AC" w:rsidR="00936B5A">
              <w:rPr>
                <w:rFonts w:ascii="Arial" w:hAnsi="Arial"/>
                <w:b/>
                <w:bCs/>
                <w:rtl/>
              </w:rPr>
              <w:t xml:space="preserve"> الخاصة بقمر.</w:t>
            </w:r>
          </w:p>
          <w:p w:rsidR="000509EE" w:rsidRPr="007A73AC" w:rsidP="00A229F6">
            <w:pPr>
              <w:bidi/>
              <w:spacing w:after="0" w:line="240" w:lineRule="auto"/>
              <w:contextualSpacing/>
              <w:jc w:val="both"/>
              <w:rPr>
                <w:rFonts w:ascii="Arial" w:hAnsi="Arial"/>
                <w:b/>
                <w:bCs/>
                <w:rtl/>
              </w:rPr>
            </w:pPr>
          </w:p>
          <w:p w:rsidR="000509EE" w:rsidRPr="007A73AC" w:rsidP="00A229F6">
            <w:pPr>
              <w:bidi/>
              <w:spacing w:after="0" w:line="240" w:lineRule="auto"/>
              <w:contextualSpacing/>
              <w:jc w:val="both"/>
              <w:rPr>
                <w:rFonts w:ascii="Arial" w:hAnsi="Arial"/>
                <w:b/>
                <w:bCs/>
                <w:rtl/>
              </w:rPr>
            </w:pPr>
          </w:p>
          <w:p w:rsidR="000509EE" w:rsidRPr="007A73AC" w:rsidP="00A229F6">
            <w:pPr>
              <w:bidi/>
              <w:spacing w:after="0" w:line="240" w:lineRule="auto"/>
              <w:contextualSpacing/>
              <w:jc w:val="both"/>
              <w:rPr>
                <w:rFonts w:ascii="Arial" w:hAnsi="Arial"/>
                <w:b/>
                <w:bCs/>
                <w:rtl/>
              </w:rPr>
            </w:pPr>
          </w:p>
          <w:p w:rsidR="000509EE" w:rsidRPr="007A73AC" w:rsidP="00A229F6">
            <w:pPr>
              <w:bidi/>
              <w:spacing w:after="0" w:line="240" w:lineRule="auto"/>
              <w:contextualSpacing/>
              <w:jc w:val="both"/>
              <w:rPr>
                <w:rFonts w:ascii="Arial" w:hAnsi="Arial"/>
                <w:b/>
                <w:bCs/>
                <w:rtl/>
              </w:rPr>
            </w:pPr>
          </w:p>
          <w:p w:rsidR="000509EE" w:rsidRPr="007A73AC" w:rsidP="00A229F6">
            <w:pPr>
              <w:bidi/>
              <w:spacing w:after="0" w:line="240" w:lineRule="auto"/>
              <w:contextualSpacing/>
              <w:jc w:val="both"/>
              <w:rPr>
                <w:rFonts w:ascii="Arial" w:hAnsi="Arial"/>
                <w:b/>
                <w:bCs/>
                <w:rtl/>
              </w:rPr>
            </w:pPr>
          </w:p>
          <w:p w:rsidR="000509EE" w:rsidRPr="007A73AC" w:rsidP="00A229F6">
            <w:pPr>
              <w:bidi/>
              <w:spacing w:after="0" w:line="240" w:lineRule="auto"/>
              <w:contextualSpacing/>
              <w:jc w:val="both"/>
              <w:rPr>
                <w:rFonts w:ascii="Arial" w:hAnsi="Arial"/>
                <w:b/>
                <w:bCs/>
                <w:rtl/>
              </w:rPr>
            </w:pPr>
          </w:p>
          <w:p w:rsidR="000509EE" w:rsidRPr="007A73AC" w:rsidP="00A229F6">
            <w:pPr>
              <w:bidi/>
              <w:spacing w:after="0" w:line="240" w:lineRule="auto"/>
              <w:contextualSpacing/>
              <w:jc w:val="both"/>
              <w:rPr>
                <w:rFonts w:ascii="Arial" w:hAnsi="Arial"/>
                <w:b/>
                <w:bCs/>
                <w:rtl/>
              </w:rPr>
            </w:pPr>
          </w:p>
          <w:p w:rsidR="000509EE" w:rsidRPr="007A73AC" w:rsidP="00A229F6">
            <w:pPr>
              <w:bidi/>
              <w:spacing w:after="0" w:line="240" w:lineRule="auto"/>
              <w:contextualSpacing/>
              <w:jc w:val="both"/>
              <w:rPr>
                <w:rFonts w:ascii="Arial" w:hAnsi="Arial"/>
                <w:b/>
                <w:bCs/>
                <w:rtl/>
              </w:rPr>
            </w:pPr>
          </w:p>
          <w:p w:rsidR="000509EE" w:rsidRPr="007A73AC" w:rsidP="00A229F6">
            <w:pPr>
              <w:bidi/>
              <w:spacing w:after="0" w:line="240" w:lineRule="auto"/>
              <w:contextualSpacing/>
              <w:jc w:val="both"/>
              <w:rPr>
                <w:rFonts w:ascii="Arial" w:hAnsi="Arial"/>
                <w:b/>
                <w:bCs/>
                <w:rtl/>
              </w:rPr>
            </w:pPr>
          </w:p>
          <w:p w:rsidR="000509EE" w:rsidRPr="007A73AC" w:rsidP="00A229F6">
            <w:pPr>
              <w:bidi/>
              <w:spacing w:after="0" w:line="240" w:lineRule="auto"/>
              <w:contextualSpacing/>
              <w:jc w:val="both"/>
              <w:rPr>
                <w:rFonts w:ascii="Arial" w:hAnsi="Arial"/>
                <w:b/>
                <w:bCs/>
                <w:rtl/>
              </w:rPr>
            </w:pPr>
          </w:p>
          <w:p w:rsidR="000509EE" w:rsidRPr="007A73AC" w:rsidP="00A229F6">
            <w:pPr>
              <w:bidi/>
              <w:spacing w:after="0" w:line="240" w:lineRule="auto"/>
              <w:contextualSpacing/>
              <w:jc w:val="both"/>
              <w:rPr>
                <w:rFonts w:ascii="Arial" w:hAnsi="Arial"/>
                <w:b/>
                <w:bCs/>
                <w:rtl/>
              </w:rPr>
            </w:pPr>
          </w:p>
          <w:p w:rsidR="000509EE" w:rsidRPr="007A73AC" w:rsidP="00A229F6">
            <w:pPr>
              <w:bidi/>
              <w:spacing w:after="0" w:line="240" w:lineRule="auto"/>
              <w:contextualSpacing/>
              <w:jc w:val="both"/>
              <w:rPr>
                <w:rFonts w:ascii="Arial" w:hAnsi="Arial"/>
                <w:b/>
                <w:bCs/>
                <w:rtl/>
              </w:rPr>
            </w:pPr>
          </w:p>
          <w:p w:rsidR="008074CA" w:rsidRPr="007A73AC" w:rsidP="00A229F6">
            <w:pPr>
              <w:bidi/>
              <w:spacing w:after="0" w:line="240" w:lineRule="auto"/>
              <w:contextualSpacing/>
              <w:jc w:val="both"/>
              <w:rPr>
                <w:rFonts w:ascii="Arial" w:hAnsi="Arial"/>
                <w:b/>
                <w:bCs/>
                <w:rtl/>
              </w:rPr>
            </w:pPr>
          </w:p>
          <w:p w:rsidR="000509EE" w:rsidRPr="007A73AC" w:rsidP="00A229F6">
            <w:pPr>
              <w:bidi/>
              <w:spacing w:after="0" w:line="240" w:lineRule="auto"/>
              <w:contextualSpacing/>
              <w:jc w:val="both"/>
              <w:rPr>
                <w:rFonts w:ascii="Arial" w:hAnsi="Arial"/>
                <w:b/>
                <w:bCs/>
                <w:rtl/>
              </w:rPr>
            </w:pPr>
            <w:r w:rsidRPr="007A73AC">
              <w:rPr>
                <w:rFonts w:ascii="Arial" w:hAnsi="Arial"/>
                <w:b/>
                <w:bCs/>
                <w:rtl/>
              </w:rPr>
              <w:t>-</w:t>
            </w:r>
            <w:r w:rsidRPr="007A73AC">
              <w:rPr>
                <w:rFonts w:ascii="Arial" w:hAnsi="Arial"/>
                <w:b/>
                <w:bCs/>
                <w:rtl/>
              </w:rPr>
              <w:t xml:space="preserve"> </w:t>
            </w:r>
            <w:r w:rsidRPr="007A73AC" w:rsidR="008074CA">
              <w:rPr>
                <w:rFonts w:ascii="Arial" w:hAnsi="Arial"/>
                <w:b/>
                <w:bCs/>
                <w:rtl/>
              </w:rPr>
              <w:t xml:space="preserve">من يحاول تسطير البنية </w:t>
            </w:r>
            <w:r w:rsidRPr="007A73AC" w:rsidR="008074CA">
              <w:rPr>
                <w:rFonts w:ascii="Arial" w:hAnsi="Arial"/>
                <w:b/>
                <w:bCs/>
                <w:rtl/>
              </w:rPr>
              <w:t>العاملية</w:t>
            </w:r>
            <w:r w:rsidRPr="007A73AC" w:rsidR="008074CA">
              <w:rPr>
                <w:rFonts w:ascii="Arial" w:hAnsi="Arial"/>
                <w:b/>
                <w:bCs/>
                <w:rtl/>
              </w:rPr>
              <w:t xml:space="preserve"> الخاصة بالأمير حمدان؟</w:t>
            </w:r>
          </w:p>
          <w:p w:rsidR="00083202" w:rsidRPr="007A73AC" w:rsidP="00A229F6">
            <w:pPr>
              <w:bidi/>
              <w:spacing w:after="0" w:line="240" w:lineRule="auto"/>
              <w:contextualSpacing/>
              <w:jc w:val="both"/>
              <w:rPr>
                <w:rFonts w:ascii="Arial" w:hAnsi="Arial"/>
                <w:b/>
                <w:bCs/>
                <w:rtl/>
              </w:rPr>
            </w:pPr>
          </w:p>
          <w:p w:rsidR="00083202" w:rsidRPr="007A73AC" w:rsidP="00A229F6">
            <w:pPr>
              <w:bidi/>
              <w:spacing w:after="0" w:line="240" w:lineRule="auto"/>
              <w:contextualSpacing/>
              <w:jc w:val="both"/>
              <w:rPr>
                <w:rFonts w:ascii="Arial" w:hAnsi="Arial"/>
                <w:b/>
                <w:bCs/>
                <w:rtl/>
              </w:rPr>
            </w:pPr>
          </w:p>
          <w:p w:rsidR="00083202" w:rsidRPr="007A73AC" w:rsidP="00A229F6">
            <w:pPr>
              <w:bidi/>
              <w:spacing w:after="0" w:line="240" w:lineRule="auto"/>
              <w:contextualSpacing/>
              <w:jc w:val="both"/>
              <w:rPr>
                <w:rFonts w:ascii="Arial" w:hAnsi="Arial"/>
                <w:b/>
                <w:bCs/>
                <w:rtl/>
              </w:rPr>
            </w:pPr>
          </w:p>
          <w:p w:rsidR="00083202" w:rsidRPr="007A73AC" w:rsidP="00A229F6">
            <w:pPr>
              <w:bidi/>
              <w:spacing w:after="0" w:line="240" w:lineRule="auto"/>
              <w:contextualSpacing/>
              <w:jc w:val="both"/>
              <w:rPr>
                <w:rFonts w:ascii="Arial" w:hAnsi="Arial"/>
                <w:b/>
                <w:bCs/>
                <w:rtl/>
              </w:rPr>
            </w:pPr>
          </w:p>
          <w:p w:rsidR="00083202" w:rsidRPr="007A73AC" w:rsidP="00A229F6">
            <w:pPr>
              <w:bidi/>
              <w:spacing w:after="0" w:line="240" w:lineRule="auto"/>
              <w:contextualSpacing/>
              <w:jc w:val="both"/>
              <w:rPr>
                <w:rFonts w:ascii="Arial" w:hAnsi="Arial"/>
                <w:b/>
                <w:bCs/>
                <w:rtl/>
              </w:rPr>
            </w:pPr>
          </w:p>
          <w:p w:rsidR="00083202" w:rsidRPr="007A73AC" w:rsidP="00A229F6">
            <w:pPr>
              <w:bidi/>
              <w:spacing w:after="0" w:line="240" w:lineRule="auto"/>
              <w:contextualSpacing/>
              <w:jc w:val="both"/>
              <w:rPr>
                <w:rFonts w:ascii="Arial" w:hAnsi="Arial"/>
                <w:b/>
                <w:bCs/>
                <w:rtl/>
              </w:rPr>
            </w:pPr>
          </w:p>
          <w:p w:rsidR="00083202" w:rsidRPr="007A73AC" w:rsidP="00A229F6">
            <w:pPr>
              <w:bidi/>
              <w:spacing w:after="0" w:line="240" w:lineRule="auto"/>
              <w:contextualSpacing/>
              <w:jc w:val="both"/>
              <w:rPr>
                <w:rFonts w:ascii="Arial" w:hAnsi="Arial"/>
                <w:b/>
                <w:bCs/>
                <w:rtl/>
              </w:rPr>
            </w:pPr>
          </w:p>
          <w:p w:rsidR="00083202" w:rsidRPr="007A73AC" w:rsidP="00A229F6">
            <w:pPr>
              <w:bidi/>
              <w:spacing w:after="0" w:line="240" w:lineRule="auto"/>
              <w:contextualSpacing/>
              <w:jc w:val="both"/>
              <w:rPr>
                <w:rFonts w:ascii="Arial" w:hAnsi="Arial"/>
                <w:b/>
                <w:bCs/>
                <w:rtl/>
              </w:rPr>
            </w:pPr>
          </w:p>
          <w:p w:rsidR="00083202" w:rsidRPr="007A73AC" w:rsidP="00A229F6">
            <w:pPr>
              <w:bidi/>
              <w:spacing w:after="0" w:line="240" w:lineRule="auto"/>
              <w:contextualSpacing/>
              <w:jc w:val="both"/>
              <w:rPr>
                <w:rFonts w:ascii="Arial" w:hAnsi="Arial"/>
                <w:b/>
                <w:bCs/>
                <w:rtl/>
              </w:rPr>
            </w:pPr>
          </w:p>
          <w:p w:rsidR="00083202" w:rsidRPr="007A73AC" w:rsidP="00A229F6">
            <w:pPr>
              <w:bidi/>
              <w:spacing w:after="0" w:line="240" w:lineRule="auto"/>
              <w:contextualSpacing/>
              <w:jc w:val="both"/>
              <w:rPr>
                <w:rFonts w:ascii="Arial" w:hAnsi="Arial"/>
                <w:b/>
                <w:bCs/>
                <w:rtl/>
              </w:rPr>
            </w:pPr>
          </w:p>
          <w:p w:rsidR="00BA66F0" w:rsidRPr="007A73AC" w:rsidP="00A229F6">
            <w:pPr>
              <w:bidi/>
              <w:spacing w:after="0" w:line="240" w:lineRule="auto"/>
              <w:contextualSpacing/>
              <w:jc w:val="both"/>
              <w:rPr>
                <w:rFonts w:ascii="Arial" w:hAnsi="Arial"/>
                <w:b/>
                <w:bCs/>
                <w:rtl/>
              </w:rPr>
            </w:pPr>
          </w:p>
          <w:p w:rsidR="008074CA" w:rsidRPr="007A73AC" w:rsidP="00A229F6">
            <w:pPr>
              <w:bidi/>
              <w:spacing w:after="0" w:line="240" w:lineRule="auto"/>
              <w:contextualSpacing/>
              <w:jc w:val="both"/>
              <w:rPr>
                <w:rFonts w:ascii="Arial" w:hAnsi="Arial"/>
                <w:b/>
                <w:bCs/>
                <w:rtl/>
              </w:rPr>
            </w:pPr>
            <w:r w:rsidRPr="007A73AC">
              <w:rPr>
                <w:rFonts w:ascii="Arial" w:hAnsi="Arial"/>
                <w:b/>
                <w:bCs/>
                <w:rtl/>
              </w:rPr>
              <w:t>-</w:t>
            </w:r>
            <w:r w:rsidRPr="007A73AC">
              <w:rPr>
                <w:rFonts w:ascii="Arial" w:hAnsi="Arial"/>
                <w:b/>
                <w:bCs/>
                <w:rtl/>
              </w:rPr>
              <w:t xml:space="preserve"> </w:t>
            </w:r>
            <w:r w:rsidRPr="007A73AC" w:rsidR="00083202">
              <w:rPr>
                <w:rFonts w:ascii="Arial" w:hAnsi="Arial"/>
                <w:b/>
                <w:bCs/>
                <w:rtl/>
              </w:rPr>
              <w:t>بماذا</w:t>
            </w:r>
            <w:r w:rsidRPr="007A73AC" w:rsidR="00083202">
              <w:rPr>
                <w:rFonts w:ascii="Arial" w:hAnsi="Arial"/>
                <w:b/>
                <w:bCs/>
                <w:rtl/>
              </w:rPr>
              <w:t xml:space="preserve"> اتسمت مرحلة البداية في المسرحية؟</w:t>
            </w:r>
          </w:p>
          <w:p w:rsidR="00083202" w:rsidRPr="007A73AC" w:rsidP="00A229F6">
            <w:pPr>
              <w:bidi/>
              <w:spacing w:after="0" w:line="240" w:lineRule="auto"/>
              <w:contextualSpacing/>
              <w:jc w:val="both"/>
              <w:rPr>
                <w:rFonts w:ascii="Arial" w:hAnsi="Arial"/>
                <w:b/>
                <w:bCs/>
                <w:rtl/>
              </w:rPr>
            </w:pPr>
            <w:r w:rsidRPr="007A73AC">
              <w:rPr>
                <w:rFonts w:ascii="Arial" w:hAnsi="Arial"/>
                <w:b/>
                <w:bCs/>
                <w:rtl/>
              </w:rPr>
              <w:t>-</w:t>
            </w:r>
            <w:r w:rsidRPr="007A73AC">
              <w:rPr>
                <w:rFonts w:ascii="Arial" w:hAnsi="Arial"/>
                <w:b/>
                <w:bCs/>
                <w:rtl/>
              </w:rPr>
              <w:t xml:space="preserve"> </w:t>
            </w:r>
            <w:r w:rsidRPr="007A73AC" w:rsidR="00BA66F0">
              <w:rPr>
                <w:rFonts w:ascii="Arial" w:hAnsi="Arial"/>
                <w:b/>
                <w:bCs/>
                <w:rtl/>
              </w:rPr>
              <w:t>ماذا نسمي مرحلة البداية حين تتسم بتعارض رغبات العوامل؟</w:t>
            </w:r>
          </w:p>
          <w:p w:rsidR="006D5B9D" w:rsidRPr="007A73AC" w:rsidP="00A229F6">
            <w:pPr>
              <w:bidi/>
              <w:spacing w:after="0" w:line="240" w:lineRule="auto"/>
              <w:contextualSpacing/>
              <w:jc w:val="both"/>
              <w:rPr>
                <w:rFonts w:ascii="Arial" w:hAnsi="Arial"/>
                <w:b/>
                <w:bCs/>
                <w:rtl/>
              </w:rPr>
            </w:pPr>
          </w:p>
          <w:p w:rsidR="00BA66F0" w:rsidRPr="007A73AC" w:rsidP="00A229F6">
            <w:pPr>
              <w:bidi/>
              <w:spacing w:after="0" w:line="240" w:lineRule="auto"/>
              <w:contextualSpacing/>
              <w:jc w:val="both"/>
              <w:rPr>
                <w:rFonts w:ascii="Arial" w:hAnsi="Arial"/>
                <w:b/>
                <w:bCs/>
                <w:rtl/>
              </w:rPr>
            </w:pPr>
            <w:r w:rsidRPr="007A73AC">
              <w:rPr>
                <w:rFonts w:ascii="Arial" w:hAnsi="Arial"/>
                <w:b/>
                <w:bCs/>
                <w:rtl/>
              </w:rPr>
              <w:t>-</w:t>
            </w:r>
            <w:r w:rsidRPr="007A73AC">
              <w:rPr>
                <w:rFonts w:ascii="Arial" w:hAnsi="Arial"/>
                <w:b/>
                <w:bCs/>
                <w:rtl/>
              </w:rPr>
              <w:t xml:space="preserve"> إذن من يحاول صياغة استنتاج حول مرحلة العرض؟</w:t>
            </w:r>
          </w:p>
          <w:p w:rsidR="00514E36" w:rsidRPr="007A73AC" w:rsidP="00A229F6">
            <w:pPr>
              <w:bidi/>
              <w:spacing w:after="0" w:line="240" w:lineRule="auto"/>
              <w:contextualSpacing/>
              <w:jc w:val="both"/>
              <w:rPr>
                <w:rFonts w:ascii="Arial" w:hAnsi="Arial"/>
                <w:b/>
                <w:bCs/>
                <w:rtl/>
              </w:rPr>
            </w:pPr>
          </w:p>
          <w:p w:rsidR="00514E36" w:rsidRPr="007A73AC" w:rsidP="00A229F6">
            <w:pPr>
              <w:bidi/>
              <w:spacing w:after="0" w:line="240" w:lineRule="auto"/>
              <w:contextualSpacing/>
              <w:jc w:val="both"/>
              <w:rPr>
                <w:rFonts w:ascii="Arial" w:hAnsi="Arial"/>
                <w:b/>
                <w:bCs/>
                <w:rtl/>
              </w:rPr>
            </w:pPr>
          </w:p>
          <w:p w:rsidR="00514E36" w:rsidRPr="007A73AC" w:rsidP="00A229F6">
            <w:pPr>
              <w:bidi/>
              <w:spacing w:after="0" w:line="240" w:lineRule="auto"/>
              <w:contextualSpacing/>
              <w:jc w:val="both"/>
              <w:rPr>
                <w:rFonts w:ascii="Arial" w:hAnsi="Arial"/>
                <w:b/>
                <w:bCs/>
                <w:rtl/>
              </w:rPr>
            </w:pPr>
            <w:r w:rsidRPr="007A73AC">
              <w:rPr>
                <w:rFonts w:ascii="Arial" w:hAnsi="Arial"/>
                <w:b/>
                <w:bCs/>
                <w:rtl/>
              </w:rPr>
              <w:t>-</w:t>
            </w:r>
            <w:r w:rsidRPr="007A73AC">
              <w:rPr>
                <w:rFonts w:ascii="Arial" w:hAnsi="Arial"/>
                <w:b/>
                <w:bCs/>
                <w:rtl/>
              </w:rPr>
              <w:t xml:space="preserve"> لقد تبين لنا منذ البداية أن هناك اختلاف في الرغبات بين قمر </w:t>
            </w:r>
            <w:r w:rsidRPr="007A73AC">
              <w:rPr>
                <w:rFonts w:ascii="Arial" w:hAnsi="Arial"/>
                <w:b/>
                <w:bCs/>
                <w:rtl/>
              </w:rPr>
              <w:t>وحمدان،</w:t>
            </w:r>
            <w:r w:rsidRPr="007A73AC">
              <w:rPr>
                <w:rFonts w:ascii="Arial" w:hAnsi="Arial"/>
                <w:b/>
                <w:bCs/>
                <w:rtl/>
              </w:rPr>
              <w:t xml:space="preserve"> تطورت الأحداث فجأة لتصل إلى الصراع بينهما. لنحاول الوقوف على البنية </w:t>
            </w:r>
            <w:r w:rsidRPr="007A73AC">
              <w:rPr>
                <w:rFonts w:ascii="Arial" w:hAnsi="Arial"/>
                <w:b/>
                <w:bCs/>
                <w:rtl/>
              </w:rPr>
              <w:t>العاملية</w:t>
            </w:r>
            <w:r w:rsidRPr="007A73AC">
              <w:rPr>
                <w:rFonts w:ascii="Arial" w:hAnsi="Arial"/>
                <w:b/>
                <w:bCs/>
                <w:rtl/>
              </w:rPr>
              <w:t xml:space="preserve"> لكل واحد منهما خلال هذه المرحلة.</w:t>
            </w:r>
          </w:p>
          <w:p w:rsidR="00E92A61" w:rsidRPr="007A73AC" w:rsidP="00A229F6">
            <w:pPr>
              <w:bidi/>
              <w:spacing w:after="0" w:line="240" w:lineRule="auto"/>
              <w:contextualSpacing/>
              <w:jc w:val="both"/>
              <w:rPr>
                <w:rFonts w:ascii="Arial" w:hAnsi="Arial"/>
                <w:b/>
                <w:bCs/>
                <w:rtl/>
              </w:rPr>
            </w:pPr>
          </w:p>
          <w:p w:rsidR="00E92A61" w:rsidRPr="007A73AC" w:rsidP="00A229F6">
            <w:pPr>
              <w:bidi/>
              <w:spacing w:after="0" w:line="240" w:lineRule="auto"/>
              <w:contextualSpacing/>
              <w:jc w:val="both"/>
              <w:rPr>
                <w:rFonts w:ascii="Arial" w:hAnsi="Arial"/>
                <w:b/>
                <w:bCs/>
                <w:rtl/>
              </w:rPr>
            </w:pPr>
          </w:p>
          <w:p w:rsidR="00E92A61" w:rsidRPr="007A73AC" w:rsidP="00A229F6">
            <w:pPr>
              <w:bidi/>
              <w:spacing w:after="0" w:line="240" w:lineRule="auto"/>
              <w:contextualSpacing/>
              <w:jc w:val="both"/>
              <w:rPr>
                <w:rFonts w:ascii="Arial" w:hAnsi="Arial"/>
                <w:b/>
                <w:bCs/>
                <w:rtl/>
              </w:rPr>
            </w:pPr>
          </w:p>
          <w:p w:rsidR="00E92A61" w:rsidRPr="007A73AC" w:rsidP="00A229F6">
            <w:pPr>
              <w:bidi/>
              <w:spacing w:after="0" w:line="240" w:lineRule="auto"/>
              <w:contextualSpacing/>
              <w:jc w:val="both"/>
              <w:rPr>
                <w:rFonts w:ascii="Arial" w:hAnsi="Arial"/>
                <w:b/>
                <w:bCs/>
                <w:rtl/>
              </w:rPr>
            </w:pPr>
          </w:p>
          <w:p w:rsidR="00E92A61" w:rsidRPr="007A73AC" w:rsidP="00A229F6">
            <w:pPr>
              <w:bidi/>
              <w:spacing w:after="0" w:line="240" w:lineRule="auto"/>
              <w:contextualSpacing/>
              <w:jc w:val="both"/>
              <w:rPr>
                <w:rFonts w:ascii="Arial" w:hAnsi="Arial"/>
                <w:b/>
                <w:bCs/>
                <w:rtl/>
              </w:rPr>
            </w:pPr>
          </w:p>
          <w:p w:rsidR="00E92A61" w:rsidRPr="007A73AC" w:rsidP="00A229F6">
            <w:pPr>
              <w:bidi/>
              <w:spacing w:after="0" w:line="240" w:lineRule="auto"/>
              <w:contextualSpacing/>
              <w:jc w:val="both"/>
              <w:rPr>
                <w:rFonts w:ascii="Arial" w:hAnsi="Arial"/>
                <w:b/>
                <w:bCs/>
                <w:rtl/>
              </w:rPr>
            </w:pPr>
          </w:p>
          <w:p w:rsidR="00E92A61" w:rsidRPr="007A73AC" w:rsidP="00A229F6">
            <w:pPr>
              <w:bidi/>
              <w:spacing w:after="0" w:line="240" w:lineRule="auto"/>
              <w:contextualSpacing/>
              <w:jc w:val="both"/>
              <w:rPr>
                <w:rFonts w:ascii="Arial" w:hAnsi="Arial"/>
                <w:b/>
                <w:bCs/>
                <w:rtl/>
              </w:rPr>
            </w:pPr>
          </w:p>
          <w:p w:rsidR="00E92A61" w:rsidRPr="007A73AC" w:rsidP="00A229F6">
            <w:pPr>
              <w:bidi/>
              <w:spacing w:after="0" w:line="240" w:lineRule="auto"/>
              <w:contextualSpacing/>
              <w:jc w:val="both"/>
              <w:rPr>
                <w:rFonts w:ascii="Arial" w:hAnsi="Arial"/>
                <w:b/>
                <w:bCs/>
                <w:rtl/>
              </w:rPr>
            </w:pPr>
          </w:p>
          <w:p w:rsidR="00E92A61" w:rsidRPr="007A73AC" w:rsidP="00A229F6">
            <w:pPr>
              <w:bidi/>
              <w:spacing w:after="0" w:line="240" w:lineRule="auto"/>
              <w:contextualSpacing/>
              <w:jc w:val="both"/>
              <w:rPr>
                <w:rFonts w:ascii="Arial" w:hAnsi="Arial"/>
                <w:b/>
                <w:bCs/>
                <w:rtl/>
              </w:rPr>
            </w:pPr>
          </w:p>
          <w:p w:rsidR="00E92A61" w:rsidRPr="007A73AC" w:rsidP="00A229F6">
            <w:pPr>
              <w:bidi/>
              <w:spacing w:after="0" w:line="240" w:lineRule="auto"/>
              <w:contextualSpacing/>
              <w:jc w:val="both"/>
              <w:rPr>
                <w:rFonts w:ascii="Arial" w:hAnsi="Arial"/>
                <w:b/>
                <w:bCs/>
                <w:rtl/>
              </w:rPr>
            </w:pPr>
          </w:p>
          <w:p w:rsidR="00E92A61" w:rsidRPr="007A73AC" w:rsidP="00A229F6">
            <w:pPr>
              <w:bidi/>
              <w:spacing w:after="0" w:line="240" w:lineRule="auto"/>
              <w:contextualSpacing/>
              <w:jc w:val="both"/>
              <w:rPr>
                <w:rFonts w:ascii="Arial" w:hAnsi="Arial"/>
                <w:b/>
                <w:bCs/>
                <w:rtl/>
              </w:rPr>
            </w:pPr>
          </w:p>
          <w:p w:rsidR="00E92A61" w:rsidRPr="007A73AC" w:rsidP="00A229F6">
            <w:pPr>
              <w:bidi/>
              <w:spacing w:after="0" w:line="240" w:lineRule="auto"/>
              <w:contextualSpacing/>
              <w:jc w:val="both"/>
              <w:rPr>
                <w:rFonts w:ascii="Arial" w:hAnsi="Arial"/>
                <w:b/>
                <w:bCs/>
                <w:rtl/>
              </w:rPr>
            </w:pPr>
          </w:p>
          <w:p w:rsidR="00E92A61" w:rsidRPr="007A73AC" w:rsidP="00A229F6">
            <w:pPr>
              <w:bidi/>
              <w:spacing w:after="0" w:line="240" w:lineRule="auto"/>
              <w:contextualSpacing/>
              <w:jc w:val="both"/>
              <w:rPr>
                <w:rFonts w:ascii="Arial" w:hAnsi="Arial"/>
                <w:b/>
                <w:bCs/>
                <w:rtl/>
              </w:rPr>
            </w:pPr>
          </w:p>
          <w:p w:rsidR="00E92A61" w:rsidRPr="007A73AC" w:rsidP="00A229F6">
            <w:pPr>
              <w:bidi/>
              <w:spacing w:after="0" w:line="240" w:lineRule="auto"/>
              <w:contextualSpacing/>
              <w:jc w:val="both"/>
              <w:rPr>
                <w:rFonts w:ascii="Arial" w:hAnsi="Arial"/>
                <w:b/>
                <w:bCs/>
                <w:rtl/>
              </w:rPr>
            </w:pPr>
          </w:p>
          <w:p w:rsidR="00E92A61" w:rsidRPr="007A73AC" w:rsidP="00A229F6">
            <w:pPr>
              <w:bidi/>
              <w:spacing w:after="0" w:line="240" w:lineRule="auto"/>
              <w:contextualSpacing/>
              <w:jc w:val="both"/>
              <w:rPr>
                <w:rFonts w:ascii="Arial" w:hAnsi="Arial"/>
                <w:b/>
                <w:bCs/>
                <w:rtl/>
              </w:rPr>
            </w:pPr>
          </w:p>
          <w:p w:rsidR="00E92A61" w:rsidRPr="007A73AC" w:rsidP="00A229F6">
            <w:pPr>
              <w:bidi/>
              <w:spacing w:after="0" w:line="240" w:lineRule="auto"/>
              <w:contextualSpacing/>
              <w:jc w:val="both"/>
              <w:rPr>
                <w:rFonts w:ascii="Arial" w:hAnsi="Arial"/>
                <w:b/>
                <w:bCs/>
                <w:rtl/>
              </w:rPr>
            </w:pPr>
          </w:p>
          <w:p w:rsidR="00E92A61" w:rsidRPr="007A73AC" w:rsidP="00A229F6">
            <w:pPr>
              <w:bidi/>
              <w:spacing w:after="0" w:line="240" w:lineRule="auto"/>
              <w:contextualSpacing/>
              <w:jc w:val="both"/>
              <w:rPr>
                <w:rFonts w:ascii="Arial" w:hAnsi="Arial"/>
                <w:b/>
                <w:bCs/>
                <w:rtl/>
              </w:rPr>
            </w:pPr>
          </w:p>
          <w:p w:rsidR="00E92A61" w:rsidRPr="007A73AC" w:rsidP="00A229F6">
            <w:pPr>
              <w:bidi/>
              <w:spacing w:after="0" w:line="240" w:lineRule="auto"/>
              <w:contextualSpacing/>
              <w:jc w:val="both"/>
              <w:rPr>
                <w:rFonts w:ascii="Arial" w:hAnsi="Arial"/>
                <w:b/>
                <w:bCs/>
                <w:rtl/>
              </w:rPr>
            </w:pPr>
          </w:p>
          <w:p w:rsidR="00CA7C4F" w:rsidRPr="007A73AC" w:rsidP="00A229F6">
            <w:pPr>
              <w:bidi/>
              <w:spacing w:after="0" w:line="240" w:lineRule="auto"/>
              <w:contextualSpacing/>
              <w:jc w:val="both"/>
              <w:rPr>
                <w:rFonts w:ascii="Arial" w:hAnsi="Arial"/>
                <w:b/>
                <w:bCs/>
                <w:rtl/>
              </w:rPr>
            </w:pPr>
          </w:p>
          <w:p w:rsidR="00CA7C4F" w:rsidRPr="007A73AC" w:rsidP="00A229F6">
            <w:pPr>
              <w:bidi/>
              <w:spacing w:after="0" w:line="240" w:lineRule="auto"/>
              <w:contextualSpacing/>
              <w:jc w:val="both"/>
              <w:rPr>
                <w:rFonts w:ascii="Arial" w:hAnsi="Arial"/>
                <w:b/>
                <w:bCs/>
                <w:rtl/>
              </w:rPr>
            </w:pPr>
          </w:p>
          <w:p w:rsidR="00CA7C4F" w:rsidRPr="007A73AC" w:rsidP="00A229F6">
            <w:pPr>
              <w:bidi/>
              <w:spacing w:after="0" w:line="240" w:lineRule="auto"/>
              <w:contextualSpacing/>
              <w:jc w:val="both"/>
              <w:rPr>
                <w:rFonts w:ascii="Arial" w:hAnsi="Arial"/>
                <w:b/>
                <w:bCs/>
                <w:rtl/>
              </w:rPr>
            </w:pPr>
          </w:p>
          <w:p w:rsidR="00CA7C4F" w:rsidRPr="007A73AC" w:rsidP="00A229F6">
            <w:pPr>
              <w:bidi/>
              <w:spacing w:after="0" w:line="240" w:lineRule="auto"/>
              <w:contextualSpacing/>
              <w:jc w:val="both"/>
              <w:rPr>
                <w:rFonts w:ascii="Arial" w:hAnsi="Arial"/>
                <w:b/>
                <w:bCs/>
                <w:rtl/>
              </w:rPr>
            </w:pPr>
          </w:p>
          <w:p w:rsidR="00CA7C4F" w:rsidRPr="007A73AC" w:rsidP="00A229F6">
            <w:pPr>
              <w:bidi/>
              <w:spacing w:after="0" w:line="240" w:lineRule="auto"/>
              <w:contextualSpacing/>
              <w:jc w:val="both"/>
              <w:rPr>
                <w:rFonts w:ascii="Arial" w:hAnsi="Arial"/>
                <w:b/>
                <w:bCs/>
                <w:rtl/>
              </w:rPr>
            </w:pPr>
          </w:p>
          <w:p w:rsidR="00CA7C4F" w:rsidRPr="007A73AC" w:rsidP="00A229F6">
            <w:pPr>
              <w:bidi/>
              <w:spacing w:after="0" w:line="240" w:lineRule="auto"/>
              <w:contextualSpacing/>
              <w:jc w:val="both"/>
              <w:rPr>
                <w:rFonts w:ascii="Arial" w:hAnsi="Arial"/>
                <w:b/>
                <w:bCs/>
                <w:rtl/>
              </w:rPr>
            </w:pPr>
          </w:p>
          <w:p w:rsidR="003D2C7D" w:rsidRPr="007A73AC" w:rsidP="00A229F6">
            <w:pPr>
              <w:bidi/>
              <w:spacing w:after="0" w:line="240" w:lineRule="auto"/>
              <w:contextualSpacing/>
              <w:jc w:val="both"/>
              <w:rPr>
                <w:rFonts w:ascii="Arial" w:hAnsi="Arial"/>
                <w:b/>
                <w:bCs/>
                <w:rtl/>
              </w:rPr>
            </w:pPr>
            <w:r w:rsidRPr="007A73AC">
              <w:rPr>
                <w:rFonts w:ascii="Arial" w:hAnsi="Arial"/>
                <w:b/>
                <w:bCs/>
                <w:rtl/>
              </w:rPr>
              <w:t>-</w:t>
            </w:r>
            <w:r w:rsidRPr="007A73AC">
              <w:rPr>
                <w:rFonts w:ascii="Arial" w:hAnsi="Arial"/>
                <w:b/>
                <w:bCs/>
                <w:rtl/>
              </w:rPr>
              <w:t xml:space="preserve"> </w:t>
            </w:r>
            <w:r w:rsidRPr="007A73AC" w:rsidR="00CA7C4F">
              <w:rPr>
                <w:rFonts w:ascii="Arial" w:hAnsi="Arial"/>
                <w:b/>
                <w:bCs/>
                <w:rtl/>
              </w:rPr>
              <w:t xml:space="preserve">ماذا نسمي هذه المرحلة التي تتحول فيها البنية </w:t>
            </w:r>
            <w:r w:rsidRPr="007A73AC" w:rsidR="00CA7C4F">
              <w:rPr>
                <w:rFonts w:ascii="Arial" w:hAnsi="Arial"/>
                <w:b/>
                <w:bCs/>
                <w:rtl/>
              </w:rPr>
              <w:t>العاملية</w:t>
            </w:r>
            <w:r w:rsidRPr="007A73AC" w:rsidR="00CA7C4F">
              <w:rPr>
                <w:rFonts w:ascii="Arial" w:hAnsi="Arial"/>
                <w:b/>
                <w:bCs/>
                <w:rtl/>
              </w:rPr>
              <w:t xml:space="preserve"> من اختلاف وتعارض الرغبات إلى الصراع بين الذوات؟</w:t>
            </w:r>
          </w:p>
          <w:p w:rsidR="00645553" w:rsidRPr="007A73AC" w:rsidP="00A229F6">
            <w:pPr>
              <w:bidi/>
              <w:spacing w:after="0" w:line="240" w:lineRule="auto"/>
              <w:contextualSpacing/>
              <w:jc w:val="both"/>
              <w:rPr>
                <w:rFonts w:ascii="Arial" w:hAnsi="Arial"/>
                <w:b/>
                <w:bCs/>
                <w:rtl/>
              </w:rPr>
            </w:pPr>
          </w:p>
          <w:p w:rsidR="00CA7C4F" w:rsidRPr="007A73AC" w:rsidP="00A229F6">
            <w:pPr>
              <w:bidi/>
              <w:spacing w:after="0" w:line="240" w:lineRule="auto"/>
              <w:contextualSpacing/>
              <w:jc w:val="both"/>
              <w:rPr>
                <w:rFonts w:ascii="Arial" w:hAnsi="Arial"/>
                <w:b/>
                <w:bCs/>
                <w:rtl/>
              </w:rPr>
            </w:pPr>
            <w:r w:rsidRPr="007A73AC">
              <w:rPr>
                <w:rFonts w:ascii="Arial" w:hAnsi="Arial"/>
                <w:b/>
                <w:bCs/>
                <w:rtl/>
              </w:rPr>
              <w:t>-</w:t>
            </w:r>
            <w:r w:rsidRPr="007A73AC">
              <w:rPr>
                <w:rFonts w:ascii="Arial" w:hAnsi="Arial"/>
                <w:b/>
                <w:bCs/>
                <w:rtl/>
              </w:rPr>
              <w:t xml:space="preserve"> </w:t>
            </w:r>
            <w:r w:rsidRPr="007A73AC">
              <w:rPr>
                <w:rFonts w:ascii="Arial" w:hAnsi="Arial"/>
                <w:b/>
                <w:bCs/>
                <w:rtl/>
              </w:rPr>
              <w:t>ماذا</w:t>
            </w:r>
            <w:r w:rsidRPr="007A73AC">
              <w:rPr>
                <w:rFonts w:ascii="Arial" w:hAnsi="Arial"/>
                <w:b/>
                <w:bCs/>
                <w:rtl/>
              </w:rPr>
              <w:t xml:space="preserve"> يمكن أن نستنتج بالنسبة للعقدة؟</w:t>
            </w:r>
          </w:p>
          <w:p w:rsidR="00083AD3" w:rsidRPr="007A73AC" w:rsidP="00A229F6">
            <w:pPr>
              <w:bidi/>
              <w:spacing w:after="0" w:line="240" w:lineRule="auto"/>
              <w:contextualSpacing/>
              <w:jc w:val="both"/>
              <w:rPr>
                <w:rFonts w:ascii="Arial" w:hAnsi="Arial"/>
                <w:b/>
                <w:bCs/>
                <w:rtl/>
              </w:rPr>
            </w:pPr>
          </w:p>
          <w:p w:rsidR="00083AD3" w:rsidRPr="007A73AC" w:rsidP="00A229F6">
            <w:pPr>
              <w:bidi/>
              <w:spacing w:after="0" w:line="240" w:lineRule="auto"/>
              <w:contextualSpacing/>
              <w:jc w:val="both"/>
              <w:rPr>
                <w:rFonts w:ascii="Arial" w:hAnsi="Arial"/>
                <w:b/>
                <w:bCs/>
                <w:rtl/>
              </w:rPr>
            </w:pPr>
          </w:p>
          <w:p w:rsidR="00083AD3" w:rsidRPr="007A73AC" w:rsidP="00A229F6">
            <w:pPr>
              <w:bidi/>
              <w:spacing w:after="0" w:line="240" w:lineRule="auto"/>
              <w:contextualSpacing/>
              <w:jc w:val="both"/>
              <w:rPr>
                <w:rFonts w:ascii="Arial" w:hAnsi="Arial"/>
                <w:b/>
                <w:bCs/>
                <w:rtl/>
              </w:rPr>
            </w:pPr>
          </w:p>
          <w:p w:rsidR="00083AD3" w:rsidRPr="007A73AC" w:rsidP="00A229F6">
            <w:pPr>
              <w:bidi/>
              <w:spacing w:after="0" w:line="240" w:lineRule="auto"/>
              <w:contextualSpacing/>
              <w:jc w:val="both"/>
              <w:rPr>
                <w:rFonts w:ascii="Arial" w:hAnsi="Arial"/>
                <w:b/>
                <w:bCs/>
                <w:rtl/>
              </w:rPr>
            </w:pPr>
            <w:r w:rsidRPr="007A73AC">
              <w:rPr>
                <w:rFonts w:ascii="Arial" w:hAnsi="Arial"/>
                <w:b/>
                <w:bCs/>
                <w:rtl/>
              </w:rPr>
              <w:t>-</w:t>
            </w:r>
            <w:r w:rsidRPr="007A73AC">
              <w:rPr>
                <w:rFonts w:ascii="Arial" w:hAnsi="Arial"/>
                <w:b/>
                <w:bCs/>
                <w:rtl/>
              </w:rPr>
              <w:t xml:space="preserve"> </w:t>
            </w:r>
            <w:r w:rsidRPr="007A73AC">
              <w:rPr>
                <w:rFonts w:ascii="Arial" w:hAnsi="Arial"/>
                <w:b/>
                <w:bCs/>
                <w:rtl/>
              </w:rPr>
              <w:t>بماذا</w:t>
            </w:r>
            <w:r w:rsidRPr="007A73AC">
              <w:rPr>
                <w:rFonts w:ascii="Arial" w:hAnsi="Arial"/>
                <w:b/>
                <w:bCs/>
                <w:rtl/>
              </w:rPr>
              <w:t xml:space="preserve"> انتهى الصراع؟</w:t>
            </w:r>
          </w:p>
          <w:p w:rsidR="00083AD3" w:rsidRPr="007A73AC" w:rsidP="00A229F6">
            <w:pPr>
              <w:bidi/>
              <w:spacing w:after="0" w:line="240" w:lineRule="auto"/>
              <w:contextualSpacing/>
              <w:jc w:val="both"/>
              <w:rPr>
                <w:rFonts w:ascii="Arial" w:hAnsi="Arial"/>
                <w:b/>
                <w:bCs/>
                <w:rtl/>
              </w:rPr>
            </w:pPr>
          </w:p>
          <w:p w:rsidR="00083AD3" w:rsidRPr="007A73AC" w:rsidP="00A229F6">
            <w:pPr>
              <w:bidi/>
              <w:spacing w:after="0" w:line="240" w:lineRule="auto"/>
              <w:contextualSpacing/>
              <w:jc w:val="both"/>
              <w:rPr>
                <w:rFonts w:ascii="Arial" w:hAnsi="Arial"/>
                <w:b/>
                <w:bCs/>
                <w:rtl/>
              </w:rPr>
            </w:pPr>
            <w:r w:rsidRPr="007A73AC">
              <w:rPr>
                <w:rFonts w:ascii="Arial" w:hAnsi="Arial"/>
                <w:b/>
                <w:bCs/>
                <w:rtl/>
              </w:rPr>
              <w:t>-</w:t>
            </w:r>
            <w:r w:rsidRPr="007A73AC">
              <w:rPr>
                <w:rFonts w:ascii="Arial" w:hAnsi="Arial"/>
                <w:b/>
                <w:bCs/>
                <w:rtl/>
              </w:rPr>
              <w:t xml:space="preserve"> </w:t>
            </w:r>
            <w:r w:rsidRPr="007A73AC" w:rsidR="003A1FDE">
              <w:rPr>
                <w:rFonts w:ascii="Arial" w:hAnsi="Arial"/>
                <w:b/>
                <w:bCs/>
                <w:rtl/>
              </w:rPr>
              <w:t xml:space="preserve">هل ظلت البنية </w:t>
            </w:r>
            <w:r w:rsidRPr="007A73AC" w:rsidR="003A1FDE">
              <w:rPr>
                <w:rFonts w:ascii="Arial" w:hAnsi="Arial"/>
                <w:b/>
                <w:bCs/>
                <w:rtl/>
              </w:rPr>
              <w:t>العاملية</w:t>
            </w:r>
            <w:r w:rsidRPr="007A73AC" w:rsidR="003A1FDE">
              <w:rPr>
                <w:rFonts w:ascii="Arial" w:hAnsi="Arial"/>
                <w:b/>
                <w:bCs/>
                <w:rtl/>
              </w:rPr>
              <w:t xml:space="preserve"> قائمة؟</w:t>
            </w:r>
          </w:p>
          <w:p w:rsidR="003A1FDE" w:rsidRPr="007A73AC" w:rsidP="00A229F6">
            <w:pPr>
              <w:bidi/>
              <w:spacing w:after="0" w:line="240" w:lineRule="auto"/>
              <w:contextualSpacing/>
              <w:jc w:val="both"/>
              <w:rPr>
                <w:rFonts w:ascii="Arial" w:hAnsi="Arial"/>
                <w:b/>
                <w:bCs/>
                <w:rtl/>
              </w:rPr>
            </w:pPr>
            <w:r w:rsidRPr="007A73AC">
              <w:rPr>
                <w:rFonts w:ascii="Arial" w:hAnsi="Arial"/>
                <w:b/>
                <w:bCs/>
                <w:rtl/>
              </w:rPr>
              <w:t>-</w:t>
            </w:r>
            <w:r w:rsidRPr="007A73AC">
              <w:rPr>
                <w:rFonts w:ascii="Arial" w:hAnsi="Arial"/>
                <w:b/>
                <w:bCs/>
                <w:rtl/>
              </w:rPr>
              <w:t xml:space="preserve"> </w:t>
            </w:r>
            <w:r w:rsidRPr="007A73AC" w:rsidR="00D33C87">
              <w:rPr>
                <w:rFonts w:ascii="Arial" w:hAnsi="Arial"/>
                <w:b/>
                <w:bCs/>
                <w:rtl/>
              </w:rPr>
              <w:t xml:space="preserve">لماذا انمحت أو تفسخت البنية </w:t>
            </w:r>
            <w:r w:rsidRPr="007A73AC" w:rsidR="00D33C87">
              <w:rPr>
                <w:rFonts w:ascii="Arial" w:hAnsi="Arial"/>
                <w:b/>
                <w:bCs/>
                <w:rtl/>
              </w:rPr>
              <w:t>العاملية؟</w:t>
            </w:r>
          </w:p>
          <w:p w:rsidR="00D87707" w:rsidRPr="007A73AC" w:rsidP="00A229F6">
            <w:pPr>
              <w:bidi/>
              <w:spacing w:after="0" w:line="240" w:lineRule="auto"/>
              <w:contextualSpacing/>
              <w:jc w:val="both"/>
              <w:rPr>
                <w:rFonts w:ascii="Arial" w:hAnsi="Arial"/>
                <w:b/>
                <w:bCs/>
                <w:rtl/>
              </w:rPr>
            </w:pPr>
          </w:p>
          <w:p w:rsidR="00D33C87" w:rsidRPr="007A73AC" w:rsidP="00A229F6">
            <w:pPr>
              <w:bidi/>
              <w:spacing w:after="0" w:line="240" w:lineRule="auto"/>
              <w:contextualSpacing/>
              <w:jc w:val="both"/>
              <w:rPr>
                <w:rFonts w:ascii="Arial" w:hAnsi="Arial"/>
                <w:b/>
                <w:bCs/>
                <w:rtl/>
              </w:rPr>
            </w:pPr>
            <w:r w:rsidRPr="007A73AC">
              <w:rPr>
                <w:rFonts w:ascii="Arial" w:hAnsi="Arial"/>
                <w:b/>
                <w:bCs/>
                <w:rtl/>
              </w:rPr>
              <w:t>-</w:t>
            </w:r>
            <w:r w:rsidRPr="007A73AC">
              <w:rPr>
                <w:rFonts w:ascii="Arial" w:hAnsi="Arial"/>
                <w:b/>
                <w:bCs/>
                <w:rtl/>
              </w:rPr>
              <w:t xml:space="preserve"> </w:t>
            </w:r>
            <w:r w:rsidRPr="007A73AC" w:rsidR="00914B79">
              <w:rPr>
                <w:rFonts w:ascii="Arial" w:hAnsi="Arial"/>
                <w:b/>
                <w:bCs/>
                <w:rtl/>
              </w:rPr>
              <w:t xml:space="preserve">ماذا تسمى المرحلة التي تزول فيها </w:t>
            </w:r>
            <w:r w:rsidRPr="007A73AC" w:rsidR="00914B79">
              <w:rPr>
                <w:rFonts w:ascii="Arial" w:hAnsi="Arial"/>
                <w:b/>
                <w:bCs/>
                <w:rtl/>
              </w:rPr>
              <w:t>العقدة،</w:t>
            </w:r>
            <w:r w:rsidRPr="007A73AC" w:rsidR="00914B79">
              <w:rPr>
                <w:rFonts w:ascii="Arial" w:hAnsi="Arial"/>
                <w:b/>
                <w:bCs/>
                <w:rtl/>
              </w:rPr>
              <w:t xml:space="preserve"> وتختفي منها البنية </w:t>
            </w:r>
            <w:r w:rsidRPr="007A73AC" w:rsidR="00914B79">
              <w:rPr>
                <w:rFonts w:ascii="Arial" w:hAnsi="Arial"/>
                <w:b/>
                <w:bCs/>
                <w:rtl/>
              </w:rPr>
              <w:t>العاملية؟</w:t>
            </w:r>
          </w:p>
          <w:p w:rsidR="006C2C81" w:rsidRPr="007A73AC" w:rsidP="00A229F6">
            <w:pPr>
              <w:bidi/>
              <w:spacing w:after="0" w:line="240" w:lineRule="auto"/>
              <w:contextualSpacing/>
              <w:jc w:val="both"/>
              <w:rPr>
                <w:rFonts w:ascii="Arial" w:hAnsi="Arial"/>
                <w:b/>
                <w:bCs/>
                <w:rtl/>
              </w:rPr>
            </w:pPr>
          </w:p>
          <w:p w:rsidR="00D12FE0" w:rsidRPr="007A73AC" w:rsidP="00A229F6">
            <w:pPr>
              <w:bidi/>
              <w:spacing w:after="0" w:line="240" w:lineRule="auto"/>
              <w:contextualSpacing/>
              <w:jc w:val="both"/>
              <w:rPr>
                <w:rFonts w:ascii="Arial" w:hAnsi="Arial"/>
                <w:b/>
                <w:bCs/>
                <w:rtl/>
              </w:rPr>
            </w:pPr>
          </w:p>
          <w:p w:rsidR="00AF0EA0" w:rsidRPr="007A73AC" w:rsidP="00A229F6">
            <w:pPr>
              <w:bidi/>
              <w:spacing w:after="0" w:line="240" w:lineRule="auto"/>
              <w:contextualSpacing/>
              <w:jc w:val="both"/>
              <w:rPr>
                <w:rFonts w:ascii="Arial" w:hAnsi="Arial"/>
                <w:b/>
                <w:bCs/>
                <w:rtl/>
              </w:rPr>
            </w:pPr>
          </w:p>
          <w:p w:rsidR="00914B79" w:rsidRPr="007A73AC" w:rsidP="00A229F6">
            <w:pPr>
              <w:bidi/>
              <w:spacing w:after="0" w:line="240" w:lineRule="auto"/>
              <w:contextualSpacing/>
              <w:jc w:val="both"/>
              <w:rPr>
                <w:rFonts w:ascii="Arial" w:hAnsi="Arial"/>
                <w:b/>
                <w:bCs/>
                <w:rtl/>
              </w:rPr>
            </w:pPr>
            <w:r w:rsidRPr="007A73AC">
              <w:rPr>
                <w:rFonts w:ascii="Arial" w:hAnsi="Arial"/>
                <w:b/>
                <w:bCs/>
                <w:rtl/>
              </w:rPr>
              <w:t>-</w:t>
            </w:r>
            <w:r w:rsidRPr="007A73AC">
              <w:rPr>
                <w:rFonts w:ascii="Arial" w:hAnsi="Arial"/>
                <w:b/>
                <w:bCs/>
                <w:rtl/>
              </w:rPr>
              <w:t xml:space="preserve"> </w:t>
            </w:r>
            <w:r w:rsidRPr="007A73AC">
              <w:rPr>
                <w:rFonts w:ascii="Arial" w:hAnsi="Arial"/>
                <w:b/>
                <w:bCs/>
                <w:rtl/>
              </w:rPr>
              <w:t>ماذا</w:t>
            </w:r>
            <w:r w:rsidRPr="007A73AC">
              <w:rPr>
                <w:rFonts w:ascii="Arial" w:hAnsi="Arial"/>
                <w:b/>
                <w:bCs/>
                <w:rtl/>
              </w:rPr>
              <w:t xml:space="preserve"> يمكن أن نستنتج؟</w:t>
            </w:r>
          </w:p>
          <w:p w:rsidR="00A50269" w:rsidRPr="007A73AC" w:rsidP="00A229F6">
            <w:pPr>
              <w:bidi/>
              <w:spacing w:after="0" w:line="240" w:lineRule="auto"/>
              <w:contextualSpacing/>
              <w:jc w:val="both"/>
              <w:rPr>
                <w:rFonts w:ascii="Arial" w:hAnsi="Arial"/>
                <w:b/>
                <w:bCs/>
                <w:rtl/>
              </w:rPr>
            </w:pPr>
          </w:p>
          <w:p w:rsidR="00A50269" w:rsidRPr="007A73AC" w:rsidP="00A229F6">
            <w:pPr>
              <w:bidi/>
              <w:spacing w:after="0" w:line="240" w:lineRule="auto"/>
              <w:contextualSpacing/>
              <w:jc w:val="both"/>
              <w:rPr>
                <w:rFonts w:ascii="Arial" w:hAnsi="Arial"/>
                <w:b/>
                <w:bCs/>
                <w:rtl/>
              </w:rPr>
            </w:pPr>
          </w:p>
          <w:p w:rsidR="00A50269" w:rsidRPr="007A73AC" w:rsidP="00A229F6">
            <w:pPr>
              <w:bidi/>
              <w:spacing w:after="0" w:line="240" w:lineRule="auto"/>
              <w:contextualSpacing/>
              <w:jc w:val="both"/>
              <w:rPr>
                <w:rFonts w:ascii="Arial" w:hAnsi="Arial"/>
                <w:b/>
                <w:bCs/>
                <w:rtl/>
              </w:rPr>
            </w:pPr>
          </w:p>
          <w:p w:rsidR="00A50269" w:rsidRPr="007A73AC" w:rsidP="00A229F6">
            <w:pPr>
              <w:bidi/>
              <w:spacing w:after="0" w:line="240" w:lineRule="auto"/>
              <w:contextualSpacing/>
              <w:jc w:val="both"/>
              <w:rPr>
                <w:rFonts w:ascii="Arial" w:hAnsi="Arial"/>
                <w:b/>
                <w:bCs/>
                <w:rtl/>
              </w:rPr>
            </w:pPr>
          </w:p>
          <w:p w:rsidR="00A50269" w:rsidRPr="007A73AC" w:rsidP="00A229F6">
            <w:pPr>
              <w:bidi/>
              <w:spacing w:after="0" w:line="240" w:lineRule="auto"/>
              <w:contextualSpacing/>
              <w:jc w:val="both"/>
              <w:rPr>
                <w:rFonts w:ascii="Arial" w:hAnsi="Arial"/>
                <w:b/>
                <w:bCs/>
                <w:rtl/>
              </w:rPr>
            </w:pPr>
          </w:p>
          <w:p w:rsidR="00A50269" w:rsidRPr="007A73AC" w:rsidP="00A229F6">
            <w:pPr>
              <w:bidi/>
              <w:spacing w:after="0" w:line="240" w:lineRule="auto"/>
              <w:contextualSpacing/>
              <w:jc w:val="both"/>
              <w:rPr>
                <w:rFonts w:ascii="Arial" w:hAnsi="Arial"/>
                <w:b/>
                <w:bCs/>
                <w:rtl/>
              </w:rPr>
            </w:pPr>
          </w:p>
          <w:p w:rsidR="00A50269" w:rsidRPr="007A73AC" w:rsidP="00A229F6">
            <w:pPr>
              <w:bidi/>
              <w:spacing w:after="0" w:line="240" w:lineRule="auto"/>
              <w:contextualSpacing/>
              <w:jc w:val="both"/>
              <w:rPr>
                <w:rFonts w:ascii="Arial" w:hAnsi="Arial"/>
                <w:b/>
                <w:bCs/>
                <w:rtl/>
              </w:rPr>
            </w:pPr>
          </w:p>
          <w:p w:rsidR="00A50269" w:rsidRPr="007A73AC" w:rsidP="00A229F6">
            <w:pPr>
              <w:bidi/>
              <w:spacing w:after="0" w:line="240" w:lineRule="auto"/>
              <w:contextualSpacing/>
              <w:jc w:val="both"/>
              <w:rPr>
                <w:rFonts w:ascii="Arial" w:hAnsi="Arial"/>
                <w:b/>
                <w:bCs/>
                <w:rtl/>
              </w:rPr>
            </w:pPr>
          </w:p>
          <w:p w:rsidR="00A50269" w:rsidRPr="007A73AC" w:rsidP="00A229F6">
            <w:pPr>
              <w:bidi/>
              <w:spacing w:after="0" w:line="240" w:lineRule="auto"/>
              <w:contextualSpacing/>
              <w:jc w:val="both"/>
              <w:rPr>
                <w:rFonts w:ascii="Arial" w:hAnsi="Arial"/>
                <w:b/>
                <w:bCs/>
                <w:rtl/>
              </w:rPr>
            </w:pPr>
          </w:p>
          <w:p w:rsidR="00A50269" w:rsidRPr="007A73AC" w:rsidP="00A229F6">
            <w:pPr>
              <w:bidi/>
              <w:spacing w:after="0" w:line="240" w:lineRule="auto"/>
              <w:contextualSpacing/>
              <w:jc w:val="both"/>
              <w:rPr>
                <w:rFonts w:ascii="Arial" w:hAnsi="Arial"/>
                <w:b/>
                <w:bCs/>
                <w:rtl/>
              </w:rPr>
            </w:pPr>
          </w:p>
          <w:p w:rsidR="00A50269" w:rsidRPr="007A73AC" w:rsidP="00A229F6">
            <w:pPr>
              <w:bidi/>
              <w:spacing w:after="0" w:line="240" w:lineRule="auto"/>
              <w:contextualSpacing/>
              <w:jc w:val="both"/>
              <w:rPr>
                <w:rFonts w:ascii="Arial" w:hAnsi="Arial"/>
                <w:b/>
                <w:bCs/>
                <w:rtl/>
              </w:rPr>
            </w:pPr>
          </w:p>
          <w:p w:rsidR="00A50269" w:rsidRPr="007A73AC" w:rsidP="00A229F6">
            <w:pPr>
              <w:bidi/>
              <w:spacing w:after="0" w:line="240" w:lineRule="auto"/>
              <w:contextualSpacing/>
              <w:jc w:val="both"/>
              <w:rPr>
                <w:rFonts w:ascii="Arial" w:hAnsi="Arial"/>
                <w:b/>
                <w:bCs/>
                <w:rtl/>
              </w:rPr>
            </w:pPr>
          </w:p>
          <w:p w:rsidR="00A50269" w:rsidRPr="007A73AC" w:rsidP="00A229F6">
            <w:pPr>
              <w:bidi/>
              <w:spacing w:after="0" w:line="240" w:lineRule="auto"/>
              <w:contextualSpacing/>
              <w:jc w:val="both"/>
              <w:rPr>
                <w:rFonts w:ascii="Arial" w:hAnsi="Arial"/>
                <w:b/>
                <w:bCs/>
                <w:rtl/>
              </w:rPr>
            </w:pPr>
          </w:p>
          <w:p w:rsidR="00A50269" w:rsidRPr="007A73AC" w:rsidP="00A229F6">
            <w:pPr>
              <w:bidi/>
              <w:spacing w:after="0" w:line="240" w:lineRule="auto"/>
              <w:contextualSpacing/>
              <w:jc w:val="both"/>
              <w:rPr>
                <w:rFonts w:ascii="Arial" w:hAnsi="Arial"/>
                <w:b/>
                <w:bCs/>
                <w:rtl/>
              </w:rPr>
            </w:pPr>
            <w:r w:rsidRPr="007A73AC">
              <w:rPr>
                <w:rFonts w:ascii="Arial" w:hAnsi="Arial"/>
                <w:b/>
                <w:bCs/>
                <w:rtl/>
              </w:rPr>
              <w:t>-</w:t>
            </w:r>
            <w:r w:rsidRPr="007A73AC">
              <w:rPr>
                <w:rFonts w:ascii="Arial" w:hAnsi="Arial"/>
                <w:b/>
                <w:bCs/>
                <w:rtl/>
              </w:rPr>
              <w:t xml:space="preserve"> كيف هي هذه البنية </w:t>
            </w:r>
            <w:r w:rsidRPr="007A73AC">
              <w:rPr>
                <w:rFonts w:ascii="Arial" w:hAnsi="Arial"/>
                <w:b/>
                <w:bCs/>
                <w:rtl/>
              </w:rPr>
              <w:t>العاملية؟</w:t>
            </w:r>
          </w:p>
          <w:p w:rsidR="00A50269" w:rsidRPr="007A73AC" w:rsidP="00A229F6">
            <w:pPr>
              <w:bidi/>
              <w:spacing w:after="0" w:line="240" w:lineRule="auto"/>
              <w:contextualSpacing/>
              <w:jc w:val="both"/>
              <w:rPr>
                <w:rFonts w:ascii="Arial" w:hAnsi="Arial"/>
                <w:b/>
                <w:bCs/>
                <w:rtl/>
              </w:rPr>
            </w:pPr>
            <w:r w:rsidRPr="007A73AC">
              <w:rPr>
                <w:rFonts w:ascii="Arial" w:hAnsi="Arial"/>
                <w:b/>
                <w:bCs/>
                <w:rtl/>
              </w:rPr>
              <w:t>-</w:t>
            </w:r>
            <w:r w:rsidRPr="007A73AC">
              <w:rPr>
                <w:rFonts w:ascii="Arial" w:hAnsi="Arial"/>
                <w:b/>
                <w:bCs/>
                <w:rtl/>
              </w:rPr>
              <w:t xml:space="preserve"> </w:t>
            </w:r>
            <w:r w:rsidRPr="007A73AC" w:rsidR="008D6316">
              <w:rPr>
                <w:rFonts w:ascii="Arial" w:hAnsi="Arial"/>
                <w:b/>
                <w:bCs/>
                <w:rtl/>
              </w:rPr>
              <w:t>ماهي</w:t>
            </w:r>
            <w:r w:rsidRPr="007A73AC" w:rsidR="008D6316">
              <w:rPr>
                <w:rFonts w:ascii="Arial" w:hAnsi="Arial"/>
                <w:b/>
                <w:bCs/>
                <w:rtl/>
              </w:rPr>
              <w:t xml:space="preserve"> الغاية من هذه البنية </w:t>
            </w:r>
            <w:r w:rsidRPr="007A73AC" w:rsidR="008D6316">
              <w:rPr>
                <w:rFonts w:ascii="Arial" w:hAnsi="Arial"/>
                <w:b/>
                <w:bCs/>
                <w:rtl/>
              </w:rPr>
              <w:t>العاملية؟</w:t>
            </w:r>
          </w:p>
          <w:p w:rsidR="000D23BF" w:rsidRPr="007A73AC" w:rsidP="00A229F6">
            <w:pPr>
              <w:bidi/>
              <w:spacing w:after="0" w:line="240" w:lineRule="auto"/>
              <w:contextualSpacing/>
              <w:jc w:val="both"/>
              <w:rPr>
                <w:rFonts w:ascii="Arial" w:hAnsi="Arial"/>
                <w:b/>
                <w:bCs/>
                <w:rtl/>
              </w:rPr>
            </w:pPr>
          </w:p>
          <w:p w:rsidR="000D426F" w:rsidRPr="007A73AC" w:rsidP="00A229F6">
            <w:pPr>
              <w:bidi/>
              <w:spacing w:after="0" w:line="240" w:lineRule="auto"/>
              <w:contextualSpacing/>
              <w:jc w:val="both"/>
              <w:rPr>
                <w:rFonts w:ascii="Arial" w:hAnsi="Arial"/>
                <w:b/>
                <w:bCs/>
                <w:rtl/>
              </w:rPr>
            </w:pPr>
          </w:p>
          <w:p w:rsidR="000D426F" w:rsidRPr="007A73AC" w:rsidP="00A229F6">
            <w:pPr>
              <w:bidi/>
              <w:spacing w:after="0" w:line="240" w:lineRule="auto"/>
              <w:contextualSpacing/>
              <w:jc w:val="both"/>
              <w:rPr>
                <w:rFonts w:ascii="Arial" w:hAnsi="Arial"/>
                <w:b/>
                <w:bCs/>
                <w:rtl/>
              </w:rPr>
            </w:pPr>
          </w:p>
          <w:p w:rsidR="000D426F" w:rsidRPr="007A73AC" w:rsidP="00A229F6">
            <w:pPr>
              <w:bidi/>
              <w:spacing w:after="0" w:line="240" w:lineRule="auto"/>
              <w:contextualSpacing/>
              <w:jc w:val="both"/>
              <w:rPr>
                <w:rFonts w:ascii="Arial" w:hAnsi="Arial"/>
                <w:b/>
                <w:bCs/>
                <w:rtl/>
              </w:rPr>
            </w:pPr>
          </w:p>
          <w:p w:rsidR="000D426F" w:rsidRPr="007A73AC" w:rsidP="00A229F6">
            <w:pPr>
              <w:bidi/>
              <w:spacing w:after="0" w:line="240" w:lineRule="auto"/>
              <w:contextualSpacing/>
              <w:jc w:val="both"/>
              <w:rPr>
                <w:rFonts w:ascii="Arial" w:hAnsi="Arial"/>
                <w:b/>
                <w:bCs/>
                <w:rtl/>
              </w:rPr>
            </w:pPr>
          </w:p>
          <w:p w:rsidR="008D6316" w:rsidRPr="007A73AC" w:rsidP="00A229F6">
            <w:pPr>
              <w:bidi/>
              <w:spacing w:after="0" w:line="240" w:lineRule="auto"/>
              <w:contextualSpacing/>
              <w:jc w:val="both"/>
              <w:rPr>
                <w:rFonts w:ascii="Arial" w:hAnsi="Arial"/>
                <w:b/>
                <w:bCs/>
                <w:rtl/>
              </w:rPr>
            </w:pPr>
            <w:r w:rsidRPr="007A73AC">
              <w:rPr>
                <w:rFonts w:ascii="Arial" w:hAnsi="Arial"/>
                <w:b/>
                <w:bCs/>
                <w:rtl/>
              </w:rPr>
              <w:t>-</w:t>
            </w:r>
            <w:r w:rsidRPr="007A73AC">
              <w:rPr>
                <w:rFonts w:ascii="Arial" w:hAnsi="Arial"/>
                <w:b/>
                <w:bCs/>
                <w:rtl/>
              </w:rPr>
              <w:t xml:space="preserve"> </w:t>
            </w:r>
            <w:r w:rsidRPr="007A73AC" w:rsidR="000D426F">
              <w:rPr>
                <w:rFonts w:ascii="Arial" w:hAnsi="Arial"/>
                <w:b/>
                <w:bCs/>
                <w:rtl/>
              </w:rPr>
              <w:t>ماهي</w:t>
            </w:r>
            <w:r w:rsidRPr="007A73AC" w:rsidR="000D426F">
              <w:rPr>
                <w:rFonts w:ascii="Arial" w:hAnsi="Arial"/>
                <w:b/>
                <w:bCs/>
                <w:rtl/>
              </w:rPr>
              <w:t xml:space="preserve"> وظيفة هذه البنية </w:t>
            </w:r>
            <w:r w:rsidRPr="007A73AC" w:rsidR="000D426F">
              <w:rPr>
                <w:rFonts w:ascii="Arial" w:hAnsi="Arial"/>
                <w:b/>
                <w:bCs/>
                <w:rtl/>
              </w:rPr>
              <w:t>العاملية؟</w:t>
            </w:r>
          </w:p>
          <w:p w:rsidR="000D426F" w:rsidRPr="007A73AC" w:rsidP="00A229F6">
            <w:pPr>
              <w:bidi/>
              <w:spacing w:after="0" w:line="240" w:lineRule="auto"/>
              <w:contextualSpacing/>
              <w:jc w:val="both"/>
              <w:rPr>
                <w:rFonts w:ascii="Arial" w:hAnsi="Arial"/>
                <w:b/>
                <w:bCs/>
                <w:rtl/>
              </w:rPr>
            </w:pPr>
            <w:r w:rsidRPr="007A73AC">
              <w:rPr>
                <w:rFonts w:ascii="Arial" w:hAnsi="Arial"/>
                <w:b/>
                <w:bCs/>
                <w:rtl/>
              </w:rPr>
              <w:t>-</w:t>
            </w:r>
            <w:r w:rsidRPr="007A73AC">
              <w:rPr>
                <w:rFonts w:ascii="Arial" w:hAnsi="Arial"/>
                <w:b/>
                <w:bCs/>
                <w:rtl/>
              </w:rPr>
              <w:t xml:space="preserve"> </w:t>
            </w:r>
            <w:r w:rsidRPr="007A73AC" w:rsidR="00B519D6">
              <w:rPr>
                <w:rFonts w:ascii="Arial" w:hAnsi="Arial"/>
                <w:b/>
                <w:bCs/>
                <w:rtl/>
              </w:rPr>
              <w:t>ماهو</w:t>
            </w:r>
            <w:r w:rsidRPr="007A73AC" w:rsidR="00B519D6">
              <w:rPr>
                <w:rFonts w:ascii="Arial" w:hAnsi="Arial"/>
                <w:b/>
                <w:bCs/>
                <w:rtl/>
              </w:rPr>
              <w:t xml:space="preserve"> الأثر الجمالي لهذه البنية </w:t>
            </w:r>
            <w:r w:rsidRPr="007A73AC" w:rsidR="00B519D6">
              <w:rPr>
                <w:rFonts w:ascii="Arial" w:hAnsi="Arial"/>
                <w:b/>
                <w:bCs/>
                <w:rtl/>
              </w:rPr>
              <w:t>العاملية؟</w:t>
            </w:r>
          </w:p>
          <w:p w:rsidR="00B519D6" w:rsidRPr="007A73AC" w:rsidP="00A229F6">
            <w:pPr>
              <w:bidi/>
              <w:spacing w:after="0" w:line="240" w:lineRule="auto"/>
              <w:contextualSpacing/>
              <w:jc w:val="both"/>
              <w:rPr>
                <w:rFonts w:ascii="Arial" w:hAnsi="Arial"/>
                <w:b/>
                <w:bCs/>
                <w:rtl/>
              </w:rPr>
            </w:pPr>
            <w:r w:rsidRPr="007A73AC">
              <w:rPr>
                <w:rFonts w:ascii="Arial" w:hAnsi="Arial"/>
                <w:b/>
                <w:bCs/>
                <w:rtl/>
              </w:rPr>
              <w:t>-</w:t>
            </w:r>
            <w:r w:rsidRPr="007A73AC">
              <w:rPr>
                <w:rFonts w:ascii="Arial" w:hAnsi="Arial"/>
                <w:b/>
                <w:bCs/>
                <w:rtl/>
              </w:rPr>
              <w:t xml:space="preserve"> </w:t>
            </w:r>
            <w:r w:rsidRPr="007A73AC" w:rsidR="001E7BE1">
              <w:rPr>
                <w:rFonts w:ascii="Arial" w:hAnsi="Arial"/>
                <w:b/>
                <w:bCs/>
                <w:rtl/>
              </w:rPr>
              <w:t>أين يتجلى الأثر الداخلي؟</w:t>
            </w:r>
          </w:p>
          <w:p w:rsidR="002C2B12" w:rsidRPr="007A73AC" w:rsidP="00A229F6">
            <w:pPr>
              <w:bidi/>
              <w:spacing w:after="0" w:line="240" w:lineRule="auto"/>
              <w:contextualSpacing/>
              <w:jc w:val="both"/>
              <w:rPr>
                <w:rFonts w:ascii="Arial" w:hAnsi="Arial"/>
                <w:b/>
                <w:bCs/>
                <w:rtl/>
              </w:rPr>
            </w:pPr>
          </w:p>
          <w:p w:rsidR="002C2B12" w:rsidRPr="007A73AC" w:rsidP="00A229F6">
            <w:pPr>
              <w:bidi/>
              <w:spacing w:after="0" w:line="240" w:lineRule="auto"/>
              <w:contextualSpacing/>
              <w:jc w:val="both"/>
              <w:rPr>
                <w:rFonts w:ascii="Arial" w:hAnsi="Arial"/>
                <w:b/>
                <w:bCs/>
                <w:rtl/>
              </w:rPr>
            </w:pPr>
          </w:p>
          <w:p w:rsidR="002C2B12" w:rsidRPr="007A73AC" w:rsidP="00A229F6">
            <w:pPr>
              <w:bidi/>
              <w:spacing w:after="0" w:line="240" w:lineRule="auto"/>
              <w:contextualSpacing/>
              <w:jc w:val="both"/>
              <w:rPr>
                <w:rFonts w:ascii="Arial" w:hAnsi="Arial"/>
                <w:b/>
                <w:bCs/>
                <w:rtl/>
              </w:rPr>
            </w:pPr>
          </w:p>
          <w:p w:rsidR="002C2B12" w:rsidRPr="007A73AC" w:rsidP="00A229F6">
            <w:pPr>
              <w:bidi/>
              <w:spacing w:after="0" w:line="240" w:lineRule="auto"/>
              <w:contextualSpacing/>
              <w:jc w:val="both"/>
              <w:rPr>
                <w:rFonts w:ascii="Arial" w:hAnsi="Arial"/>
                <w:b/>
                <w:bCs/>
                <w:rtl/>
              </w:rPr>
            </w:pPr>
            <w:r w:rsidRPr="007A73AC">
              <w:rPr>
                <w:rFonts w:ascii="Arial" w:hAnsi="Arial"/>
                <w:b/>
                <w:bCs/>
                <w:rtl/>
              </w:rPr>
              <w:t>-</w:t>
            </w:r>
            <w:r w:rsidRPr="007A73AC">
              <w:rPr>
                <w:rFonts w:ascii="Arial" w:hAnsi="Arial"/>
                <w:b/>
                <w:bCs/>
                <w:rtl/>
              </w:rPr>
              <w:t xml:space="preserve"> </w:t>
            </w:r>
            <w:r w:rsidRPr="007A73AC">
              <w:rPr>
                <w:rFonts w:ascii="Arial" w:hAnsi="Arial"/>
                <w:b/>
                <w:bCs/>
                <w:rtl/>
              </w:rPr>
              <w:t xml:space="preserve">كيف نكشف عن </w:t>
            </w:r>
            <w:r w:rsidRPr="007A73AC">
              <w:rPr>
                <w:rFonts w:ascii="Arial" w:hAnsi="Arial"/>
                <w:b/>
                <w:bCs/>
                <w:rtl/>
              </w:rPr>
              <w:t>مقصدية</w:t>
            </w:r>
            <w:r w:rsidRPr="007A73AC">
              <w:rPr>
                <w:rFonts w:ascii="Arial" w:hAnsi="Arial"/>
                <w:b/>
                <w:bCs/>
                <w:rtl/>
              </w:rPr>
              <w:t xml:space="preserve"> الكاتب في المسرحية؟</w:t>
            </w:r>
          </w:p>
          <w:p w:rsidR="002C2B12" w:rsidRPr="007A73AC" w:rsidP="00A229F6">
            <w:pPr>
              <w:bidi/>
              <w:spacing w:after="0" w:line="240" w:lineRule="auto"/>
              <w:contextualSpacing/>
              <w:jc w:val="both"/>
              <w:rPr>
                <w:rFonts w:ascii="Arial" w:hAnsi="Arial"/>
                <w:b/>
                <w:bCs/>
                <w:rtl/>
              </w:rPr>
            </w:pPr>
            <w:r w:rsidRPr="007A73AC">
              <w:rPr>
                <w:rFonts w:ascii="Arial" w:hAnsi="Arial"/>
                <w:b/>
                <w:bCs/>
                <w:rtl/>
              </w:rPr>
              <w:t>-</w:t>
            </w:r>
            <w:r w:rsidRPr="007A73AC">
              <w:rPr>
                <w:rFonts w:ascii="Arial" w:hAnsi="Arial"/>
                <w:b/>
                <w:bCs/>
                <w:rtl/>
              </w:rPr>
              <w:t xml:space="preserve"> </w:t>
            </w:r>
            <w:r w:rsidRPr="007A73AC" w:rsidR="00922BC9">
              <w:rPr>
                <w:rFonts w:ascii="Arial" w:hAnsi="Arial"/>
                <w:b/>
                <w:bCs/>
                <w:rtl/>
              </w:rPr>
              <w:t>ماذا</w:t>
            </w:r>
            <w:r w:rsidRPr="007A73AC" w:rsidR="00922BC9">
              <w:rPr>
                <w:rFonts w:ascii="Arial" w:hAnsi="Arial"/>
                <w:b/>
                <w:bCs/>
                <w:rtl/>
              </w:rPr>
              <w:t xml:space="preserve"> يمكن أن نقول عن هذه المسرحية مادامت لم تخرق أفق انتظار القارئ؟</w:t>
            </w:r>
          </w:p>
          <w:p w:rsidR="00922BC9" w:rsidRPr="007A73AC" w:rsidP="00A229F6">
            <w:pPr>
              <w:bidi/>
              <w:spacing w:after="0" w:line="240" w:lineRule="auto"/>
              <w:contextualSpacing/>
              <w:jc w:val="both"/>
              <w:rPr>
                <w:rFonts w:ascii="Arial" w:hAnsi="Arial"/>
                <w:b/>
                <w:bCs/>
                <w:rtl/>
              </w:rPr>
            </w:pPr>
            <w:r w:rsidRPr="007A73AC">
              <w:rPr>
                <w:rFonts w:ascii="Arial" w:hAnsi="Arial"/>
                <w:b/>
                <w:bCs/>
                <w:rtl/>
              </w:rPr>
              <w:t>-</w:t>
            </w:r>
            <w:r w:rsidRPr="007A73AC">
              <w:rPr>
                <w:rFonts w:ascii="Arial" w:hAnsi="Arial"/>
                <w:b/>
                <w:bCs/>
                <w:rtl/>
              </w:rPr>
              <w:t xml:space="preserve"> </w:t>
            </w:r>
            <w:r w:rsidRPr="007A73AC" w:rsidR="00CF2BE7">
              <w:rPr>
                <w:rFonts w:ascii="Arial" w:hAnsi="Arial"/>
                <w:b/>
                <w:bCs/>
                <w:rtl/>
              </w:rPr>
              <w:t>أين يتجلى الأثر الجمالي الخارجي؟</w:t>
            </w:r>
          </w:p>
          <w:p w:rsidR="00737F25" w:rsidRPr="007A73AC" w:rsidP="00A229F6">
            <w:pPr>
              <w:bidi/>
              <w:spacing w:after="0" w:line="240" w:lineRule="auto"/>
              <w:contextualSpacing/>
              <w:jc w:val="both"/>
              <w:rPr>
                <w:rFonts w:ascii="Arial" w:hAnsi="Arial"/>
                <w:b/>
                <w:bCs/>
                <w:rtl/>
              </w:rPr>
            </w:pPr>
          </w:p>
          <w:p w:rsidR="00DA22E1" w:rsidRPr="007A73AC" w:rsidP="00A229F6">
            <w:pPr>
              <w:bidi/>
              <w:spacing w:after="0" w:line="240" w:lineRule="auto"/>
              <w:contextualSpacing/>
              <w:jc w:val="both"/>
              <w:rPr>
                <w:rFonts w:ascii="Arial" w:hAnsi="Arial"/>
                <w:b/>
                <w:bCs/>
                <w:rtl/>
              </w:rPr>
            </w:pPr>
          </w:p>
          <w:p w:rsidR="00CF2BE7" w:rsidRPr="007A73AC" w:rsidP="00A229F6">
            <w:pPr>
              <w:bidi/>
              <w:spacing w:after="0" w:line="240" w:lineRule="auto"/>
              <w:contextualSpacing/>
              <w:jc w:val="both"/>
              <w:rPr>
                <w:rFonts w:ascii="Arial" w:hAnsi="Arial"/>
                <w:b/>
                <w:bCs/>
                <w:rtl/>
              </w:rPr>
            </w:pPr>
            <w:r w:rsidRPr="007A73AC">
              <w:rPr>
                <w:rFonts w:ascii="Arial" w:hAnsi="Arial"/>
                <w:b/>
                <w:bCs/>
                <w:rtl/>
              </w:rPr>
              <w:t>-</w:t>
            </w:r>
            <w:r w:rsidRPr="007A73AC">
              <w:rPr>
                <w:rFonts w:ascii="Arial" w:hAnsi="Arial"/>
                <w:b/>
                <w:bCs/>
                <w:rtl/>
              </w:rPr>
              <w:t xml:space="preserve"> </w:t>
            </w:r>
            <w:r w:rsidRPr="007A73AC" w:rsidR="00DA22E1">
              <w:rPr>
                <w:rFonts w:ascii="Arial" w:hAnsi="Arial"/>
                <w:b/>
                <w:bCs/>
                <w:rtl/>
              </w:rPr>
              <w:t>ماهو</w:t>
            </w:r>
            <w:r w:rsidRPr="007A73AC" w:rsidR="00DA22E1">
              <w:rPr>
                <w:rFonts w:ascii="Arial" w:hAnsi="Arial"/>
                <w:b/>
                <w:bCs/>
                <w:rtl/>
              </w:rPr>
              <w:t xml:space="preserve"> الاستنتاج الذي يمكن أن نصوغه حول وظائف البنية </w:t>
            </w:r>
            <w:r w:rsidRPr="007A73AC" w:rsidR="00DA22E1">
              <w:rPr>
                <w:rFonts w:ascii="Arial" w:hAnsi="Arial"/>
                <w:b/>
                <w:bCs/>
                <w:rtl/>
              </w:rPr>
              <w:t>العاملية؟</w:t>
            </w:r>
          </w:p>
        </w:tc>
        <w:tc>
          <w:tcPr>
            <w:tcW w:w="6088" w:type="dxa"/>
          </w:tcPr>
          <w:p w:rsidR="004B002F" w:rsidRPr="007A73AC" w:rsidP="00A229F6">
            <w:pPr>
              <w:bidi/>
              <w:spacing w:after="0" w:line="240" w:lineRule="auto"/>
              <w:jc w:val="both"/>
              <w:rPr>
                <w:rFonts w:ascii="Arial" w:hAnsi="Arial"/>
                <w:b/>
                <w:bCs/>
                <w:rtl/>
              </w:rPr>
            </w:pPr>
            <w:r w:rsidRPr="007A73AC">
              <w:rPr>
                <w:rFonts w:ascii="Arial" w:hAnsi="Arial"/>
                <w:b/>
                <w:bCs/>
                <w:rtl/>
              </w:rPr>
              <w:t>1-</w:t>
            </w:r>
            <w:r w:rsidRPr="007A73AC">
              <w:rPr>
                <w:rFonts w:ascii="Arial" w:hAnsi="Arial"/>
                <w:b/>
                <w:bCs/>
                <w:rtl/>
              </w:rPr>
              <w:t xml:space="preserve"> </w:t>
            </w:r>
            <w:r w:rsidRPr="007A73AC">
              <w:rPr>
                <w:rFonts w:ascii="Arial" w:hAnsi="Arial"/>
                <w:b/>
                <w:bCs/>
                <w:u w:val="single"/>
                <w:rtl/>
              </w:rPr>
              <w:t xml:space="preserve">بنية تباين الرغبات </w:t>
            </w:r>
            <w:r w:rsidRPr="007A73AC" w:rsidR="002D1A8C">
              <w:rPr>
                <w:rFonts w:ascii="Arial" w:hAnsi="Arial"/>
                <w:b/>
                <w:bCs/>
                <w:u w:val="single"/>
                <w:rtl/>
              </w:rPr>
              <w:t>'</w:t>
            </w:r>
            <w:r w:rsidRPr="007A73AC">
              <w:rPr>
                <w:rFonts w:ascii="Arial" w:hAnsi="Arial"/>
                <w:b/>
                <w:bCs/>
                <w:u w:val="single"/>
                <w:rtl/>
              </w:rPr>
              <w:t>العرض</w:t>
            </w:r>
            <w:r w:rsidRPr="007A73AC" w:rsidR="002D1A8C">
              <w:rPr>
                <w:rFonts w:ascii="Arial" w:hAnsi="Arial"/>
                <w:b/>
                <w:bCs/>
                <w:u w:val="single"/>
                <w:rtl/>
              </w:rPr>
              <w:t>'</w:t>
            </w:r>
            <w:r w:rsidRPr="007A73AC">
              <w:rPr>
                <w:rFonts w:ascii="Arial" w:hAnsi="Arial"/>
                <w:b/>
                <w:bCs/>
                <w:rtl/>
              </w:rPr>
              <w:t>:</w:t>
            </w:r>
          </w:p>
          <w:p w:rsidR="002E0013" w:rsidRPr="007A73AC" w:rsidP="00A229F6">
            <w:pPr>
              <w:bidi/>
              <w:spacing w:after="0" w:line="240" w:lineRule="auto"/>
              <w:jc w:val="both"/>
              <w:rPr>
                <w:rFonts w:ascii="Arial" w:hAnsi="Arial"/>
                <w:b/>
                <w:bCs/>
                <w:rtl/>
              </w:rPr>
            </w:pPr>
            <w:r w:rsidRPr="007A73AC">
              <w:rPr>
                <w:rFonts w:ascii="Arial" w:hAnsi="Arial"/>
                <w:b/>
                <w:bCs/>
                <w:rtl/>
              </w:rPr>
              <w:t>-</w:t>
            </w:r>
            <w:r w:rsidRPr="007A73AC">
              <w:rPr>
                <w:rFonts w:ascii="Arial" w:hAnsi="Arial"/>
                <w:b/>
                <w:bCs/>
                <w:rtl/>
              </w:rPr>
              <w:t xml:space="preserve"> الأمير</w:t>
            </w:r>
            <w:r w:rsidRPr="007A73AC" w:rsidR="00527992">
              <w:rPr>
                <w:rFonts w:ascii="Arial" w:hAnsi="Arial"/>
                <w:b/>
                <w:bCs/>
                <w:rtl/>
              </w:rPr>
              <w:t>ة</w:t>
            </w:r>
            <w:r w:rsidRPr="007A73AC">
              <w:rPr>
                <w:rFonts w:ascii="Arial" w:hAnsi="Arial"/>
                <w:b/>
                <w:bCs/>
                <w:rtl/>
              </w:rPr>
              <w:t xml:space="preserve"> </w:t>
            </w:r>
            <w:r w:rsidRPr="007A73AC">
              <w:rPr>
                <w:rFonts w:ascii="Arial" w:hAnsi="Arial"/>
                <w:b/>
                <w:bCs/>
                <w:rtl/>
              </w:rPr>
              <w:t>شمس،</w:t>
            </w:r>
            <w:r w:rsidRPr="007A73AC">
              <w:rPr>
                <w:rFonts w:ascii="Arial" w:hAnsi="Arial"/>
                <w:b/>
                <w:bCs/>
                <w:rtl/>
              </w:rPr>
              <w:t xml:space="preserve"> </w:t>
            </w:r>
            <w:r w:rsidRPr="007A73AC">
              <w:rPr>
                <w:rFonts w:ascii="Arial" w:hAnsi="Arial"/>
                <w:b/>
                <w:bCs/>
                <w:rtl/>
              </w:rPr>
              <w:t>قمر،</w:t>
            </w:r>
            <w:r w:rsidRPr="007A73AC">
              <w:rPr>
                <w:rFonts w:ascii="Arial" w:hAnsi="Arial"/>
                <w:b/>
                <w:bCs/>
                <w:rtl/>
              </w:rPr>
              <w:t xml:space="preserve"> والأمير حمدان.</w:t>
            </w:r>
          </w:p>
          <w:p w:rsidR="002E0013" w:rsidRPr="007A73AC" w:rsidP="00A229F6">
            <w:pPr>
              <w:bidi/>
              <w:spacing w:after="0" w:line="240" w:lineRule="auto"/>
              <w:jc w:val="both"/>
              <w:rPr>
                <w:rFonts w:ascii="Arial" w:hAnsi="Arial"/>
                <w:b/>
                <w:bCs/>
                <w:rtl/>
              </w:rPr>
            </w:pPr>
            <w:r w:rsidRPr="007A73AC">
              <w:rPr>
                <w:rFonts w:ascii="Arial" w:hAnsi="Arial"/>
                <w:b/>
                <w:bCs/>
                <w:rtl/>
              </w:rPr>
              <w:t>-</w:t>
            </w:r>
            <w:r w:rsidRPr="007A73AC">
              <w:rPr>
                <w:rFonts w:ascii="Arial" w:hAnsi="Arial"/>
                <w:b/>
                <w:bCs/>
                <w:rtl/>
              </w:rPr>
              <w:t xml:space="preserve"> </w:t>
            </w:r>
            <w:r w:rsidRPr="007A73AC" w:rsidR="00592B5C">
              <w:rPr>
                <w:rFonts w:ascii="Arial" w:hAnsi="Arial"/>
                <w:b/>
                <w:bCs/>
                <w:rtl/>
              </w:rPr>
              <w:t xml:space="preserve">بدأت القصة بمحاولة قمر الهروب مع شمس لأجل </w:t>
            </w:r>
            <w:r w:rsidRPr="007A73AC" w:rsidR="00592B5C">
              <w:rPr>
                <w:rFonts w:ascii="Arial" w:hAnsi="Arial"/>
                <w:b/>
                <w:bCs/>
                <w:rtl/>
              </w:rPr>
              <w:t>الزواج،</w:t>
            </w:r>
            <w:r w:rsidRPr="007A73AC" w:rsidR="00592B5C">
              <w:rPr>
                <w:rFonts w:ascii="Arial" w:hAnsi="Arial"/>
                <w:b/>
                <w:bCs/>
                <w:rtl/>
              </w:rPr>
              <w:t xml:space="preserve"> ووقوف حمدان دون تحقيق هذه الرغبة.</w:t>
            </w:r>
          </w:p>
          <w:p w:rsidR="00592B5C" w:rsidRPr="007A73AC" w:rsidP="00A229F6">
            <w:pPr>
              <w:bidi/>
              <w:spacing w:after="0" w:line="240" w:lineRule="auto"/>
              <w:jc w:val="both"/>
              <w:rPr>
                <w:rFonts w:ascii="Arial" w:hAnsi="Arial"/>
                <w:b/>
                <w:bCs/>
                <w:rtl/>
              </w:rPr>
            </w:pPr>
            <w:r w:rsidRPr="007A73AC">
              <w:rPr>
                <w:rFonts w:ascii="Arial" w:hAnsi="Arial"/>
                <w:b/>
                <w:bCs/>
                <w:rtl/>
              </w:rPr>
              <w:t>-</w:t>
            </w:r>
            <w:r w:rsidRPr="007A73AC">
              <w:rPr>
                <w:rFonts w:ascii="Arial" w:hAnsi="Arial"/>
                <w:b/>
                <w:bCs/>
                <w:rtl/>
              </w:rPr>
              <w:t xml:space="preserve"> </w:t>
            </w:r>
            <w:r w:rsidRPr="007A73AC" w:rsidR="00112FBD">
              <w:rPr>
                <w:rFonts w:ascii="Arial" w:hAnsi="Arial"/>
                <w:b/>
                <w:bCs/>
                <w:rtl/>
              </w:rPr>
              <w:t xml:space="preserve">الذات الراغبة في هذا المشهد اثنتان </w:t>
            </w:r>
            <w:r w:rsidRPr="007A73AC" w:rsidR="00112FBD">
              <w:rPr>
                <w:rFonts w:ascii="Arial" w:hAnsi="Arial"/>
                <w:b/>
                <w:bCs/>
                <w:rtl/>
              </w:rPr>
              <w:t>وهما:</w:t>
            </w:r>
            <w:r w:rsidRPr="007A73AC" w:rsidR="00112FBD">
              <w:rPr>
                <w:rFonts w:ascii="Arial" w:hAnsi="Arial"/>
                <w:b/>
                <w:bCs/>
                <w:rtl/>
              </w:rPr>
              <w:t xml:space="preserve"> قمر الذي يريد الزواج بشمس ونال موافقتها على </w:t>
            </w:r>
            <w:r w:rsidRPr="007A73AC" w:rsidR="00112FBD">
              <w:rPr>
                <w:rFonts w:ascii="Arial" w:hAnsi="Arial"/>
                <w:b/>
                <w:bCs/>
                <w:rtl/>
              </w:rPr>
              <w:t>ذلك،</w:t>
            </w:r>
            <w:r w:rsidRPr="007A73AC" w:rsidR="00112FBD">
              <w:rPr>
                <w:rFonts w:ascii="Arial" w:hAnsi="Arial"/>
                <w:b/>
                <w:bCs/>
                <w:rtl/>
              </w:rPr>
              <w:t xml:space="preserve"> وحمدان الذي يريد إفشال هذا الزواج لأنه يحبها أيضا.</w:t>
            </w:r>
          </w:p>
          <w:p w:rsidR="002E0013" w:rsidRPr="007A73AC" w:rsidP="00A229F6">
            <w:pPr>
              <w:bidi/>
              <w:spacing w:after="0" w:line="240" w:lineRule="auto"/>
              <w:jc w:val="both"/>
              <w:rPr>
                <w:rFonts w:ascii="Arial" w:hAnsi="Arial"/>
                <w:b/>
                <w:bCs/>
                <w:rtl/>
              </w:rPr>
            </w:pPr>
            <w:r w:rsidRPr="007A73AC">
              <w:rPr>
                <w:rFonts w:ascii="Arial" w:hAnsi="Arial"/>
                <w:b/>
                <w:bCs/>
                <w:rtl/>
              </w:rPr>
              <w:t>-</w:t>
            </w:r>
            <w:r w:rsidRPr="007A73AC">
              <w:rPr>
                <w:rFonts w:ascii="Arial" w:hAnsi="Arial"/>
                <w:b/>
                <w:bCs/>
                <w:rtl/>
              </w:rPr>
              <w:t xml:space="preserve"> رغباتهما </w:t>
            </w:r>
            <w:r w:rsidRPr="007A73AC">
              <w:rPr>
                <w:rFonts w:ascii="Arial" w:hAnsi="Arial"/>
                <w:b/>
                <w:bCs/>
                <w:rtl/>
              </w:rPr>
              <w:t>متعارضتان؛</w:t>
            </w:r>
            <w:r w:rsidRPr="007A73AC">
              <w:rPr>
                <w:rFonts w:ascii="Arial" w:hAnsi="Arial"/>
                <w:b/>
                <w:bCs/>
                <w:rtl/>
              </w:rPr>
              <w:t xml:space="preserve"> فقمر يريد تأسيس مشروع </w:t>
            </w:r>
            <w:r w:rsidRPr="007A73AC">
              <w:rPr>
                <w:rFonts w:ascii="Arial" w:hAnsi="Arial"/>
                <w:b/>
                <w:bCs/>
                <w:rtl/>
              </w:rPr>
              <w:t>الزواج،</w:t>
            </w:r>
            <w:r w:rsidRPr="007A73AC">
              <w:rPr>
                <w:rFonts w:ascii="Arial" w:hAnsi="Arial"/>
                <w:b/>
                <w:bCs/>
                <w:rtl/>
              </w:rPr>
              <w:t xml:space="preserve"> وحمدان يريد إفشاله.</w:t>
            </w:r>
          </w:p>
          <w:p w:rsidR="00F373CF" w:rsidRPr="007A73AC" w:rsidP="00A229F6">
            <w:pPr>
              <w:bidi/>
              <w:spacing w:after="0" w:line="240" w:lineRule="auto"/>
              <w:jc w:val="both"/>
              <w:rPr>
                <w:rFonts w:ascii="Arial" w:hAnsi="Arial"/>
                <w:b/>
                <w:bCs/>
                <w:rtl/>
              </w:rPr>
            </w:pPr>
            <w:r w:rsidRPr="007A73AC">
              <w:rPr>
                <w:rFonts w:ascii="Symbol" w:hAnsi="Symbol"/>
                <w:b/>
                <w:bCs/>
              </w:rPr>
              <w:sym w:font="Symbol" w:char="F0B7"/>
            </w:r>
            <w:r w:rsidRPr="007A73AC">
              <w:rPr>
                <w:rFonts w:ascii="Arial" w:hAnsi="Arial"/>
                <w:b/>
                <w:bCs/>
                <w:rtl/>
              </w:rPr>
              <w:t xml:space="preserve"> </w:t>
            </w:r>
            <w:r w:rsidRPr="007A73AC">
              <w:rPr>
                <w:rFonts w:ascii="Arial" w:hAnsi="Arial"/>
                <w:b/>
                <w:bCs/>
                <w:rtl/>
              </w:rPr>
              <w:t>قمر</w:t>
            </w:r>
            <w:r w:rsidRPr="007A73AC">
              <w:rPr>
                <w:rFonts w:ascii="Arial" w:hAnsi="Arial"/>
                <w:b/>
                <w:bCs/>
                <w:rtl/>
              </w:rPr>
              <w:t>:</w:t>
            </w:r>
          </w:p>
          <w:tbl>
            <w:tblPr>
              <w:tblStyle w:val="TableGrid9"/>
              <w:bidiVisual/>
              <w:tblW w:w="0" w:type="auto"/>
              <w:jc w:val="center"/>
              <w:tblLook w:val="04A0"/>
            </w:tblPr>
            <w:tblGrid>
              <w:gridCol w:w="2098"/>
              <w:gridCol w:w="1701"/>
              <w:gridCol w:w="2098"/>
            </w:tblGrid>
            <w:tr w:rsidTr="00444CF1">
              <w:tblPrEx>
                <w:tblW w:w="0" w:type="auto"/>
                <w:jc w:val="center"/>
                <w:tblLook w:val="04A0"/>
              </w:tblPrEx>
              <w:trPr>
                <w:trHeight w:val="146"/>
                <w:jc w:val="center"/>
              </w:trPr>
              <w:tc>
                <w:tcPr>
                  <w:tcW w:w="2098" w:type="dxa"/>
                  <w:tcBorders>
                    <w:top w:val="single" w:sz="4" w:space="0" w:color="A6A6A6"/>
                    <w:left w:val="single" w:sz="4" w:space="0" w:color="A6A6A6"/>
                    <w:bottom w:val="single" w:sz="4" w:space="0" w:color="A6A6A6"/>
                    <w:right w:val="single" w:sz="4" w:space="0" w:color="A6A6A6"/>
                  </w:tcBorders>
                  <w:vAlign w:val="center"/>
                </w:tcPr>
                <w:p w:rsidR="002C31D8" w:rsidRPr="007A73AC" w:rsidP="00A229F6">
                  <w:pPr>
                    <w:bidi/>
                    <w:spacing w:after="0" w:line="240" w:lineRule="auto"/>
                    <w:jc w:val="center"/>
                    <w:rPr>
                      <w:rFonts w:ascii="Arial" w:hAnsi="Arial"/>
                      <w:b/>
                      <w:bCs/>
                      <w:rtl/>
                    </w:rPr>
                  </w:pPr>
                  <w:r w:rsidRPr="007A73AC">
                    <w:rPr>
                      <w:rFonts w:ascii="Arial" w:hAnsi="Arial"/>
                      <w:b/>
                      <w:bCs/>
                      <w:rtl/>
                    </w:rPr>
                    <w:t>العامل الذات</w:t>
                  </w:r>
                </w:p>
              </w:tc>
              <w:tc>
                <w:tcPr>
                  <w:tcW w:w="1701" w:type="dxa"/>
                  <w:tcBorders>
                    <w:top w:val="nil"/>
                    <w:left w:val="single" w:sz="4" w:space="0" w:color="A6A6A6"/>
                    <w:bottom w:val="nil"/>
                    <w:right w:val="single" w:sz="4" w:space="0" w:color="A6A6A6"/>
                  </w:tcBorders>
                  <w:vAlign w:val="center"/>
                </w:tcPr>
                <w:p w:rsidR="002C31D8" w:rsidRPr="007A73AC" w:rsidP="00A229F6">
                  <w:pPr>
                    <w:bidi/>
                    <w:spacing w:after="0" w:line="240" w:lineRule="auto"/>
                    <w:contextualSpacing/>
                    <w:jc w:val="center"/>
                    <w:rPr>
                      <w:rFonts w:ascii="Arial" w:hAnsi="Arial"/>
                      <w:b/>
                      <w:bCs/>
                      <w:rtl/>
                      <w:lang w:bidi="ar-MA"/>
                    </w:rPr>
                  </w:pPr>
                  <w:r w:rsidRPr="007A73AC">
                    <w:rPr>
                      <w:rFonts w:ascii="Symbol" w:hAnsi="Symbol"/>
                      <w:b/>
                      <w:bCs/>
                      <w:lang w:bidi="ar-MA"/>
                    </w:rPr>
                    <w:sym w:font="Symbol" w:char="F0AE"/>
                  </w:r>
                  <w:r w:rsidRPr="007A73AC">
                    <w:rPr>
                      <w:rFonts w:ascii="Arial" w:hAnsi="Arial"/>
                      <w:b/>
                      <w:bCs/>
                      <w:rtl/>
                      <w:lang w:bidi="ar-MA"/>
                    </w:rPr>
                    <w:t xml:space="preserve"> </w:t>
                  </w:r>
                  <w:r w:rsidRPr="007A73AC" w:rsidR="001A4816">
                    <w:rPr>
                      <w:rFonts w:ascii="Arial" w:hAnsi="Arial"/>
                      <w:b/>
                      <w:bCs/>
                      <w:rtl/>
                      <w:lang w:bidi="ar-MA"/>
                    </w:rPr>
                    <w:t xml:space="preserve">علاقة </w:t>
                  </w:r>
                  <w:r w:rsidRPr="007A73AC" w:rsidR="001A4816">
                    <w:rPr>
                      <w:rFonts w:ascii="Arial" w:hAnsi="Arial"/>
                      <w:b/>
                      <w:bCs/>
                      <w:rtl/>
                      <w:lang w:bidi="ar-MA"/>
                    </w:rPr>
                    <w:t>رغبة</w:t>
                  </w:r>
                  <w:r w:rsidRPr="007A73AC">
                    <w:rPr>
                      <w:rFonts w:ascii="Arial" w:hAnsi="Arial"/>
                      <w:b/>
                      <w:bCs/>
                      <w:rtl/>
                      <w:lang w:bidi="ar-MA"/>
                    </w:rPr>
                    <w:t xml:space="preserve"> </w:t>
                  </w:r>
                  <w:r w:rsidRPr="007A73AC">
                    <w:rPr>
                      <w:rFonts w:ascii="Symbol" w:hAnsi="Symbol"/>
                      <w:b/>
                      <w:bCs/>
                      <w:lang w:bidi="ar-MA"/>
                    </w:rPr>
                    <w:sym w:font="Symbol" w:char="F0AC"/>
                  </w:r>
                </w:p>
              </w:tc>
              <w:tc>
                <w:tcPr>
                  <w:tcW w:w="2098" w:type="dxa"/>
                  <w:tcBorders>
                    <w:top w:val="single" w:sz="4" w:space="0" w:color="A6A6A6"/>
                    <w:left w:val="single" w:sz="4" w:space="0" w:color="A6A6A6"/>
                    <w:bottom w:val="single" w:sz="4" w:space="0" w:color="A6A6A6"/>
                    <w:right w:val="single" w:sz="4" w:space="0" w:color="A6A6A6"/>
                  </w:tcBorders>
                  <w:vAlign w:val="center"/>
                </w:tcPr>
                <w:p w:rsidR="002C31D8" w:rsidRPr="007A73AC" w:rsidP="00A229F6">
                  <w:pPr>
                    <w:bidi/>
                    <w:spacing w:after="0" w:line="240" w:lineRule="auto"/>
                    <w:jc w:val="center"/>
                    <w:rPr>
                      <w:rFonts w:ascii="Arial" w:hAnsi="Arial"/>
                      <w:b/>
                      <w:bCs/>
                      <w:rtl/>
                    </w:rPr>
                  </w:pPr>
                  <w:r w:rsidRPr="007A73AC">
                    <w:rPr>
                      <w:rFonts w:ascii="Arial" w:hAnsi="Arial"/>
                      <w:b/>
                      <w:bCs/>
                      <w:rtl/>
                    </w:rPr>
                    <w:t>العامل الموضوع</w:t>
                  </w:r>
                </w:p>
              </w:tc>
            </w:tr>
            <w:tr w:rsidTr="00444CF1">
              <w:tblPrEx>
                <w:tblW w:w="0" w:type="auto"/>
                <w:jc w:val="center"/>
                <w:tblLook w:val="04A0"/>
              </w:tblPrEx>
              <w:trPr>
                <w:trHeight w:val="145"/>
                <w:jc w:val="center"/>
              </w:trPr>
              <w:tc>
                <w:tcPr>
                  <w:tcW w:w="2098" w:type="dxa"/>
                  <w:tcBorders>
                    <w:top w:val="single" w:sz="4" w:space="0" w:color="A6A6A6"/>
                    <w:left w:val="single" w:sz="4" w:space="0" w:color="A6A6A6"/>
                    <w:bottom w:val="single" w:sz="4" w:space="0" w:color="A6A6A6"/>
                    <w:right w:val="single" w:sz="4" w:space="0" w:color="A6A6A6"/>
                  </w:tcBorders>
                  <w:vAlign w:val="center"/>
                </w:tcPr>
                <w:p w:rsidR="002C31D8" w:rsidRPr="007A73AC" w:rsidP="00A229F6">
                  <w:pPr>
                    <w:bidi/>
                    <w:spacing w:after="0" w:line="240" w:lineRule="auto"/>
                    <w:jc w:val="center"/>
                    <w:rPr>
                      <w:rFonts w:ascii="Arial" w:hAnsi="Arial"/>
                      <w:b/>
                      <w:bCs/>
                      <w:rtl/>
                      <w:lang w:bidi="ar-MA"/>
                    </w:rPr>
                  </w:pPr>
                  <w:r w:rsidRPr="007A73AC">
                    <w:rPr>
                      <w:rFonts w:ascii="Arial" w:hAnsi="Arial"/>
                      <w:b/>
                      <w:bCs/>
                      <w:rtl/>
                    </w:rPr>
                    <w:t>قمر</w:t>
                  </w:r>
                </w:p>
              </w:tc>
              <w:tc>
                <w:tcPr>
                  <w:tcW w:w="1701" w:type="dxa"/>
                  <w:tcBorders>
                    <w:top w:val="nil"/>
                    <w:left w:val="single" w:sz="4" w:space="0" w:color="A6A6A6"/>
                    <w:bottom w:val="nil"/>
                    <w:right w:val="single" w:sz="4" w:space="0" w:color="A6A6A6"/>
                  </w:tcBorders>
                  <w:vAlign w:val="center"/>
                </w:tcPr>
                <w:p w:rsidR="002C31D8" w:rsidRPr="007A73AC" w:rsidP="00A229F6">
                  <w:pPr>
                    <w:bidi/>
                    <w:spacing w:after="0" w:line="240" w:lineRule="auto"/>
                    <w:jc w:val="center"/>
                    <w:rPr>
                      <w:rFonts w:ascii="Arial" w:hAnsi="Arial"/>
                      <w:b/>
                      <w:bCs/>
                      <w:rtl/>
                    </w:rPr>
                  </w:pPr>
                </w:p>
              </w:tc>
              <w:tc>
                <w:tcPr>
                  <w:tcW w:w="2098" w:type="dxa"/>
                  <w:tcBorders>
                    <w:top w:val="single" w:sz="4" w:space="0" w:color="A6A6A6"/>
                    <w:left w:val="single" w:sz="4" w:space="0" w:color="A6A6A6"/>
                    <w:bottom w:val="single" w:sz="4" w:space="0" w:color="A6A6A6"/>
                    <w:right w:val="single" w:sz="4" w:space="0" w:color="A6A6A6"/>
                  </w:tcBorders>
                  <w:vAlign w:val="center"/>
                </w:tcPr>
                <w:p w:rsidR="002C31D8" w:rsidRPr="007A73AC" w:rsidP="00A229F6">
                  <w:pPr>
                    <w:bidi/>
                    <w:spacing w:after="0" w:line="240" w:lineRule="auto"/>
                    <w:jc w:val="center"/>
                    <w:rPr>
                      <w:rFonts w:ascii="Arial" w:hAnsi="Arial"/>
                      <w:b/>
                      <w:bCs/>
                      <w:rtl/>
                    </w:rPr>
                  </w:pPr>
                  <w:r w:rsidRPr="007A73AC">
                    <w:rPr>
                      <w:rFonts w:ascii="Arial" w:hAnsi="Arial"/>
                      <w:b/>
                      <w:bCs/>
                      <w:rtl/>
                    </w:rPr>
                    <w:t>الزواج من الأميرة شمس</w:t>
                  </w:r>
                </w:p>
              </w:tc>
            </w:tr>
          </w:tbl>
          <w:p w:rsidR="00936B5A" w:rsidRPr="007A73AC" w:rsidP="00A229F6">
            <w:pPr>
              <w:bidi/>
              <w:spacing w:after="0" w:line="240" w:lineRule="auto"/>
              <w:jc w:val="both"/>
              <w:rPr>
                <w:rFonts w:ascii="Arial" w:hAnsi="Arial"/>
                <w:b/>
                <w:bCs/>
                <w:rtl/>
              </w:rPr>
            </w:pPr>
          </w:p>
          <w:tbl>
            <w:tblPr>
              <w:tblStyle w:val="TableGrid9"/>
              <w:bidiVisual/>
              <w:tblW w:w="5897" w:type="dxa"/>
              <w:jc w:val="center"/>
              <w:tblLook w:val="04A0"/>
            </w:tblPr>
            <w:tblGrid>
              <w:gridCol w:w="2098"/>
              <w:gridCol w:w="1701"/>
              <w:gridCol w:w="2098"/>
            </w:tblGrid>
            <w:tr w:rsidTr="00444CF1">
              <w:tblPrEx>
                <w:tblW w:w="5897" w:type="dxa"/>
                <w:jc w:val="center"/>
                <w:tblLook w:val="04A0"/>
              </w:tblPrEx>
              <w:trPr>
                <w:trHeight w:val="146"/>
                <w:jc w:val="center"/>
              </w:trPr>
              <w:tc>
                <w:tcPr>
                  <w:tcW w:w="2098" w:type="dxa"/>
                  <w:tcBorders>
                    <w:top w:val="single" w:sz="4" w:space="0" w:color="A6A6A6"/>
                    <w:left w:val="single" w:sz="4" w:space="0" w:color="A6A6A6"/>
                    <w:bottom w:val="single" w:sz="4" w:space="0" w:color="A6A6A6"/>
                    <w:right w:val="single" w:sz="4" w:space="0" w:color="A6A6A6"/>
                  </w:tcBorders>
                  <w:vAlign w:val="center"/>
                </w:tcPr>
                <w:p w:rsidR="002857F5" w:rsidRPr="007A73AC" w:rsidP="00A229F6">
                  <w:pPr>
                    <w:bidi/>
                    <w:spacing w:after="0" w:line="240" w:lineRule="auto"/>
                    <w:jc w:val="center"/>
                    <w:rPr>
                      <w:rFonts w:ascii="Arial" w:hAnsi="Arial"/>
                      <w:b/>
                      <w:bCs/>
                      <w:rtl/>
                    </w:rPr>
                  </w:pPr>
                  <w:r w:rsidRPr="007A73AC">
                    <w:rPr>
                      <w:rFonts w:ascii="Arial" w:hAnsi="Arial"/>
                      <w:b/>
                      <w:bCs/>
                      <w:rtl/>
                    </w:rPr>
                    <w:t>العامل</w:t>
                  </w:r>
                  <w:r w:rsidRPr="007A73AC">
                    <w:rPr>
                      <w:rFonts w:ascii="Arial" w:hAnsi="Arial"/>
                      <w:b/>
                      <w:bCs/>
                      <w:rtl/>
                    </w:rPr>
                    <w:t xml:space="preserve"> المرس</w:t>
                  </w:r>
                  <w:r w:rsidRPr="007A73AC" w:rsidR="00BA7706">
                    <w:rPr>
                      <w:rFonts w:ascii="Arial" w:hAnsi="Arial"/>
                      <w:b/>
                      <w:bCs/>
                      <w:rtl/>
                    </w:rPr>
                    <w:t>ِ</w:t>
                  </w:r>
                  <w:r w:rsidRPr="007A73AC">
                    <w:rPr>
                      <w:rFonts w:ascii="Arial" w:hAnsi="Arial"/>
                      <w:b/>
                      <w:bCs/>
                      <w:rtl/>
                    </w:rPr>
                    <w:t>ل</w:t>
                  </w:r>
                </w:p>
              </w:tc>
              <w:tc>
                <w:tcPr>
                  <w:tcW w:w="1701" w:type="dxa"/>
                  <w:tcBorders>
                    <w:top w:val="nil"/>
                    <w:left w:val="single" w:sz="4" w:space="0" w:color="A6A6A6"/>
                    <w:bottom w:val="nil"/>
                    <w:right w:val="single" w:sz="4" w:space="0" w:color="A6A6A6"/>
                  </w:tcBorders>
                  <w:vAlign w:val="center"/>
                </w:tcPr>
                <w:p w:rsidR="002857F5" w:rsidRPr="007A73AC" w:rsidP="00A229F6">
                  <w:pPr>
                    <w:bidi/>
                    <w:spacing w:after="0" w:line="240" w:lineRule="auto"/>
                    <w:contextualSpacing/>
                    <w:jc w:val="center"/>
                    <w:rPr>
                      <w:rFonts w:ascii="Arial" w:hAnsi="Arial"/>
                      <w:b/>
                      <w:bCs/>
                      <w:rtl/>
                      <w:lang w:bidi="ar-MA"/>
                    </w:rPr>
                  </w:pPr>
                  <w:r w:rsidRPr="007A73AC">
                    <w:rPr>
                      <w:rFonts w:ascii="Symbol" w:hAnsi="Symbol"/>
                      <w:b/>
                      <w:bCs/>
                      <w:lang w:bidi="ar-MA"/>
                    </w:rPr>
                    <w:sym w:font="Symbol" w:char="F0AE"/>
                  </w:r>
                  <w:r w:rsidRPr="007A73AC">
                    <w:rPr>
                      <w:rFonts w:ascii="Arial" w:hAnsi="Arial"/>
                      <w:b/>
                      <w:bCs/>
                      <w:rtl/>
                      <w:lang w:bidi="ar-MA"/>
                    </w:rPr>
                    <w:t xml:space="preserve"> </w:t>
                  </w:r>
                  <w:r w:rsidRPr="007A73AC">
                    <w:rPr>
                      <w:rFonts w:ascii="Arial" w:hAnsi="Arial"/>
                      <w:b/>
                      <w:bCs/>
                      <w:rtl/>
                      <w:lang w:bidi="ar-MA"/>
                    </w:rPr>
                    <w:t xml:space="preserve">علاقة </w:t>
                  </w:r>
                  <w:r w:rsidRPr="007A73AC">
                    <w:rPr>
                      <w:rFonts w:ascii="Arial" w:hAnsi="Arial"/>
                      <w:b/>
                      <w:bCs/>
                      <w:rtl/>
                      <w:lang w:bidi="ar-MA"/>
                    </w:rPr>
                    <w:t>إرسال</w:t>
                  </w:r>
                  <w:r w:rsidRPr="007A73AC">
                    <w:rPr>
                      <w:rFonts w:ascii="Arial" w:hAnsi="Arial"/>
                      <w:b/>
                      <w:bCs/>
                      <w:rtl/>
                      <w:lang w:bidi="ar-MA"/>
                    </w:rPr>
                    <w:t xml:space="preserve"> </w:t>
                  </w:r>
                  <w:r w:rsidRPr="007A73AC">
                    <w:rPr>
                      <w:rFonts w:ascii="Symbol" w:hAnsi="Symbol"/>
                      <w:b/>
                      <w:bCs/>
                      <w:lang w:bidi="ar-MA"/>
                    </w:rPr>
                    <w:sym w:font="Symbol" w:char="F0AC"/>
                  </w:r>
                </w:p>
              </w:tc>
              <w:tc>
                <w:tcPr>
                  <w:tcW w:w="2098" w:type="dxa"/>
                  <w:tcBorders>
                    <w:top w:val="single" w:sz="4" w:space="0" w:color="A6A6A6"/>
                    <w:left w:val="single" w:sz="4" w:space="0" w:color="A6A6A6"/>
                    <w:bottom w:val="single" w:sz="4" w:space="0" w:color="A6A6A6"/>
                    <w:right w:val="single" w:sz="4" w:space="0" w:color="A6A6A6"/>
                  </w:tcBorders>
                  <w:vAlign w:val="center"/>
                </w:tcPr>
                <w:p w:rsidR="002857F5" w:rsidRPr="007A73AC" w:rsidP="00A229F6">
                  <w:pPr>
                    <w:bidi/>
                    <w:spacing w:after="0" w:line="240" w:lineRule="auto"/>
                    <w:jc w:val="center"/>
                    <w:rPr>
                      <w:rFonts w:ascii="Arial" w:hAnsi="Arial"/>
                      <w:b/>
                      <w:bCs/>
                      <w:rtl/>
                    </w:rPr>
                  </w:pPr>
                  <w:r w:rsidRPr="007A73AC">
                    <w:rPr>
                      <w:rFonts w:ascii="Arial" w:hAnsi="Arial"/>
                      <w:b/>
                      <w:bCs/>
                      <w:rtl/>
                    </w:rPr>
                    <w:t>العامل المرس</w:t>
                  </w:r>
                  <w:r w:rsidRPr="007A73AC" w:rsidR="00BA7706">
                    <w:rPr>
                      <w:rFonts w:ascii="Arial" w:hAnsi="Arial"/>
                      <w:b/>
                      <w:bCs/>
                      <w:rtl/>
                    </w:rPr>
                    <w:t>َ</w:t>
                  </w:r>
                  <w:r w:rsidRPr="007A73AC">
                    <w:rPr>
                      <w:rFonts w:ascii="Arial" w:hAnsi="Arial"/>
                      <w:b/>
                      <w:bCs/>
                      <w:rtl/>
                    </w:rPr>
                    <w:t>ل إليه</w:t>
                  </w:r>
                </w:p>
              </w:tc>
            </w:tr>
            <w:tr w:rsidTr="00444CF1">
              <w:tblPrEx>
                <w:tblW w:w="5897" w:type="dxa"/>
                <w:jc w:val="center"/>
                <w:tblLook w:val="04A0"/>
              </w:tblPrEx>
              <w:trPr>
                <w:trHeight w:val="145"/>
                <w:jc w:val="center"/>
              </w:trPr>
              <w:tc>
                <w:tcPr>
                  <w:tcW w:w="2098" w:type="dxa"/>
                  <w:tcBorders>
                    <w:top w:val="single" w:sz="4" w:space="0" w:color="A6A6A6"/>
                    <w:left w:val="single" w:sz="4" w:space="0" w:color="A6A6A6"/>
                    <w:bottom w:val="single" w:sz="4" w:space="0" w:color="A6A6A6"/>
                    <w:right w:val="single" w:sz="4" w:space="0" w:color="A6A6A6"/>
                  </w:tcBorders>
                  <w:vAlign w:val="center"/>
                </w:tcPr>
                <w:p w:rsidR="002857F5" w:rsidRPr="007A73AC" w:rsidP="00A229F6">
                  <w:pPr>
                    <w:bidi/>
                    <w:spacing w:after="0" w:line="240" w:lineRule="auto"/>
                    <w:jc w:val="center"/>
                    <w:rPr>
                      <w:rFonts w:ascii="Arial" w:hAnsi="Arial"/>
                      <w:b/>
                      <w:bCs/>
                      <w:rtl/>
                      <w:lang w:bidi="ar-MA"/>
                    </w:rPr>
                  </w:pPr>
                  <w:r w:rsidRPr="007A73AC">
                    <w:rPr>
                      <w:rFonts w:ascii="Arial" w:hAnsi="Arial"/>
                      <w:b/>
                      <w:bCs/>
                      <w:rtl/>
                    </w:rPr>
                    <w:t>طلب</w:t>
                  </w:r>
                  <w:r w:rsidRPr="007A73AC">
                    <w:rPr>
                      <w:rFonts w:ascii="Arial" w:hAnsi="Arial"/>
                      <w:b/>
                      <w:bCs/>
                      <w:rtl/>
                    </w:rPr>
                    <w:t xml:space="preserve"> الأميرة ورغبته في الزواج منها</w:t>
                  </w:r>
                </w:p>
              </w:tc>
              <w:tc>
                <w:tcPr>
                  <w:tcW w:w="1701" w:type="dxa"/>
                  <w:tcBorders>
                    <w:top w:val="nil"/>
                    <w:left w:val="single" w:sz="4" w:space="0" w:color="A6A6A6"/>
                    <w:bottom w:val="nil"/>
                    <w:right w:val="single" w:sz="4" w:space="0" w:color="A6A6A6"/>
                  </w:tcBorders>
                  <w:vAlign w:val="center"/>
                </w:tcPr>
                <w:p w:rsidR="002857F5" w:rsidRPr="007A73AC" w:rsidP="00A229F6">
                  <w:pPr>
                    <w:bidi/>
                    <w:spacing w:after="0" w:line="240" w:lineRule="auto"/>
                    <w:jc w:val="center"/>
                    <w:rPr>
                      <w:rFonts w:ascii="Arial" w:hAnsi="Arial"/>
                      <w:b/>
                      <w:bCs/>
                      <w:rtl/>
                      <w:lang w:bidi="ar-MA"/>
                    </w:rPr>
                  </w:pPr>
                </w:p>
              </w:tc>
              <w:tc>
                <w:tcPr>
                  <w:tcW w:w="2098" w:type="dxa"/>
                  <w:tcBorders>
                    <w:top w:val="single" w:sz="4" w:space="0" w:color="A6A6A6"/>
                    <w:left w:val="single" w:sz="4" w:space="0" w:color="A6A6A6"/>
                    <w:bottom w:val="single" w:sz="4" w:space="0" w:color="A6A6A6"/>
                    <w:right w:val="single" w:sz="4" w:space="0" w:color="A6A6A6"/>
                  </w:tcBorders>
                  <w:vAlign w:val="center"/>
                </w:tcPr>
                <w:p w:rsidR="002857F5" w:rsidRPr="007A73AC" w:rsidP="00A229F6">
                  <w:pPr>
                    <w:bidi/>
                    <w:spacing w:after="0" w:line="240" w:lineRule="auto"/>
                    <w:jc w:val="center"/>
                    <w:rPr>
                      <w:rFonts w:ascii="Arial" w:hAnsi="Arial"/>
                      <w:b/>
                      <w:bCs/>
                      <w:rtl/>
                    </w:rPr>
                  </w:pPr>
                  <w:r w:rsidRPr="007A73AC">
                    <w:rPr>
                      <w:rFonts w:ascii="Arial" w:hAnsi="Arial"/>
                      <w:b/>
                      <w:bCs/>
                      <w:rtl/>
                    </w:rPr>
                    <w:t>قمر</w:t>
                  </w:r>
                  <w:r w:rsidRPr="007A73AC">
                    <w:rPr>
                      <w:rFonts w:ascii="Arial" w:hAnsi="Arial"/>
                      <w:b/>
                      <w:bCs/>
                      <w:rtl/>
                    </w:rPr>
                    <w:t xml:space="preserve"> وشمس</w:t>
                  </w:r>
                </w:p>
              </w:tc>
            </w:tr>
          </w:tbl>
          <w:p w:rsidR="002857F5" w:rsidP="00A229F6">
            <w:pPr>
              <w:bidi/>
              <w:spacing w:after="0" w:line="240" w:lineRule="auto"/>
              <w:jc w:val="both"/>
              <w:rPr>
                <w:rFonts w:ascii="Arial" w:hAnsi="Arial" w:hint="cs"/>
                <w:b/>
                <w:bCs/>
                <w:rtl/>
              </w:rPr>
            </w:pPr>
          </w:p>
          <w:p w:rsidR="007A73AC" w:rsidP="007A73AC">
            <w:pPr>
              <w:bidi/>
              <w:spacing w:after="0" w:line="240" w:lineRule="auto"/>
              <w:jc w:val="both"/>
              <w:rPr>
                <w:rFonts w:ascii="Arial" w:hAnsi="Arial" w:hint="cs"/>
                <w:b/>
                <w:bCs/>
                <w:rtl/>
              </w:rPr>
            </w:pPr>
          </w:p>
          <w:p w:rsidR="007A73AC" w:rsidRPr="007A73AC" w:rsidP="007A73AC">
            <w:pPr>
              <w:bidi/>
              <w:spacing w:after="0" w:line="240" w:lineRule="auto"/>
              <w:jc w:val="both"/>
              <w:rPr>
                <w:rFonts w:ascii="Arial" w:hAnsi="Arial"/>
                <w:b/>
                <w:bCs/>
                <w:rtl/>
              </w:rPr>
            </w:pPr>
          </w:p>
          <w:tbl>
            <w:tblPr>
              <w:tblStyle w:val="TableGrid9"/>
              <w:bidiVisual/>
              <w:tblW w:w="0" w:type="auto"/>
              <w:jc w:val="center"/>
              <w:tblLook w:val="04A0"/>
            </w:tblPr>
            <w:tblGrid>
              <w:gridCol w:w="2098"/>
              <w:gridCol w:w="1701"/>
              <w:gridCol w:w="2098"/>
            </w:tblGrid>
            <w:tr w:rsidTr="00444CF1">
              <w:tblPrEx>
                <w:tblW w:w="0" w:type="auto"/>
                <w:jc w:val="center"/>
                <w:tblLook w:val="04A0"/>
              </w:tblPrEx>
              <w:trPr>
                <w:trHeight w:val="146"/>
                <w:jc w:val="center"/>
              </w:trPr>
              <w:tc>
                <w:tcPr>
                  <w:tcW w:w="2098" w:type="dxa"/>
                  <w:tcBorders>
                    <w:top w:val="single" w:sz="4" w:space="0" w:color="A6A6A6"/>
                    <w:left w:val="single" w:sz="4" w:space="0" w:color="A6A6A6"/>
                    <w:bottom w:val="single" w:sz="4" w:space="0" w:color="A6A6A6"/>
                    <w:right w:val="single" w:sz="4" w:space="0" w:color="A6A6A6"/>
                  </w:tcBorders>
                  <w:vAlign w:val="center"/>
                </w:tcPr>
                <w:p w:rsidR="002857F5" w:rsidRPr="007A73AC" w:rsidP="00A229F6">
                  <w:pPr>
                    <w:bidi/>
                    <w:spacing w:after="0" w:line="240" w:lineRule="auto"/>
                    <w:jc w:val="center"/>
                    <w:rPr>
                      <w:rFonts w:ascii="Arial" w:hAnsi="Arial"/>
                      <w:b/>
                      <w:bCs/>
                      <w:rtl/>
                    </w:rPr>
                  </w:pPr>
                  <w:r w:rsidRPr="007A73AC">
                    <w:rPr>
                      <w:rFonts w:ascii="Arial" w:hAnsi="Arial"/>
                      <w:b/>
                      <w:bCs/>
                      <w:rtl/>
                    </w:rPr>
                    <w:t>العامل</w:t>
                  </w:r>
                  <w:r w:rsidRPr="007A73AC">
                    <w:rPr>
                      <w:rFonts w:ascii="Arial" w:hAnsi="Arial"/>
                      <w:b/>
                      <w:bCs/>
                      <w:rtl/>
                    </w:rPr>
                    <w:t xml:space="preserve"> المساعد</w:t>
                  </w:r>
                </w:p>
              </w:tc>
              <w:tc>
                <w:tcPr>
                  <w:tcW w:w="1701" w:type="dxa"/>
                  <w:tcBorders>
                    <w:top w:val="nil"/>
                    <w:left w:val="single" w:sz="4" w:space="0" w:color="A6A6A6"/>
                    <w:bottom w:val="nil"/>
                    <w:right w:val="single" w:sz="4" w:space="0" w:color="A6A6A6"/>
                  </w:tcBorders>
                  <w:vAlign w:val="center"/>
                </w:tcPr>
                <w:p w:rsidR="002857F5" w:rsidRPr="007A73AC" w:rsidP="00A229F6">
                  <w:pPr>
                    <w:bidi/>
                    <w:spacing w:after="0" w:line="240" w:lineRule="auto"/>
                    <w:contextualSpacing/>
                    <w:jc w:val="center"/>
                    <w:rPr>
                      <w:rFonts w:ascii="Arial" w:hAnsi="Arial"/>
                      <w:b/>
                      <w:bCs/>
                      <w:rtl/>
                      <w:lang w:bidi="ar-MA"/>
                    </w:rPr>
                  </w:pPr>
                  <w:r w:rsidRPr="007A73AC">
                    <w:rPr>
                      <w:rFonts w:ascii="Symbol" w:hAnsi="Symbol"/>
                      <w:b/>
                      <w:bCs/>
                      <w:lang w:bidi="ar-MA"/>
                    </w:rPr>
                    <w:sym w:font="Symbol" w:char="F0AE"/>
                  </w:r>
                  <w:r w:rsidRPr="007A73AC">
                    <w:rPr>
                      <w:rFonts w:ascii="Arial" w:hAnsi="Arial"/>
                      <w:b/>
                      <w:bCs/>
                      <w:rtl/>
                      <w:lang w:bidi="ar-MA"/>
                    </w:rPr>
                    <w:t xml:space="preserve"> </w:t>
                  </w:r>
                  <w:r w:rsidRPr="007A73AC">
                    <w:rPr>
                      <w:rFonts w:ascii="Arial" w:hAnsi="Arial"/>
                      <w:b/>
                      <w:bCs/>
                      <w:rtl/>
                      <w:lang w:bidi="ar-MA"/>
                    </w:rPr>
                    <w:t xml:space="preserve">علاقة </w:t>
                  </w:r>
                  <w:r w:rsidRPr="007A73AC">
                    <w:rPr>
                      <w:rFonts w:ascii="Arial" w:hAnsi="Arial"/>
                      <w:b/>
                      <w:bCs/>
                      <w:rtl/>
                      <w:lang w:bidi="ar-MA"/>
                    </w:rPr>
                    <w:t>صراع</w:t>
                  </w:r>
                  <w:r w:rsidRPr="007A73AC">
                    <w:rPr>
                      <w:rFonts w:ascii="Arial" w:hAnsi="Arial"/>
                      <w:b/>
                      <w:bCs/>
                      <w:rtl/>
                      <w:lang w:bidi="ar-MA"/>
                    </w:rPr>
                    <w:t xml:space="preserve"> </w:t>
                  </w:r>
                  <w:r w:rsidRPr="007A73AC">
                    <w:rPr>
                      <w:rFonts w:ascii="Symbol" w:hAnsi="Symbol"/>
                      <w:b/>
                      <w:bCs/>
                      <w:lang w:bidi="ar-MA"/>
                    </w:rPr>
                    <w:sym w:font="Symbol" w:char="F0AC"/>
                  </w:r>
                </w:p>
              </w:tc>
              <w:tc>
                <w:tcPr>
                  <w:tcW w:w="2098" w:type="dxa"/>
                  <w:tcBorders>
                    <w:top w:val="single" w:sz="4" w:space="0" w:color="A6A6A6"/>
                    <w:left w:val="single" w:sz="4" w:space="0" w:color="A6A6A6"/>
                    <w:bottom w:val="single" w:sz="4" w:space="0" w:color="A6A6A6"/>
                    <w:right w:val="single" w:sz="4" w:space="0" w:color="A6A6A6"/>
                  </w:tcBorders>
                  <w:vAlign w:val="center"/>
                </w:tcPr>
                <w:p w:rsidR="002857F5" w:rsidRPr="007A73AC" w:rsidP="00A229F6">
                  <w:pPr>
                    <w:bidi/>
                    <w:spacing w:after="0" w:line="240" w:lineRule="auto"/>
                    <w:jc w:val="center"/>
                    <w:rPr>
                      <w:rFonts w:ascii="Arial" w:hAnsi="Arial"/>
                      <w:b/>
                      <w:bCs/>
                      <w:rtl/>
                    </w:rPr>
                  </w:pPr>
                  <w:r w:rsidRPr="007A73AC">
                    <w:rPr>
                      <w:rFonts w:ascii="Arial" w:hAnsi="Arial"/>
                      <w:b/>
                      <w:bCs/>
                      <w:rtl/>
                    </w:rPr>
                    <w:t>العامل</w:t>
                  </w:r>
                  <w:r w:rsidRPr="007A73AC">
                    <w:rPr>
                      <w:rFonts w:ascii="Arial" w:hAnsi="Arial"/>
                      <w:b/>
                      <w:bCs/>
                      <w:rtl/>
                    </w:rPr>
                    <w:t xml:space="preserve"> المعاكس</w:t>
                  </w:r>
                </w:p>
              </w:tc>
            </w:tr>
            <w:tr w:rsidTr="00444CF1">
              <w:tblPrEx>
                <w:tblW w:w="0" w:type="auto"/>
                <w:jc w:val="center"/>
                <w:tblLook w:val="04A0"/>
              </w:tblPrEx>
              <w:trPr>
                <w:trHeight w:val="145"/>
                <w:jc w:val="center"/>
              </w:trPr>
              <w:tc>
                <w:tcPr>
                  <w:tcW w:w="2098" w:type="dxa"/>
                  <w:tcBorders>
                    <w:top w:val="single" w:sz="4" w:space="0" w:color="A6A6A6"/>
                    <w:left w:val="single" w:sz="4" w:space="0" w:color="A6A6A6"/>
                    <w:bottom w:val="single" w:sz="4" w:space="0" w:color="A6A6A6"/>
                    <w:right w:val="single" w:sz="4" w:space="0" w:color="A6A6A6"/>
                  </w:tcBorders>
                  <w:vAlign w:val="center"/>
                </w:tcPr>
                <w:p w:rsidR="002857F5" w:rsidRPr="007A73AC" w:rsidP="00A229F6">
                  <w:pPr>
                    <w:bidi/>
                    <w:spacing w:after="0" w:line="240" w:lineRule="auto"/>
                    <w:jc w:val="center"/>
                    <w:rPr>
                      <w:rFonts w:ascii="Arial" w:hAnsi="Arial"/>
                      <w:b/>
                      <w:bCs/>
                      <w:rtl/>
                      <w:lang w:bidi="ar-MA"/>
                    </w:rPr>
                  </w:pPr>
                  <w:r w:rsidRPr="007A73AC">
                    <w:rPr>
                      <w:rFonts w:ascii="Arial" w:hAnsi="Arial"/>
                      <w:b/>
                      <w:bCs/>
                      <w:rtl/>
                    </w:rPr>
                    <w:t>موافقة شمس على الزواج منه وقراره الفرار معها</w:t>
                  </w:r>
                  <w:r w:rsidRPr="007A73AC" w:rsidR="0008105C">
                    <w:rPr>
                      <w:rFonts w:ascii="Arial" w:hAnsi="Arial"/>
                      <w:b/>
                      <w:bCs/>
                      <w:rtl/>
                    </w:rPr>
                    <w:t xml:space="preserve"> من سطوة الأمير حمدان</w:t>
                  </w:r>
                </w:p>
              </w:tc>
              <w:tc>
                <w:tcPr>
                  <w:tcW w:w="1701" w:type="dxa"/>
                  <w:tcBorders>
                    <w:top w:val="nil"/>
                    <w:left w:val="single" w:sz="4" w:space="0" w:color="A6A6A6"/>
                    <w:bottom w:val="nil"/>
                    <w:right w:val="single" w:sz="4" w:space="0" w:color="A6A6A6"/>
                  </w:tcBorders>
                  <w:vAlign w:val="center"/>
                </w:tcPr>
                <w:p w:rsidR="002857F5" w:rsidRPr="007A73AC" w:rsidP="00A229F6">
                  <w:pPr>
                    <w:bidi/>
                    <w:spacing w:after="0" w:line="240" w:lineRule="auto"/>
                    <w:jc w:val="center"/>
                    <w:rPr>
                      <w:rFonts w:ascii="Arial" w:hAnsi="Arial"/>
                      <w:b/>
                      <w:bCs/>
                      <w:rtl/>
                    </w:rPr>
                  </w:pPr>
                </w:p>
              </w:tc>
              <w:tc>
                <w:tcPr>
                  <w:tcW w:w="2098" w:type="dxa"/>
                  <w:tcBorders>
                    <w:top w:val="single" w:sz="4" w:space="0" w:color="A6A6A6"/>
                    <w:left w:val="single" w:sz="4" w:space="0" w:color="A6A6A6"/>
                    <w:bottom w:val="single" w:sz="4" w:space="0" w:color="A6A6A6"/>
                    <w:right w:val="single" w:sz="4" w:space="0" w:color="A6A6A6"/>
                  </w:tcBorders>
                  <w:vAlign w:val="center"/>
                </w:tcPr>
                <w:p w:rsidR="002857F5" w:rsidRPr="007A73AC" w:rsidP="00A229F6">
                  <w:pPr>
                    <w:bidi/>
                    <w:spacing w:after="0" w:line="240" w:lineRule="auto"/>
                    <w:jc w:val="center"/>
                    <w:rPr>
                      <w:rFonts w:ascii="Arial" w:hAnsi="Arial"/>
                      <w:b/>
                      <w:bCs/>
                      <w:rtl/>
                    </w:rPr>
                  </w:pPr>
                  <w:r w:rsidRPr="007A73AC">
                    <w:rPr>
                      <w:rFonts w:ascii="Arial" w:hAnsi="Arial"/>
                      <w:b/>
                      <w:bCs/>
                      <w:rtl/>
                    </w:rPr>
                    <w:t>الأمير حمدان</w:t>
                  </w:r>
                </w:p>
              </w:tc>
            </w:tr>
          </w:tbl>
          <w:p w:rsidR="003D2C7D" w:rsidRPr="007A73AC" w:rsidP="00A229F6">
            <w:pPr>
              <w:bidi/>
              <w:spacing w:after="0" w:line="240" w:lineRule="auto"/>
              <w:rPr>
                <w:rFonts w:ascii="Arial" w:hAnsi="Arial"/>
                <w:b/>
                <w:bCs/>
                <w:rtl/>
              </w:rPr>
            </w:pPr>
            <w:r w:rsidRPr="007A73AC">
              <w:rPr>
                <w:rFonts w:ascii="Symbol" w:hAnsi="Symbol"/>
                <w:b/>
                <w:bCs/>
              </w:rPr>
              <w:sym w:font="Symbol" w:char="F0B7"/>
            </w:r>
            <w:r w:rsidRPr="007A73AC">
              <w:rPr>
                <w:rFonts w:ascii="Arial" w:hAnsi="Arial"/>
                <w:b/>
                <w:bCs/>
                <w:rtl/>
              </w:rPr>
              <w:t xml:space="preserve"> </w:t>
            </w:r>
            <w:r w:rsidRPr="007A73AC">
              <w:rPr>
                <w:rFonts w:ascii="Arial" w:hAnsi="Arial"/>
                <w:b/>
                <w:bCs/>
                <w:rtl/>
              </w:rPr>
              <w:t>حمدان:</w:t>
            </w:r>
          </w:p>
          <w:tbl>
            <w:tblPr>
              <w:tblStyle w:val="TableGrid9"/>
              <w:bidiVisual/>
              <w:tblW w:w="0" w:type="auto"/>
              <w:jc w:val="center"/>
              <w:tblLook w:val="04A0"/>
            </w:tblPr>
            <w:tblGrid>
              <w:gridCol w:w="2098"/>
              <w:gridCol w:w="1701"/>
              <w:gridCol w:w="2098"/>
            </w:tblGrid>
            <w:tr w:rsidTr="00444CF1">
              <w:tblPrEx>
                <w:tblW w:w="0" w:type="auto"/>
                <w:jc w:val="center"/>
                <w:tblLook w:val="04A0"/>
              </w:tblPrEx>
              <w:trPr>
                <w:trHeight w:val="146"/>
                <w:jc w:val="center"/>
              </w:trPr>
              <w:tc>
                <w:tcPr>
                  <w:tcW w:w="2098" w:type="dxa"/>
                  <w:tcBorders>
                    <w:top w:val="single" w:sz="4" w:space="0" w:color="A6A6A6"/>
                    <w:left w:val="single" w:sz="4" w:space="0" w:color="A6A6A6"/>
                    <w:bottom w:val="single" w:sz="4" w:space="0" w:color="A6A6A6"/>
                    <w:right w:val="single" w:sz="4" w:space="0" w:color="A6A6A6"/>
                  </w:tcBorders>
                  <w:vAlign w:val="center"/>
                </w:tcPr>
                <w:p w:rsidR="008074CA" w:rsidRPr="007A73AC" w:rsidP="00A229F6">
                  <w:pPr>
                    <w:bidi/>
                    <w:spacing w:after="0" w:line="240" w:lineRule="auto"/>
                    <w:jc w:val="center"/>
                    <w:rPr>
                      <w:rFonts w:ascii="Arial" w:hAnsi="Arial"/>
                      <w:b/>
                      <w:bCs/>
                      <w:rtl/>
                    </w:rPr>
                  </w:pPr>
                  <w:r w:rsidRPr="007A73AC">
                    <w:rPr>
                      <w:rFonts w:ascii="Arial" w:hAnsi="Arial"/>
                      <w:b/>
                      <w:bCs/>
                      <w:rtl/>
                    </w:rPr>
                    <w:t>العامل الذات</w:t>
                  </w:r>
                </w:p>
              </w:tc>
              <w:tc>
                <w:tcPr>
                  <w:tcW w:w="1701" w:type="dxa"/>
                  <w:tcBorders>
                    <w:top w:val="nil"/>
                    <w:left w:val="single" w:sz="4" w:space="0" w:color="A6A6A6"/>
                    <w:bottom w:val="nil"/>
                    <w:right w:val="single" w:sz="4" w:space="0" w:color="A6A6A6"/>
                  </w:tcBorders>
                  <w:vAlign w:val="center"/>
                </w:tcPr>
                <w:p w:rsidR="008074CA" w:rsidRPr="007A73AC" w:rsidP="00A229F6">
                  <w:pPr>
                    <w:bidi/>
                    <w:spacing w:after="0" w:line="240" w:lineRule="auto"/>
                    <w:contextualSpacing/>
                    <w:jc w:val="center"/>
                    <w:rPr>
                      <w:rFonts w:ascii="Arial" w:hAnsi="Arial"/>
                      <w:b/>
                      <w:bCs/>
                      <w:rtl/>
                      <w:lang w:bidi="ar-MA"/>
                    </w:rPr>
                  </w:pPr>
                  <w:r w:rsidRPr="007A73AC">
                    <w:rPr>
                      <w:rFonts w:ascii="Symbol" w:hAnsi="Symbol"/>
                      <w:b/>
                      <w:bCs/>
                      <w:lang w:bidi="ar-MA"/>
                    </w:rPr>
                    <w:sym w:font="Symbol" w:char="F0AE"/>
                  </w:r>
                  <w:r w:rsidRPr="007A73AC">
                    <w:rPr>
                      <w:rFonts w:ascii="Arial" w:hAnsi="Arial"/>
                      <w:b/>
                      <w:bCs/>
                      <w:rtl/>
                      <w:lang w:bidi="ar-MA"/>
                    </w:rPr>
                    <w:t xml:space="preserve"> </w:t>
                  </w:r>
                  <w:r w:rsidRPr="007A73AC">
                    <w:rPr>
                      <w:rFonts w:ascii="Arial" w:hAnsi="Arial"/>
                      <w:b/>
                      <w:bCs/>
                      <w:rtl/>
                      <w:lang w:bidi="ar-MA"/>
                    </w:rPr>
                    <w:t xml:space="preserve">علاقة </w:t>
                  </w:r>
                  <w:r w:rsidRPr="007A73AC">
                    <w:rPr>
                      <w:rFonts w:ascii="Arial" w:hAnsi="Arial"/>
                      <w:b/>
                      <w:bCs/>
                      <w:rtl/>
                      <w:lang w:bidi="ar-MA"/>
                    </w:rPr>
                    <w:t>رغبة</w:t>
                  </w:r>
                  <w:r w:rsidRPr="007A73AC">
                    <w:rPr>
                      <w:rFonts w:ascii="Arial" w:hAnsi="Arial"/>
                      <w:b/>
                      <w:bCs/>
                      <w:rtl/>
                      <w:lang w:bidi="ar-MA"/>
                    </w:rPr>
                    <w:t xml:space="preserve"> </w:t>
                  </w:r>
                  <w:r w:rsidRPr="007A73AC">
                    <w:rPr>
                      <w:rFonts w:ascii="Symbol" w:hAnsi="Symbol"/>
                      <w:b/>
                      <w:bCs/>
                      <w:lang w:bidi="ar-MA"/>
                    </w:rPr>
                    <w:sym w:font="Symbol" w:char="F0AC"/>
                  </w:r>
                </w:p>
              </w:tc>
              <w:tc>
                <w:tcPr>
                  <w:tcW w:w="2098" w:type="dxa"/>
                  <w:tcBorders>
                    <w:top w:val="single" w:sz="4" w:space="0" w:color="A6A6A6"/>
                    <w:left w:val="single" w:sz="4" w:space="0" w:color="A6A6A6"/>
                    <w:bottom w:val="single" w:sz="4" w:space="0" w:color="A6A6A6"/>
                    <w:right w:val="single" w:sz="4" w:space="0" w:color="A6A6A6"/>
                  </w:tcBorders>
                  <w:vAlign w:val="center"/>
                </w:tcPr>
                <w:p w:rsidR="008074CA" w:rsidRPr="007A73AC" w:rsidP="00A229F6">
                  <w:pPr>
                    <w:bidi/>
                    <w:spacing w:after="0" w:line="240" w:lineRule="auto"/>
                    <w:jc w:val="center"/>
                    <w:rPr>
                      <w:rFonts w:ascii="Arial" w:hAnsi="Arial"/>
                      <w:b/>
                      <w:bCs/>
                      <w:rtl/>
                    </w:rPr>
                  </w:pPr>
                  <w:r w:rsidRPr="007A73AC">
                    <w:rPr>
                      <w:rFonts w:ascii="Arial" w:hAnsi="Arial"/>
                      <w:b/>
                      <w:bCs/>
                      <w:rtl/>
                    </w:rPr>
                    <w:t>العامل الموضوع</w:t>
                  </w:r>
                </w:p>
              </w:tc>
            </w:tr>
            <w:tr w:rsidTr="00444CF1">
              <w:tblPrEx>
                <w:tblW w:w="0" w:type="auto"/>
                <w:jc w:val="center"/>
                <w:tblLook w:val="04A0"/>
              </w:tblPrEx>
              <w:trPr>
                <w:trHeight w:val="145"/>
                <w:jc w:val="center"/>
              </w:trPr>
              <w:tc>
                <w:tcPr>
                  <w:tcW w:w="2098" w:type="dxa"/>
                  <w:tcBorders>
                    <w:top w:val="single" w:sz="4" w:space="0" w:color="A6A6A6"/>
                    <w:left w:val="single" w:sz="4" w:space="0" w:color="A6A6A6"/>
                    <w:bottom w:val="single" w:sz="4" w:space="0" w:color="A6A6A6"/>
                    <w:right w:val="single" w:sz="4" w:space="0" w:color="A6A6A6"/>
                  </w:tcBorders>
                  <w:vAlign w:val="center"/>
                </w:tcPr>
                <w:p w:rsidR="008074CA" w:rsidRPr="007A73AC" w:rsidP="00A229F6">
                  <w:pPr>
                    <w:bidi/>
                    <w:spacing w:after="0" w:line="240" w:lineRule="auto"/>
                    <w:jc w:val="center"/>
                    <w:rPr>
                      <w:rFonts w:ascii="Arial" w:hAnsi="Arial"/>
                      <w:b/>
                      <w:bCs/>
                      <w:rtl/>
                      <w:lang w:bidi="ar-MA"/>
                    </w:rPr>
                  </w:pPr>
                  <w:r w:rsidRPr="007A73AC">
                    <w:rPr>
                      <w:rFonts w:ascii="Arial" w:hAnsi="Arial"/>
                      <w:b/>
                      <w:bCs/>
                      <w:rtl/>
                    </w:rPr>
                    <w:t>الأمير حمدان</w:t>
                  </w:r>
                </w:p>
              </w:tc>
              <w:tc>
                <w:tcPr>
                  <w:tcW w:w="1701" w:type="dxa"/>
                  <w:tcBorders>
                    <w:top w:val="nil"/>
                    <w:left w:val="single" w:sz="4" w:space="0" w:color="A6A6A6"/>
                    <w:bottom w:val="nil"/>
                    <w:right w:val="single" w:sz="4" w:space="0" w:color="A6A6A6"/>
                  </w:tcBorders>
                  <w:vAlign w:val="center"/>
                </w:tcPr>
                <w:p w:rsidR="008074CA" w:rsidRPr="007A73AC" w:rsidP="00A229F6">
                  <w:pPr>
                    <w:bidi/>
                    <w:spacing w:after="0" w:line="240" w:lineRule="auto"/>
                    <w:jc w:val="center"/>
                    <w:rPr>
                      <w:rFonts w:ascii="Arial" w:hAnsi="Arial"/>
                      <w:b/>
                      <w:bCs/>
                      <w:rtl/>
                    </w:rPr>
                  </w:pPr>
                </w:p>
              </w:tc>
              <w:tc>
                <w:tcPr>
                  <w:tcW w:w="2098" w:type="dxa"/>
                  <w:tcBorders>
                    <w:top w:val="single" w:sz="4" w:space="0" w:color="A6A6A6"/>
                    <w:left w:val="single" w:sz="4" w:space="0" w:color="A6A6A6"/>
                    <w:bottom w:val="single" w:sz="4" w:space="0" w:color="A6A6A6"/>
                    <w:right w:val="single" w:sz="4" w:space="0" w:color="A6A6A6"/>
                  </w:tcBorders>
                  <w:vAlign w:val="center"/>
                </w:tcPr>
                <w:p w:rsidR="008074CA" w:rsidRPr="007A73AC" w:rsidP="00A229F6">
                  <w:pPr>
                    <w:bidi/>
                    <w:spacing w:after="0" w:line="240" w:lineRule="auto"/>
                    <w:jc w:val="center"/>
                    <w:rPr>
                      <w:rFonts w:ascii="Arial" w:hAnsi="Arial"/>
                      <w:b/>
                      <w:bCs/>
                      <w:rtl/>
                    </w:rPr>
                  </w:pPr>
                  <w:r w:rsidRPr="007A73AC">
                    <w:rPr>
                      <w:rFonts w:ascii="Arial" w:hAnsi="Arial"/>
                      <w:b/>
                      <w:bCs/>
                      <w:rtl/>
                    </w:rPr>
                    <w:t>إفشال</w:t>
                  </w:r>
                  <w:r w:rsidRPr="007A73AC">
                    <w:rPr>
                      <w:rFonts w:ascii="Arial" w:hAnsi="Arial"/>
                      <w:b/>
                      <w:bCs/>
                      <w:rtl/>
                    </w:rPr>
                    <w:t xml:space="preserve"> الزواج</w:t>
                  </w:r>
                </w:p>
              </w:tc>
            </w:tr>
          </w:tbl>
          <w:p w:rsidR="008074CA" w:rsidRPr="007A73AC" w:rsidP="00A229F6">
            <w:pPr>
              <w:bidi/>
              <w:spacing w:after="0" w:line="240" w:lineRule="auto"/>
              <w:jc w:val="both"/>
              <w:rPr>
                <w:rFonts w:ascii="Arial" w:hAnsi="Arial"/>
                <w:b/>
                <w:bCs/>
                <w:rtl/>
              </w:rPr>
            </w:pPr>
          </w:p>
          <w:tbl>
            <w:tblPr>
              <w:tblStyle w:val="TableGrid9"/>
              <w:bidiVisual/>
              <w:tblW w:w="0" w:type="auto"/>
              <w:jc w:val="center"/>
              <w:tblLook w:val="04A0"/>
            </w:tblPr>
            <w:tblGrid>
              <w:gridCol w:w="2098"/>
              <w:gridCol w:w="1701"/>
              <w:gridCol w:w="2098"/>
            </w:tblGrid>
            <w:tr w:rsidTr="00444CF1">
              <w:tblPrEx>
                <w:tblW w:w="0" w:type="auto"/>
                <w:jc w:val="center"/>
                <w:tblLook w:val="04A0"/>
              </w:tblPrEx>
              <w:trPr>
                <w:trHeight w:val="146"/>
                <w:jc w:val="center"/>
              </w:trPr>
              <w:tc>
                <w:tcPr>
                  <w:tcW w:w="2098" w:type="dxa"/>
                  <w:tcBorders>
                    <w:top w:val="single" w:sz="4" w:space="0" w:color="A6A6A6"/>
                    <w:left w:val="single" w:sz="4" w:space="0" w:color="A6A6A6"/>
                    <w:bottom w:val="single" w:sz="4" w:space="0" w:color="A6A6A6"/>
                    <w:right w:val="single" w:sz="4" w:space="0" w:color="A6A6A6"/>
                  </w:tcBorders>
                  <w:vAlign w:val="center"/>
                </w:tcPr>
                <w:p w:rsidR="008074CA" w:rsidRPr="007A73AC" w:rsidP="00A229F6">
                  <w:pPr>
                    <w:bidi/>
                    <w:spacing w:after="0" w:line="240" w:lineRule="auto"/>
                    <w:jc w:val="center"/>
                    <w:rPr>
                      <w:rFonts w:ascii="Arial" w:hAnsi="Arial"/>
                      <w:b/>
                      <w:bCs/>
                      <w:rtl/>
                    </w:rPr>
                  </w:pPr>
                  <w:r w:rsidRPr="007A73AC">
                    <w:rPr>
                      <w:rFonts w:ascii="Arial" w:hAnsi="Arial"/>
                      <w:b/>
                      <w:bCs/>
                      <w:rtl/>
                    </w:rPr>
                    <w:t>العامل</w:t>
                  </w:r>
                  <w:r w:rsidRPr="007A73AC">
                    <w:rPr>
                      <w:rFonts w:ascii="Arial" w:hAnsi="Arial"/>
                      <w:b/>
                      <w:bCs/>
                      <w:rtl/>
                    </w:rPr>
                    <w:t xml:space="preserve"> </w:t>
                  </w:r>
                  <w:r w:rsidRPr="007A73AC" w:rsidR="00170613">
                    <w:rPr>
                      <w:rFonts w:ascii="Arial" w:hAnsi="Arial"/>
                      <w:b/>
                      <w:bCs/>
                      <w:rtl/>
                    </w:rPr>
                    <w:t>المرس</w:t>
                  </w:r>
                  <w:r w:rsidRPr="007A73AC" w:rsidR="00BA7706">
                    <w:rPr>
                      <w:rFonts w:ascii="Arial" w:hAnsi="Arial"/>
                      <w:b/>
                      <w:bCs/>
                      <w:rtl/>
                    </w:rPr>
                    <w:t>ِ</w:t>
                  </w:r>
                  <w:r w:rsidRPr="007A73AC" w:rsidR="00170613">
                    <w:rPr>
                      <w:rFonts w:ascii="Arial" w:hAnsi="Arial"/>
                      <w:b/>
                      <w:bCs/>
                      <w:rtl/>
                    </w:rPr>
                    <w:t>ل</w:t>
                  </w:r>
                </w:p>
              </w:tc>
              <w:tc>
                <w:tcPr>
                  <w:tcW w:w="1701" w:type="dxa"/>
                  <w:tcBorders>
                    <w:top w:val="nil"/>
                    <w:left w:val="single" w:sz="4" w:space="0" w:color="A6A6A6"/>
                    <w:bottom w:val="nil"/>
                    <w:right w:val="single" w:sz="4" w:space="0" w:color="A6A6A6"/>
                  </w:tcBorders>
                  <w:vAlign w:val="center"/>
                </w:tcPr>
                <w:p w:rsidR="008074CA" w:rsidRPr="007A73AC" w:rsidP="00A229F6">
                  <w:pPr>
                    <w:bidi/>
                    <w:spacing w:after="0" w:line="240" w:lineRule="auto"/>
                    <w:contextualSpacing/>
                    <w:jc w:val="center"/>
                    <w:rPr>
                      <w:rFonts w:ascii="Arial" w:hAnsi="Arial"/>
                      <w:b/>
                      <w:bCs/>
                      <w:rtl/>
                      <w:lang w:bidi="ar-MA"/>
                    </w:rPr>
                  </w:pPr>
                  <w:r w:rsidRPr="007A73AC">
                    <w:rPr>
                      <w:rFonts w:ascii="Symbol" w:hAnsi="Symbol"/>
                      <w:b/>
                      <w:bCs/>
                      <w:lang w:bidi="ar-MA"/>
                    </w:rPr>
                    <w:sym w:font="Symbol" w:char="F0AE"/>
                  </w:r>
                  <w:r w:rsidRPr="007A73AC">
                    <w:rPr>
                      <w:rFonts w:ascii="Arial" w:hAnsi="Arial"/>
                      <w:b/>
                      <w:bCs/>
                      <w:rtl/>
                      <w:lang w:bidi="ar-MA"/>
                    </w:rPr>
                    <w:t xml:space="preserve"> </w:t>
                  </w:r>
                  <w:r w:rsidRPr="007A73AC">
                    <w:rPr>
                      <w:rFonts w:ascii="Arial" w:hAnsi="Arial"/>
                      <w:b/>
                      <w:bCs/>
                      <w:rtl/>
                      <w:lang w:bidi="ar-MA"/>
                    </w:rPr>
                    <w:t xml:space="preserve">علاقة </w:t>
                  </w:r>
                  <w:r w:rsidRPr="007A73AC" w:rsidR="00505267">
                    <w:rPr>
                      <w:rFonts w:ascii="Arial" w:hAnsi="Arial"/>
                      <w:b/>
                      <w:bCs/>
                      <w:rtl/>
                      <w:lang w:bidi="ar-MA"/>
                    </w:rPr>
                    <w:t>إرسال</w:t>
                  </w:r>
                  <w:r w:rsidRPr="007A73AC">
                    <w:rPr>
                      <w:rFonts w:ascii="Arial" w:hAnsi="Arial"/>
                      <w:b/>
                      <w:bCs/>
                      <w:rtl/>
                      <w:lang w:bidi="ar-MA"/>
                    </w:rPr>
                    <w:t xml:space="preserve"> </w:t>
                  </w:r>
                  <w:r w:rsidRPr="007A73AC">
                    <w:rPr>
                      <w:rFonts w:ascii="Symbol" w:hAnsi="Symbol"/>
                      <w:b/>
                      <w:bCs/>
                      <w:lang w:bidi="ar-MA"/>
                    </w:rPr>
                    <w:sym w:font="Symbol" w:char="F0AC"/>
                  </w:r>
                </w:p>
              </w:tc>
              <w:tc>
                <w:tcPr>
                  <w:tcW w:w="2098" w:type="dxa"/>
                  <w:tcBorders>
                    <w:top w:val="single" w:sz="4" w:space="0" w:color="A6A6A6"/>
                    <w:left w:val="single" w:sz="4" w:space="0" w:color="A6A6A6"/>
                    <w:bottom w:val="single" w:sz="4" w:space="0" w:color="A6A6A6"/>
                    <w:right w:val="single" w:sz="4" w:space="0" w:color="A6A6A6"/>
                  </w:tcBorders>
                  <w:vAlign w:val="center"/>
                </w:tcPr>
                <w:p w:rsidR="008074CA" w:rsidRPr="007A73AC" w:rsidP="00A229F6">
                  <w:pPr>
                    <w:bidi/>
                    <w:spacing w:after="0" w:line="240" w:lineRule="auto"/>
                    <w:jc w:val="center"/>
                    <w:rPr>
                      <w:rFonts w:ascii="Arial" w:hAnsi="Arial"/>
                      <w:b/>
                      <w:bCs/>
                      <w:rtl/>
                    </w:rPr>
                  </w:pPr>
                  <w:r w:rsidRPr="007A73AC">
                    <w:rPr>
                      <w:rFonts w:ascii="Arial" w:hAnsi="Arial"/>
                      <w:b/>
                      <w:bCs/>
                      <w:rtl/>
                    </w:rPr>
                    <w:t xml:space="preserve">العامل </w:t>
                  </w:r>
                  <w:r w:rsidRPr="007A73AC" w:rsidR="00170613">
                    <w:rPr>
                      <w:rFonts w:ascii="Arial" w:hAnsi="Arial"/>
                      <w:b/>
                      <w:bCs/>
                      <w:rtl/>
                    </w:rPr>
                    <w:t>المرس</w:t>
                  </w:r>
                  <w:r w:rsidRPr="007A73AC" w:rsidR="00BA7706">
                    <w:rPr>
                      <w:rFonts w:ascii="Arial" w:hAnsi="Arial"/>
                      <w:b/>
                      <w:bCs/>
                      <w:rtl/>
                    </w:rPr>
                    <w:t>َ</w:t>
                  </w:r>
                  <w:r w:rsidRPr="007A73AC" w:rsidR="00170613">
                    <w:rPr>
                      <w:rFonts w:ascii="Arial" w:hAnsi="Arial"/>
                      <w:b/>
                      <w:bCs/>
                      <w:rtl/>
                    </w:rPr>
                    <w:t>ل إليه</w:t>
                  </w:r>
                </w:p>
              </w:tc>
            </w:tr>
            <w:tr w:rsidTr="00444CF1">
              <w:tblPrEx>
                <w:tblW w:w="0" w:type="auto"/>
                <w:jc w:val="center"/>
                <w:tblLook w:val="04A0"/>
              </w:tblPrEx>
              <w:trPr>
                <w:trHeight w:val="145"/>
                <w:jc w:val="center"/>
              </w:trPr>
              <w:tc>
                <w:tcPr>
                  <w:tcW w:w="2098" w:type="dxa"/>
                  <w:tcBorders>
                    <w:top w:val="single" w:sz="4" w:space="0" w:color="A6A6A6"/>
                    <w:left w:val="single" w:sz="4" w:space="0" w:color="A6A6A6"/>
                    <w:bottom w:val="single" w:sz="4" w:space="0" w:color="A6A6A6"/>
                    <w:right w:val="single" w:sz="4" w:space="0" w:color="A6A6A6"/>
                  </w:tcBorders>
                  <w:vAlign w:val="center"/>
                </w:tcPr>
                <w:p w:rsidR="008074CA" w:rsidRPr="007A73AC" w:rsidP="00A229F6">
                  <w:pPr>
                    <w:bidi/>
                    <w:spacing w:after="0" w:line="240" w:lineRule="auto"/>
                    <w:jc w:val="center"/>
                    <w:rPr>
                      <w:rFonts w:ascii="Arial" w:hAnsi="Arial"/>
                      <w:b/>
                      <w:bCs/>
                      <w:rtl/>
                      <w:lang w:bidi="ar-MA"/>
                    </w:rPr>
                  </w:pPr>
                  <w:r w:rsidRPr="007A73AC">
                    <w:rPr>
                      <w:rFonts w:ascii="Arial" w:hAnsi="Arial"/>
                      <w:b/>
                      <w:bCs/>
                      <w:rtl/>
                    </w:rPr>
                    <w:t>حبه لشمس وكرهه لقمر</w:t>
                  </w:r>
                </w:p>
              </w:tc>
              <w:tc>
                <w:tcPr>
                  <w:tcW w:w="1701" w:type="dxa"/>
                  <w:tcBorders>
                    <w:top w:val="nil"/>
                    <w:left w:val="single" w:sz="4" w:space="0" w:color="A6A6A6"/>
                    <w:bottom w:val="nil"/>
                    <w:right w:val="single" w:sz="4" w:space="0" w:color="A6A6A6"/>
                  </w:tcBorders>
                  <w:vAlign w:val="center"/>
                </w:tcPr>
                <w:p w:rsidR="008074CA" w:rsidRPr="007A73AC" w:rsidP="00A229F6">
                  <w:pPr>
                    <w:bidi/>
                    <w:spacing w:after="0" w:line="240" w:lineRule="auto"/>
                    <w:jc w:val="center"/>
                    <w:rPr>
                      <w:rFonts w:ascii="Arial" w:hAnsi="Arial"/>
                      <w:b/>
                      <w:bCs/>
                      <w:rtl/>
                    </w:rPr>
                  </w:pPr>
                </w:p>
              </w:tc>
              <w:tc>
                <w:tcPr>
                  <w:tcW w:w="2098" w:type="dxa"/>
                  <w:tcBorders>
                    <w:top w:val="single" w:sz="4" w:space="0" w:color="A6A6A6"/>
                    <w:left w:val="single" w:sz="4" w:space="0" w:color="A6A6A6"/>
                    <w:bottom w:val="single" w:sz="4" w:space="0" w:color="A6A6A6"/>
                    <w:right w:val="single" w:sz="4" w:space="0" w:color="A6A6A6"/>
                  </w:tcBorders>
                  <w:vAlign w:val="center"/>
                </w:tcPr>
                <w:p w:rsidR="008074CA" w:rsidRPr="007A73AC" w:rsidP="00A229F6">
                  <w:pPr>
                    <w:bidi/>
                    <w:spacing w:after="0" w:line="240" w:lineRule="auto"/>
                    <w:jc w:val="center"/>
                    <w:rPr>
                      <w:rFonts w:ascii="Arial" w:hAnsi="Arial"/>
                      <w:b/>
                      <w:bCs/>
                      <w:rtl/>
                    </w:rPr>
                  </w:pPr>
                  <w:r w:rsidRPr="007A73AC">
                    <w:rPr>
                      <w:rFonts w:ascii="Arial" w:hAnsi="Arial"/>
                      <w:b/>
                      <w:bCs/>
                      <w:rtl/>
                    </w:rPr>
                    <w:t>الأمير حمدان</w:t>
                  </w:r>
                </w:p>
              </w:tc>
            </w:tr>
          </w:tbl>
          <w:p w:rsidR="008074CA" w:rsidRPr="007A73AC" w:rsidP="00A229F6">
            <w:pPr>
              <w:bidi/>
              <w:spacing w:after="0" w:line="240" w:lineRule="auto"/>
              <w:jc w:val="both"/>
              <w:rPr>
                <w:rFonts w:ascii="Arial" w:hAnsi="Arial"/>
                <w:b/>
                <w:bCs/>
                <w:rtl/>
              </w:rPr>
            </w:pPr>
          </w:p>
          <w:tbl>
            <w:tblPr>
              <w:tblStyle w:val="TableGrid9"/>
              <w:bidiVisual/>
              <w:tblW w:w="0" w:type="auto"/>
              <w:jc w:val="center"/>
              <w:tblLook w:val="04A0"/>
            </w:tblPr>
            <w:tblGrid>
              <w:gridCol w:w="2098"/>
              <w:gridCol w:w="1701"/>
              <w:gridCol w:w="2098"/>
            </w:tblGrid>
            <w:tr w:rsidTr="00444CF1">
              <w:tblPrEx>
                <w:tblW w:w="0" w:type="auto"/>
                <w:jc w:val="center"/>
                <w:tblLook w:val="04A0"/>
              </w:tblPrEx>
              <w:trPr>
                <w:trHeight w:val="146"/>
                <w:jc w:val="center"/>
              </w:trPr>
              <w:tc>
                <w:tcPr>
                  <w:tcW w:w="2098" w:type="dxa"/>
                  <w:tcBorders>
                    <w:top w:val="single" w:sz="4" w:space="0" w:color="A6A6A6"/>
                    <w:left w:val="single" w:sz="4" w:space="0" w:color="A6A6A6"/>
                    <w:bottom w:val="single" w:sz="4" w:space="0" w:color="A6A6A6"/>
                    <w:right w:val="single" w:sz="4" w:space="0" w:color="A6A6A6"/>
                  </w:tcBorders>
                  <w:vAlign w:val="center"/>
                </w:tcPr>
                <w:p w:rsidR="008074CA" w:rsidRPr="007A73AC" w:rsidP="00A229F6">
                  <w:pPr>
                    <w:bidi/>
                    <w:spacing w:after="0" w:line="240" w:lineRule="auto"/>
                    <w:jc w:val="center"/>
                    <w:rPr>
                      <w:rFonts w:ascii="Arial" w:hAnsi="Arial"/>
                      <w:b/>
                      <w:bCs/>
                      <w:rtl/>
                    </w:rPr>
                  </w:pPr>
                  <w:r w:rsidRPr="007A73AC">
                    <w:rPr>
                      <w:rFonts w:ascii="Arial" w:hAnsi="Arial"/>
                      <w:b/>
                      <w:bCs/>
                      <w:rtl/>
                    </w:rPr>
                    <w:t>العامل</w:t>
                  </w:r>
                  <w:r w:rsidRPr="007A73AC">
                    <w:rPr>
                      <w:rFonts w:ascii="Arial" w:hAnsi="Arial"/>
                      <w:b/>
                      <w:bCs/>
                      <w:rtl/>
                    </w:rPr>
                    <w:t xml:space="preserve"> </w:t>
                  </w:r>
                  <w:r w:rsidRPr="007A73AC" w:rsidR="00170613">
                    <w:rPr>
                      <w:rFonts w:ascii="Arial" w:hAnsi="Arial"/>
                      <w:b/>
                      <w:bCs/>
                      <w:rtl/>
                    </w:rPr>
                    <w:t>المساعد</w:t>
                  </w:r>
                </w:p>
              </w:tc>
              <w:tc>
                <w:tcPr>
                  <w:tcW w:w="1701" w:type="dxa"/>
                  <w:tcBorders>
                    <w:top w:val="nil"/>
                    <w:left w:val="single" w:sz="4" w:space="0" w:color="A6A6A6"/>
                    <w:bottom w:val="nil"/>
                    <w:right w:val="single" w:sz="4" w:space="0" w:color="A6A6A6"/>
                  </w:tcBorders>
                  <w:vAlign w:val="center"/>
                </w:tcPr>
                <w:p w:rsidR="008074CA" w:rsidRPr="007A73AC" w:rsidP="00A229F6">
                  <w:pPr>
                    <w:bidi/>
                    <w:spacing w:after="0" w:line="240" w:lineRule="auto"/>
                    <w:contextualSpacing/>
                    <w:jc w:val="center"/>
                    <w:rPr>
                      <w:rFonts w:ascii="Arial" w:hAnsi="Arial"/>
                      <w:b/>
                      <w:bCs/>
                      <w:rtl/>
                      <w:lang w:bidi="ar-MA"/>
                    </w:rPr>
                  </w:pPr>
                  <w:r w:rsidRPr="007A73AC">
                    <w:rPr>
                      <w:rFonts w:ascii="Symbol" w:hAnsi="Symbol"/>
                      <w:b/>
                      <w:bCs/>
                      <w:lang w:bidi="ar-MA"/>
                    </w:rPr>
                    <w:sym w:font="Symbol" w:char="F0AE"/>
                  </w:r>
                  <w:r w:rsidRPr="007A73AC">
                    <w:rPr>
                      <w:rFonts w:ascii="Arial" w:hAnsi="Arial"/>
                      <w:b/>
                      <w:bCs/>
                      <w:rtl/>
                      <w:lang w:bidi="ar-MA"/>
                    </w:rPr>
                    <w:t xml:space="preserve"> </w:t>
                  </w:r>
                  <w:r w:rsidRPr="007A73AC">
                    <w:rPr>
                      <w:rFonts w:ascii="Arial" w:hAnsi="Arial"/>
                      <w:b/>
                      <w:bCs/>
                      <w:rtl/>
                      <w:lang w:bidi="ar-MA"/>
                    </w:rPr>
                    <w:t xml:space="preserve">علاقة </w:t>
                  </w:r>
                  <w:r w:rsidRPr="007A73AC" w:rsidR="00505267">
                    <w:rPr>
                      <w:rFonts w:ascii="Arial" w:hAnsi="Arial"/>
                      <w:b/>
                      <w:bCs/>
                      <w:rtl/>
                      <w:lang w:bidi="ar-MA"/>
                    </w:rPr>
                    <w:t>صراع</w:t>
                  </w:r>
                  <w:r w:rsidRPr="007A73AC">
                    <w:rPr>
                      <w:rFonts w:ascii="Arial" w:hAnsi="Arial"/>
                      <w:b/>
                      <w:bCs/>
                      <w:rtl/>
                      <w:lang w:bidi="ar-MA"/>
                    </w:rPr>
                    <w:t xml:space="preserve"> </w:t>
                  </w:r>
                  <w:r w:rsidRPr="007A73AC">
                    <w:rPr>
                      <w:rFonts w:ascii="Symbol" w:hAnsi="Symbol"/>
                      <w:b/>
                      <w:bCs/>
                      <w:lang w:bidi="ar-MA"/>
                    </w:rPr>
                    <w:sym w:font="Symbol" w:char="F0AC"/>
                  </w:r>
                </w:p>
              </w:tc>
              <w:tc>
                <w:tcPr>
                  <w:tcW w:w="2098" w:type="dxa"/>
                  <w:tcBorders>
                    <w:top w:val="single" w:sz="4" w:space="0" w:color="A6A6A6"/>
                    <w:left w:val="single" w:sz="4" w:space="0" w:color="A6A6A6"/>
                    <w:bottom w:val="single" w:sz="4" w:space="0" w:color="A6A6A6"/>
                    <w:right w:val="single" w:sz="4" w:space="0" w:color="A6A6A6"/>
                  </w:tcBorders>
                  <w:vAlign w:val="center"/>
                </w:tcPr>
                <w:p w:rsidR="008074CA" w:rsidRPr="007A73AC" w:rsidP="00A229F6">
                  <w:pPr>
                    <w:bidi/>
                    <w:spacing w:after="0" w:line="240" w:lineRule="auto"/>
                    <w:jc w:val="center"/>
                    <w:rPr>
                      <w:rFonts w:ascii="Arial" w:hAnsi="Arial"/>
                      <w:b/>
                      <w:bCs/>
                      <w:rtl/>
                    </w:rPr>
                  </w:pPr>
                  <w:r w:rsidRPr="007A73AC">
                    <w:rPr>
                      <w:rFonts w:ascii="Arial" w:hAnsi="Arial"/>
                      <w:b/>
                      <w:bCs/>
                      <w:rtl/>
                    </w:rPr>
                    <w:t>العامل</w:t>
                  </w:r>
                  <w:r w:rsidRPr="007A73AC">
                    <w:rPr>
                      <w:rFonts w:ascii="Arial" w:hAnsi="Arial"/>
                      <w:b/>
                      <w:bCs/>
                      <w:rtl/>
                    </w:rPr>
                    <w:t xml:space="preserve"> </w:t>
                  </w:r>
                  <w:r w:rsidRPr="007A73AC" w:rsidR="00170613">
                    <w:rPr>
                      <w:rFonts w:ascii="Arial" w:hAnsi="Arial"/>
                      <w:b/>
                      <w:bCs/>
                      <w:rtl/>
                    </w:rPr>
                    <w:t>المعاكس</w:t>
                  </w:r>
                </w:p>
              </w:tc>
            </w:tr>
            <w:tr w:rsidTr="00444CF1">
              <w:tblPrEx>
                <w:tblW w:w="0" w:type="auto"/>
                <w:jc w:val="center"/>
                <w:tblLook w:val="04A0"/>
              </w:tblPrEx>
              <w:trPr>
                <w:trHeight w:val="145"/>
                <w:jc w:val="center"/>
              </w:trPr>
              <w:tc>
                <w:tcPr>
                  <w:tcW w:w="2098" w:type="dxa"/>
                  <w:tcBorders>
                    <w:top w:val="single" w:sz="4" w:space="0" w:color="A6A6A6"/>
                    <w:left w:val="single" w:sz="4" w:space="0" w:color="A6A6A6"/>
                    <w:bottom w:val="single" w:sz="4" w:space="0" w:color="A6A6A6"/>
                    <w:right w:val="single" w:sz="4" w:space="0" w:color="A6A6A6"/>
                  </w:tcBorders>
                  <w:vAlign w:val="center"/>
                </w:tcPr>
                <w:p w:rsidR="008074CA" w:rsidRPr="007A73AC" w:rsidP="00A229F6">
                  <w:pPr>
                    <w:bidi/>
                    <w:spacing w:after="0" w:line="240" w:lineRule="auto"/>
                    <w:jc w:val="center"/>
                    <w:rPr>
                      <w:rFonts w:ascii="Arial" w:hAnsi="Arial"/>
                      <w:b/>
                      <w:bCs/>
                      <w:rtl/>
                      <w:lang w:bidi="ar-MA"/>
                    </w:rPr>
                  </w:pPr>
                  <w:r w:rsidRPr="007A73AC">
                    <w:rPr>
                      <w:rFonts w:ascii="Arial" w:hAnsi="Arial"/>
                      <w:b/>
                      <w:bCs/>
                      <w:rtl/>
                    </w:rPr>
                    <w:t xml:space="preserve">سلطته. قدرته على المبارزة. </w:t>
                  </w:r>
                  <w:r w:rsidRPr="007A73AC">
                    <w:rPr>
                      <w:rFonts w:ascii="Arial" w:hAnsi="Arial"/>
                      <w:b/>
                      <w:bCs/>
                      <w:rtl/>
                    </w:rPr>
                    <w:t>وسرعة</w:t>
                  </w:r>
                  <w:r w:rsidRPr="007A73AC">
                    <w:rPr>
                      <w:rFonts w:ascii="Arial" w:hAnsi="Arial"/>
                      <w:b/>
                      <w:bCs/>
                      <w:rtl/>
                    </w:rPr>
                    <w:t xml:space="preserve"> بديهته وفراسته</w:t>
                  </w:r>
                </w:p>
              </w:tc>
              <w:tc>
                <w:tcPr>
                  <w:tcW w:w="1701" w:type="dxa"/>
                  <w:tcBorders>
                    <w:top w:val="nil"/>
                    <w:left w:val="single" w:sz="4" w:space="0" w:color="A6A6A6"/>
                    <w:bottom w:val="nil"/>
                    <w:right w:val="single" w:sz="4" w:space="0" w:color="A6A6A6"/>
                  </w:tcBorders>
                  <w:vAlign w:val="center"/>
                </w:tcPr>
                <w:p w:rsidR="008074CA" w:rsidRPr="007A73AC" w:rsidP="00A229F6">
                  <w:pPr>
                    <w:bidi/>
                    <w:spacing w:after="0" w:line="240" w:lineRule="auto"/>
                    <w:jc w:val="center"/>
                    <w:rPr>
                      <w:rFonts w:ascii="Arial" w:hAnsi="Arial"/>
                      <w:b/>
                      <w:bCs/>
                      <w:rtl/>
                    </w:rPr>
                  </w:pPr>
                </w:p>
              </w:tc>
              <w:tc>
                <w:tcPr>
                  <w:tcW w:w="2098" w:type="dxa"/>
                  <w:tcBorders>
                    <w:top w:val="single" w:sz="4" w:space="0" w:color="A6A6A6"/>
                    <w:left w:val="single" w:sz="4" w:space="0" w:color="A6A6A6"/>
                    <w:bottom w:val="single" w:sz="4" w:space="0" w:color="A6A6A6"/>
                    <w:right w:val="single" w:sz="4" w:space="0" w:color="A6A6A6"/>
                  </w:tcBorders>
                  <w:vAlign w:val="center"/>
                </w:tcPr>
                <w:p w:rsidR="008074CA" w:rsidRPr="007A73AC" w:rsidP="00A229F6">
                  <w:pPr>
                    <w:bidi/>
                    <w:spacing w:after="0" w:line="240" w:lineRule="auto"/>
                    <w:jc w:val="center"/>
                    <w:rPr>
                      <w:rFonts w:ascii="Arial" w:hAnsi="Arial"/>
                      <w:b/>
                      <w:bCs/>
                      <w:rtl/>
                    </w:rPr>
                  </w:pPr>
                  <w:r w:rsidRPr="007A73AC">
                    <w:rPr>
                      <w:rFonts w:ascii="Arial" w:hAnsi="Arial"/>
                      <w:b/>
                      <w:bCs/>
                      <w:rtl/>
                    </w:rPr>
                    <w:t>قمر</w:t>
                  </w:r>
                </w:p>
                <w:p w:rsidR="00F814A3" w:rsidRPr="007A73AC" w:rsidP="00A229F6">
                  <w:pPr>
                    <w:bidi/>
                    <w:spacing w:after="0" w:line="240" w:lineRule="auto"/>
                    <w:jc w:val="center"/>
                    <w:rPr>
                      <w:rFonts w:ascii="Arial" w:hAnsi="Arial"/>
                      <w:b/>
                      <w:bCs/>
                      <w:rtl/>
                    </w:rPr>
                  </w:pPr>
                  <w:r w:rsidRPr="007A73AC">
                    <w:rPr>
                      <w:rFonts w:ascii="Arial" w:hAnsi="Arial"/>
                      <w:b/>
                      <w:bCs/>
                      <w:rtl/>
                    </w:rPr>
                    <w:t xml:space="preserve">شمس </w:t>
                  </w:r>
                  <w:r w:rsidRPr="007A73AC">
                    <w:rPr>
                      <w:rFonts w:ascii="Arial" w:hAnsi="Arial"/>
                      <w:b/>
                      <w:bCs/>
                      <w:rtl/>
                    </w:rPr>
                    <w:t>لأنها</w:t>
                  </w:r>
                  <w:r w:rsidRPr="007A73AC">
                    <w:rPr>
                      <w:rFonts w:ascii="Arial" w:hAnsi="Arial"/>
                      <w:b/>
                      <w:bCs/>
                      <w:rtl/>
                    </w:rPr>
                    <w:t xml:space="preserve"> لا تحبه</w:t>
                  </w:r>
                </w:p>
              </w:tc>
            </w:tr>
          </w:tbl>
          <w:p w:rsidR="008074CA" w:rsidRPr="007A73AC" w:rsidP="00A229F6">
            <w:pPr>
              <w:bidi/>
              <w:spacing w:after="0" w:line="240" w:lineRule="auto"/>
              <w:jc w:val="both"/>
              <w:rPr>
                <w:rFonts w:ascii="Arial" w:hAnsi="Arial"/>
                <w:b/>
                <w:bCs/>
                <w:rtl/>
              </w:rPr>
            </w:pPr>
            <w:r w:rsidRPr="007A73AC">
              <w:rPr>
                <w:rFonts w:ascii="Arial" w:hAnsi="Arial"/>
                <w:b/>
                <w:bCs/>
                <w:rtl/>
              </w:rPr>
              <w:t>-</w:t>
            </w:r>
            <w:r w:rsidRPr="007A73AC">
              <w:rPr>
                <w:rFonts w:ascii="Arial" w:hAnsi="Arial"/>
                <w:b/>
                <w:bCs/>
                <w:rtl/>
              </w:rPr>
              <w:t xml:space="preserve"> اتسمت بتعارض رغبتي قمر وحمدان.</w:t>
            </w:r>
          </w:p>
          <w:p w:rsidR="00BA66F0" w:rsidRPr="007A73AC" w:rsidP="00A229F6">
            <w:pPr>
              <w:bidi/>
              <w:spacing w:after="0" w:line="240" w:lineRule="auto"/>
              <w:jc w:val="both"/>
              <w:rPr>
                <w:rFonts w:ascii="Arial" w:hAnsi="Arial"/>
                <w:b/>
                <w:bCs/>
                <w:rtl/>
              </w:rPr>
            </w:pPr>
            <w:r w:rsidRPr="007A73AC">
              <w:rPr>
                <w:rFonts w:ascii="Arial" w:hAnsi="Arial"/>
                <w:b/>
                <w:bCs/>
                <w:rtl/>
              </w:rPr>
              <w:t>-</w:t>
            </w:r>
            <w:r w:rsidRPr="007A73AC">
              <w:rPr>
                <w:rFonts w:ascii="Arial" w:hAnsi="Arial"/>
                <w:b/>
                <w:bCs/>
                <w:rtl/>
              </w:rPr>
              <w:t xml:space="preserve"> نسميها مرحلة العرض.</w:t>
            </w:r>
          </w:p>
          <w:p w:rsidR="00BA66F0" w:rsidRPr="007A73AC" w:rsidP="00A229F6">
            <w:pPr>
              <w:bidi/>
              <w:spacing w:after="0" w:line="240" w:lineRule="auto"/>
              <w:jc w:val="both"/>
              <w:rPr>
                <w:rFonts w:ascii="Arial" w:hAnsi="Arial"/>
                <w:b/>
                <w:bCs/>
                <w:rtl/>
                <w:lang w:bidi="ar-MA"/>
              </w:rPr>
            </w:pPr>
            <w:r w:rsidRPr="007A73AC">
              <w:rPr>
                <w:rFonts w:ascii="Arial" w:hAnsi="Arial"/>
                <w:b/>
                <w:bCs/>
                <w:u w:val="single"/>
                <w:rtl/>
                <w:lang w:bidi="ar-MA"/>
              </w:rPr>
              <w:t>استنتاج</w:t>
            </w:r>
            <w:r w:rsidRPr="007A73AC">
              <w:rPr>
                <w:rFonts w:ascii="Arial" w:hAnsi="Arial"/>
                <w:b/>
                <w:bCs/>
                <w:rtl/>
                <w:lang w:bidi="ar-MA"/>
              </w:rPr>
              <w:t>:</w:t>
            </w:r>
          </w:p>
          <w:p w:rsidR="001A4816" w:rsidRPr="007A73AC" w:rsidP="00A229F6">
            <w:pPr>
              <w:bidi/>
              <w:spacing w:after="0" w:line="240" w:lineRule="auto"/>
              <w:jc w:val="both"/>
              <w:rPr>
                <w:rFonts w:ascii="Arial" w:hAnsi="Arial"/>
                <w:b/>
                <w:bCs/>
                <w:rtl/>
              </w:rPr>
            </w:pPr>
            <w:r w:rsidRPr="007A73AC">
              <w:rPr>
                <w:rFonts w:ascii="Arial" w:hAnsi="Arial"/>
                <w:b/>
                <w:bCs/>
                <w:rtl/>
              </w:rPr>
              <w:t xml:space="preserve">تمثل مرحلة العرض وضعية البداية بالنسبة </w:t>
            </w:r>
            <w:r w:rsidRPr="007A73AC">
              <w:rPr>
                <w:rFonts w:ascii="Arial" w:hAnsi="Arial"/>
                <w:b/>
                <w:bCs/>
                <w:rtl/>
              </w:rPr>
              <w:t>للمسرحية،</w:t>
            </w:r>
            <w:r w:rsidRPr="007A73AC">
              <w:rPr>
                <w:rFonts w:ascii="Arial" w:hAnsi="Arial"/>
                <w:b/>
                <w:bCs/>
                <w:rtl/>
              </w:rPr>
              <w:t xml:space="preserve"> والاستهلال بالنسبة </w:t>
            </w:r>
            <w:r w:rsidRPr="007A73AC">
              <w:rPr>
                <w:rFonts w:ascii="Arial" w:hAnsi="Arial"/>
                <w:b/>
                <w:bCs/>
                <w:rtl/>
              </w:rPr>
              <w:t>للقصة،</w:t>
            </w:r>
            <w:r w:rsidRPr="007A73AC">
              <w:rPr>
                <w:rFonts w:ascii="Arial" w:hAnsi="Arial"/>
                <w:b/>
                <w:bCs/>
                <w:rtl/>
              </w:rPr>
              <w:t xml:space="preserve"> وتتميز بوجود أكثر من بنية </w:t>
            </w:r>
            <w:r w:rsidRPr="007A73AC">
              <w:rPr>
                <w:rFonts w:ascii="Arial" w:hAnsi="Arial"/>
                <w:b/>
                <w:bCs/>
                <w:rtl/>
              </w:rPr>
              <w:t>عاملية</w:t>
            </w:r>
            <w:r w:rsidRPr="007A73AC">
              <w:rPr>
                <w:rFonts w:ascii="Arial" w:hAnsi="Arial"/>
                <w:b/>
                <w:bCs/>
                <w:rtl/>
              </w:rPr>
              <w:t xml:space="preserve"> </w:t>
            </w:r>
            <w:r w:rsidRPr="007A73AC">
              <w:rPr>
                <w:rFonts w:ascii="Arial" w:hAnsi="Arial"/>
                <w:b/>
                <w:bCs/>
                <w:rtl/>
              </w:rPr>
              <w:t>داخلها،</w:t>
            </w:r>
            <w:r w:rsidRPr="007A73AC">
              <w:rPr>
                <w:rFonts w:ascii="Arial" w:hAnsi="Arial"/>
                <w:b/>
                <w:bCs/>
                <w:rtl/>
              </w:rPr>
              <w:t xml:space="preserve"> ويتجسد منذ البداية اختلاف الرغبات بين الذوات.</w:t>
            </w:r>
          </w:p>
          <w:p w:rsidR="000F678B" w:rsidRPr="007A73AC" w:rsidP="00A229F6">
            <w:pPr>
              <w:bidi/>
              <w:spacing w:after="0" w:line="240" w:lineRule="auto"/>
              <w:jc w:val="both"/>
              <w:rPr>
                <w:rFonts w:ascii="Arial" w:hAnsi="Arial"/>
                <w:b/>
                <w:bCs/>
                <w:rtl/>
              </w:rPr>
            </w:pPr>
            <w:r w:rsidRPr="007A73AC">
              <w:rPr>
                <w:rFonts w:ascii="Arial" w:hAnsi="Arial"/>
                <w:b/>
                <w:bCs/>
                <w:rtl/>
              </w:rPr>
              <w:t>2-</w:t>
            </w:r>
            <w:r w:rsidRPr="007A73AC">
              <w:rPr>
                <w:rFonts w:ascii="Arial" w:hAnsi="Arial"/>
                <w:b/>
                <w:bCs/>
                <w:rtl/>
              </w:rPr>
              <w:t xml:space="preserve"> </w:t>
            </w:r>
            <w:r w:rsidRPr="007A73AC">
              <w:rPr>
                <w:rFonts w:ascii="Arial" w:hAnsi="Arial"/>
                <w:b/>
                <w:bCs/>
                <w:u w:val="single"/>
                <w:rtl/>
              </w:rPr>
              <w:t xml:space="preserve">وضعية </w:t>
            </w:r>
            <w:r w:rsidRPr="007A73AC">
              <w:rPr>
                <w:rFonts w:ascii="Arial" w:hAnsi="Arial"/>
                <w:b/>
                <w:bCs/>
                <w:u w:val="single"/>
                <w:rtl/>
              </w:rPr>
              <w:t>الوسط،</w:t>
            </w:r>
            <w:r w:rsidRPr="007A73AC">
              <w:rPr>
                <w:rFonts w:ascii="Arial" w:hAnsi="Arial"/>
                <w:b/>
                <w:bCs/>
                <w:u w:val="single"/>
                <w:rtl/>
              </w:rPr>
              <w:t xml:space="preserve"> </w:t>
            </w:r>
            <w:r w:rsidRPr="007A73AC">
              <w:rPr>
                <w:rFonts w:ascii="Arial" w:hAnsi="Arial"/>
                <w:b/>
                <w:bCs/>
                <w:u w:val="single"/>
                <w:rtl/>
              </w:rPr>
              <w:t>بنية</w:t>
            </w:r>
            <w:r w:rsidRPr="007A73AC">
              <w:rPr>
                <w:rFonts w:ascii="Arial" w:hAnsi="Arial"/>
                <w:b/>
                <w:bCs/>
                <w:u w:val="single"/>
                <w:rtl/>
              </w:rPr>
              <w:t xml:space="preserve"> الصراع </w:t>
            </w:r>
            <w:r w:rsidRPr="007A73AC">
              <w:rPr>
                <w:rFonts w:ascii="Arial" w:hAnsi="Arial"/>
                <w:b/>
                <w:bCs/>
                <w:u w:val="single"/>
                <w:rtl/>
              </w:rPr>
              <w:t>"العقدة"</w:t>
            </w:r>
            <w:r w:rsidRPr="007A73AC">
              <w:rPr>
                <w:rFonts w:ascii="Arial" w:hAnsi="Arial"/>
                <w:b/>
                <w:bCs/>
                <w:rtl/>
              </w:rPr>
              <w:t>:</w:t>
            </w:r>
          </w:p>
          <w:p w:rsidR="00DD5642" w:rsidRPr="007A73AC" w:rsidP="00A229F6">
            <w:pPr>
              <w:bidi/>
              <w:spacing w:after="0" w:line="240" w:lineRule="auto"/>
              <w:rPr>
                <w:rFonts w:ascii="Arial" w:hAnsi="Arial"/>
                <w:b/>
                <w:bCs/>
                <w:rtl/>
              </w:rPr>
            </w:pPr>
            <w:r w:rsidRPr="007A73AC">
              <w:rPr>
                <w:rFonts w:ascii="Symbol" w:hAnsi="Symbol"/>
                <w:b/>
                <w:bCs/>
              </w:rPr>
              <w:sym w:font="Symbol" w:char="F0B7"/>
            </w:r>
            <w:r w:rsidRPr="007A73AC">
              <w:rPr>
                <w:rFonts w:ascii="Arial" w:hAnsi="Arial"/>
                <w:b/>
                <w:bCs/>
                <w:rtl/>
              </w:rPr>
              <w:t xml:space="preserve"> حمدان:</w:t>
            </w:r>
          </w:p>
          <w:tbl>
            <w:tblPr>
              <w:tblStyle w:val="TableGrid9"/>
              <w:bidiVisual/>
              <w:tblW w:w="0" w:type="auto"/>
              <w:jc w:val="center"/>
              <w:tblLook w:val="04A0"/>
            </w:tblPr>
            <w:tblGrid>
              <w:gridCol w:w="2268"/>
              <w:gridCol w:w="1418"/>
              <w:gridCol w:w="2268"/>
            </w:tblGrid>
            <w:tr w:rsidTr="00444CF1">
              <w:tblPrEx>
                <w:tblW w:w="0" w:type="auto"/>
                <w:jc w:val="center"/>
                <w:tblLook w:val="04A0"/>
              </w:tblPrEx>
              <w:trPr>
                <w:trHeight w:val="146"/>
                <w:jc w:val="center"/>
              </w:trPr>
              <w:tc>
                <w:tcPr>
                  <w:tcW w:w="2268" w:type="dxa"/>
                  <w:tcBorders>
                    <w:top w:val="single" w:sz="4" w:space="0" w:color="A6A6A6"/>
                    <w:left w:val="single" w:sz="4" w:space="0" w:color="A6A6A6"/>
                    <w:bottom w:val="single" w:sz="4" w:space="0" w:color="A6A6A6"/>
                    <w:right w:val="single" w:sz="4" w:space="0" w:color="A6A6A6"/>
                  </w:tcBorders>
                  <w:vAlign w:val="center"/>
                </w:tcPr>
                <w:p w:rsidR="0057295E" w:rsidRPr="007A73AC" w:rsidP="00A229F6">
                  <w:pPr>
                    <w:bidi/>
                    <w:spacing w:after="0" w:line="240" w:lineRule="auto"/>
                    <w:jc w:val="center"/>
                    <w:rPr>
                      <w:rFonts w:ascii="Arial" w:hAnsi="Arial"/>
                      <w:b/>
                      <w:bCs/>
                      <w:rtl/>
                    </w:rPr>
                  </w:pPr>
                  <w:r w:rsidRPr="007A73AC">
                    <w:rPr>
                      <w:rFonts w:ascii="Arial" w:hAnsi="Arial"/>
                      <w:b/>
                      <w:bCs/>
                      <w:rtl/>
                    </w:rPr>
                    <w:t>العامل الذات</w:t>
                  </w:r>
                </w:p>
              </w:tc>
              <w:tc>
                <w:tcPr>
                  <w:tcW w:w="1418" w:type="dxa"/>
                  <w:tcBorders>
                    <w:top w:val="nil"/>
                    <w:left w:val="single" w:sz="4" w:space="0" w:color="A6A6A6"/>
                    <w:bottom w:val="nil"/>
                    <w:right w:val="single" w:sz="4" w:space="0" w:color="A6A6A6"/>
                  </w:tcBorders>
                  <w:vAlign w:val="center"/>
                </w:tcPr>
                <w:p w:rsidR="0057295E" w:rsidRPr="007A73AC" w:rsidP="00A229F6">
                  <w:pPr>
                    <w:bidi/>
                    <w:spacing w:after="0" w:line="240" w:lineRule="auto"/>
                    <w:contextualSpacing/>
                    <w:jc w:val="center"/>
                    <w:rPr>
                      <w:rFonts w:ascii="Arial" w:hAnsi="Arial"/>
                      <w:b/>
                      <w:bCs/>
                      <w:rtl/>
                      <w:lang w:bidi="ar-MA"/>
                    </w:rPr>
                  </w:pPr>
                </w:p>
              </w:tc>
              <w:tc>
                <w:tcPr>
                  <w:tcW w:w="2268" w:type="dxa"/>
                  <w:tcBorders>
                    <w:top w:val="single" w:sz="4" w:space="0" w:color="A6A6A6"/>
                    <w:left w:val="single" w:sz="4" w:space="0" w:color="A6A6A6"/>
                    <w:bottom w:val="single" w:sz="4" w:space="0" w:color="A6A6A6"/>
                    <w:right w:val="single" w:sz="4" w:space="0" w:color="A6A6A6"/>
                  </w:tcBorders>
                  <w:vAlign w:val="center"/>
                </w:tcPr>
                <w:p w:rsidR="0057295E" w:rsidRPr="007A73AC" w:rsidP="00A229F6">
                  <w:pPr>
                    <w:bidi/>
                    <w:spacing w:after="0" w:line="240" w:lineRule="auto"/>
                    <w:jc w:val="center"/>
                    <w:rPr>
                      <w:rFonts w:ascii="Arial" w:hAnsi="Arial"/>
                      <w:b/>
                      <w:bCs/>
                      <w:rtl/>
                    </w:rPr>
                  </w:pPr>
                  <w:r w:rsidRPr="007A73AC">
                    <w:rPr>
                      <w:rFonts w:ascii="Arial" w:hAnsi="Arial"/>
                      <w:b/>
                      <w:bCs/>
                      <w:rtl/>
                    </w:rPr>
                    <w:t>العامل الموضوع</w:t>
                  </w:r>
                </w:p>
              </w:tc>
            </w:tr>
            <w:tr w:rsidTr="00444CF1">
              <w:tblPrEx>
                <w:tblW w:w="0" w:type="auto"/>
                <w:jc w:val="center"/>
                <w:tblLook w:val="04A0"/>
              </w:tblPrEx>
              <w:trPr>
                <w:trHeight w:val="145"/>
                <w:jc w:val="center"/>
              </w:trPr>
              <w:tc>
                <w:tcPr>
                  <w:tcW w:w="2268" w:type="dxa"/>
                  <w:tcBorders>
                    <w:top w:val="single" w:sz="4" w:space="0" w:color="A6A6A6"/>
                    <w:left w:val="single" w:sz="4" w:space="0" w:color="A6A6A6"/>
                    <w:bottom w:val="single" w:sz="4" w:space="0" w:color="A6A6A6"/>
                    <w:right w:val="single" w:sz="4" w:space="0" w:color="A6A6A6"/>
                  </w:tcBorders>
                  <w:vAlign w:val="center"/>
                </w:tcPr>
                <w:p w:rsidR="0057295E" w:rsidRPr="007A73AC" w:rsidP="00A229F6">
                  <w:pPr>
                    <w:bidi/>
                    <w:spacing w:after="0" w:line="240" w:lineRule="auto"/>
                    <w:jc w:val="center"/>
                    <w:rPr>
                      <w:rFonts w:ascii="Arial" w:hAnsi="Arial"/>
                      <w:b/>
                      <w:bCs/>
                      <w:rtl/>
                      <w:lang w:bidi="ar-MA"/>
                    </w:rPr>
                  </w:pPr>
                  <w:r w:rsidRPr="007A73AC">
                    <w:rPr>
                      <w:rFonts w:ascii="Arial" w:hAnsi="Arial"/>
                      <w:b/>
                      <w:bCs/>
                      <w:rtl/>
                    </w:rPr>
                    <w:t>حمدان</w:t>
                  </w:r>
                </w:p>
              </w:tc>
              <w:tc>
                <w:tcPr>
                  <w:tcW w:w="1418" w:type="dxa"/>
                  <w:tcBorders>
                    <w:top w:val="nil"/>
                    <w:left w:val="single" w:sz="4" w:space="0" w:color="A6A6A6"/>
                    <w:bottom w:val="nil"/>
                    <w:right w:val="single" w:sz="4" w:space="0" w:color="A6A6A6"/>
                  </w:tcBorders>
                  <w:vAlign w:val="center"/>
                </w:tcPr>
                <w:p w:rsidR="0057295E" w:rsidRPr="007A73AC" w:rsidP="00A229F6">
                  <w:pPr>
                    <w:bidi/>
                    <w:spacing w:after="0" w:line="240" w:lineRule="auto"/>
                    <w:jc w:val="center"/>
                    <w:rPr>
                      <w:rFonts w:ascii="Arial" w:hAnsi="Arial"/>
                      <w:b/>
                      <w:bCs/>
                      <w:rtl/>
                    </w:rPr>
                  </w:pPr>
                </w:p>
              </w:tc>
              <w:tc>
                <w:tcPr>
                  <w:tcW w:w="2268" w:type="dxa"/>
                  <w:tcBorders>
                    <w:top w:val="single" w:sz="4" w:space="0" w:color="A6A6A6"/>
                    <w:left w:val="single" w:sz="4" w:space="0" w:color="A6A6A6"/>
                    <w:bottom w:val="single" w:sz="4" w:space="0" w:color="A6A6A6"/>
                    <w:right w:val="single" w:sz="4" w:space="0" w:color="A6A6A6"/>
                  </w:tcBorders>
                  <w:vAlign w:val="center"/>
                </w:tcPr>
                <w:p w:rsidR="0057295E" w:rsidRPr="007A73AC" w:rsidP="00A229F6">
                  <w:pPr>
                    <w:bidi/>
                    <w:spacing w:after="0" w:line="240" w:lineRule="auto"/>
                    <w:jc w:val="center"/>
                    <w:rPr>
                      <w:rFonts w:ascii="Arial" w:hAnsi="Arial"/>
                      <w:b/>
                      <w:bCs/>
                      <w:rtl/>
                    </w:rPr>
                  </w:pPr>
                  <w:r w:rsidRPr="007A73AC">
                    <w:rPr>
                      <w:rFonts w:ascii="Arial" w:hAnsi="Arial"/>
                      <w:b/>
                      <w:bCs/>
                      <w:rtl/>
                    </w:rPr>
                    <w:t>يرغب في الصراع للتخلص من غريمه قمر</w:t>
                  </w:r>
                </w:p>
              </w:tc>
            </w:tr>
          </w:tbl>
          <w:p w:rsidR="000F678B" w:rsidRPr="007A73AC" w:rsidP="00A229F6">
            <w:pPr>
              <w:bidi/>
              <w:spacing w:after="0" w:line="240" w:lineRule="auto"/>
              <w:jc w:val="both"/>
              <w:rPr>
                <w:rFonts w:ascii="Arial" w:hAnsi="Arial"/>
                <w:b/>
                <w:bCs/>
                <w:rtl/>
              </w:rPr>
            </w:pPr>
          </w:p>
          <w:tbl>
            <w:tblPr>
              <w:tblStyle w:val="TableGrid9"/>
              <w:bidiVisual/>
              <w:tblW w:w="0" w:type="auto"/>
              <w:jc w:val="center"/>
              <w:tblLook w:val="04A0"/>
            </w:tblPr>
            <w:tblGrid>
              <w:gridCol w:w="2268"/>
              <w:gridCol w:w="1418"/>
              <w:gridCol w:w="2268"/>
            </w:tblGrid>
            <w:tr w:rsidTr="00444CF1">
              <w:tblPrEx>
                <w:tblW w:w="0" w:type="auto"/>
                <w:jc w:val="center"/>
                <w:tblLook w:val="04A0"/>
              </w:tblPrEx>
              <w:trPr>
                <w:trHeight w:val="146"/>
                <w:jc w:val="center"/>
              </w:trPr>
              <w:tc>
                <w:tcPr>
                  <w:tcW w:w="2268" w:type="dxa"/>
                  <w:tcBorders>
                    <w:top w:val="single" w:sz="4" w:space="0" w:color="A6A6A6"/>
                    <w:left w:val="single" w:sz="4" w:space="0" w:color="A6A6A6"/>
                    <w:bottom w:val="single" w:sz="4" w:space="0" w:color="A6A6A6"/>
                    <w:right w:val="single" w:sz="4" w:space="0" w:color="A6A6A6"/>
                  </w:tcBorders>
                  <w:vAlign w:val="center"/>
                </w:tcPr>
                <w:p w:rsidR="00B01DBE" w:rsidRPr="007A73AC" w:rsidP="00A229F6">
                  <w:pPr>
                    <w:bidi/>
                    <w:spacing w:after="0" w:line="240" w:lineRule="auto"/>
                    <w:jc w:val="center"/>
                    <w:rPr>
                      <w:rFonts w:ascii="Arial" w:hAnsi="Arial"/>
                      <w:b/>
                      <w:bCs/>
                      <w:rtl/>
                    </w:rPr>
                  </w:pPr>
                  <w:r w:rsidRPr="007A73AC">
                    <w:rPr>
                      <w:rFonts w:ascii="Arial" w:hAnsi="Arial"/>
                      <w:b/>
                      <w:bCs/>
                      <w:rtl/>
                    </w:rPr>
                    <w:t>العامل</w:t>
                  </w:r>
                  <w:r w:rsidRPr="007A73AC">
                    <w:rPr>
                      <w:rFonts w:ascii="Arial" w:hAnsi="Arial"/>
                      <w:b/>
                      <w:bCs/>
                      <w:rtl/>
                    </w:rPr>
                    <w:t xml:space="preserve"> المرسل</w:t>
                  </w:r>
                </w:p>
              </w:tc>
              <w:tc>
                <w:tcPr>
                  <w:tcW w:w="1418" w:type="dxa"/>
                  <w:tcBorders>
                    <w:top w:val="nil"/>
                    <w:left w:val="single" w:sz="4" w:space="0" w:color="A6A6A6"/>
                    <w:bottom w:val="nil"/>
                    <w:right w:val="single" w:sz="4" w:space="0" w:color="A6A6A6"/>
                  </w:tcBorders>
                  <w:vAlign w:val="center"/>
                </w:tcPr>
                <w:p w:rsidR="00B01DBE" w:rsidRPr="007A73AC" w:rsidP="00A229F6">
                  <w:pPr>
                    <w:bidi/>
                    <w:spacing w:after="0" w:line="240" w:lineRule="auto"/>
                    <w:contextualSpacing/>
                    <w:jc w:val="center"/>
                    <w:rPr>
                      <w:rFonts w:ascii="Arial" w:hAnsi="Arial"/>
                      <w:b/>
                      <w:bCs/>
                      <w:rtl/>
                      <w:lang w:bidi="ar-MA"/>
                    </w:rPr>
                  </w:pPr>
                </w:p>
              </w:tc>
              <w:tc>
                <w:tcPr>
                  <w:tcW w:w="2268" w:type="dxa"/>
                  <w:tcBorders>
                    <w:top w:val="single" w:sz="4" w:space="0" w:color="A6A6A6"/>
                    <w:left w:val="single" w:sz="4" w:space="0" w:color="A6A6A6"/>
                    <w:bottom w:val="single" w:sz="4" w:space="0" w:color="A6A6A6"/>
                    <w:right w:val="single" w:sz="4" w:space="0" w:color="A6A6A6"/>
                  </w:tcBorders>
                  <w:vAlign w:val="center"/>
                </w:tcPr>
                <w:p w:rsidR="00B01DBE" w:rsidRPr="007A73AC" w:rsidP="00A229F6">
                  <w:pPr>
                    <w:bidi/>
                    <w:spacing w:after="0" w:line="240" w:lineRule="auto"/>
                    <w:jc w:val="center"/>
                    <w:rPr>
                      <w:rFonts w:ascii="Arial" w:hAnsi="Arial"/>
                      <w:b/>
                      <w:bCs/>
                      <w:rtl/>
                    </w:rPr>
                  </w:pPr>
                  <w:r w:rsidRPr="007A73AC">
                    <w:rPr>
                      <w:rFonts w:ascii="Arial" w:hAnsi="Arial"/>
                      <w:b/>
                      <w:bCs/>
                      <w:rtl/>
                    </w:rPr>
                    <w:t>العامل المرسل إليه</w:t>
                  </w:r>
                </w:p>
              </w:tc>
            </w:tr>
            <w:tr w:rsidTr="00444CF1">
              <w:tblPrEx>
                <w:tblW w:w="0" w:type="auto"/>
                <w:jc w:val="center"/>
                <w:tblLook w:val="04A0"/>
              </w:tblPrEx>
              <w:trPr>
                <w:trHeight w:val="145"/>
                <w:jc w:val="center"/>
              </w:trPr>
              <w:tc>
                <w:tcPr>
                  <w:tcW w:w="2268" w:type="dxa"/>
                  <w:tcBorders>
                    <w:top w:val="single" w:sz="4" w:space="0" w:color="A6A6A6"/>
                    <w:left w:val="single" w:sz="4" w:space="0" w:color="A6A6A6"/>
                    <w:bottom w:val="single" w:sz="4" w:space="0" w:color="A6A6A6"/>
                    <w:right w:val="single" w:sz="4" w:space="0" w:color="A6A6A6"/>
                  </w:tcBorders>
                  <w:vAlign w:val="center"/>
                </w:tcPr>
                <w:p w:rsidR="00B01DBE" w:rsidRPr="007A73AC" w:rsidP="00A229F6">
                  <w:pPr>
                    <w:bidi/>
                    <w:spacing w:after="0" w:line="240" w:lineRule="auto"/>
                    <w:jc w:val="center"/>
                    <w:rPr>
                      <w:rFonts w:ascii="Arial" w:hAnsi="Arial"/>
                      <w:b/>
                      <w:bCs/>
                      <w:rtl/>
                      <w:lang w:bidi="ar-MA"/>
                    </w:rPr>
                  </w:pPr>
                  <w:r w:rsidRPr="007A73AC">
                    <w:rPr>
                      <w:rFonts w:ascii="Arial" w:hAnsi="Arial"/>
                      <w:b/>
                      <w:bCs/>
                      <w:rtl/>
                    </w:rPr>
                    <w:t>حب الانتقام من قم</w:t>
                  </w:r>
                  <w:r w:rsidRPr="007A73AC">
                    <w:rPr>
                      <w:rFonts w:ascii="Arial" w:hAnsi="Arial"/>
                      <w:b/>
                      <w:bCs/>
                      <w:rtl/>
                      <w:lang w:bidi="ar-MA"/>
                    </w:rPr>
                    <w:t>ر</w:t>
                  </w:r>
                </w:p>
              </w:tc>
              <w:tc>
                <w:tcPr>
                  <w:tcW w:w="1418" w:type="dxa"/>
                  <w:tcBorders>
                    <w:top w:val="nil"/>
                    <w:left w:val="single" w:sz="4" w:space="0" w:color="A6A6A6"/>
                    <w:bottom w:val="nil"/>
                    <w:right w:val="single" w:sz="4" w:space="0" w:color="A6A6A6"/>
                  </w:tcBorders>
                  <w:vAlign w:val="center"/>
                </w:tcPr>
                <w:p w:rsidR="00B01DBE" w:rsidRPr="007A73AC" w:rsidP="00A229F6">
                  <w:pPr>
                    <w:bidi/>
                    <w:spacing w:after="0" w:line="240" w:lineRule="auto"/>
                    <w:jc w:val="center"/>
                    <w:rPr>
                      <w:rFonts w:ascii="Arial" w:hAnsi="Arial"/>
                      <w:b/>
                      <w:bCs/>
                      <w:rtl/>
                    </w:rPr>
                  </w:pPr>
                </w:p>
              </w:tc>
              <w:tc>
                <w:tcPr>
                  <w:tcW w:w="2268" w:type="dxa"/>
                  <w:tcBorders>
                    <w:top w:val="single" w:sz="4" w:space="0" w:color="A6A6A6"/>
                    <w:left w:val="single" w:sz="4" w:space="0" w:color="A6A6A6"/>
                    <w:bottom w:val="single" w:sz="4" w:space="0" w:color="A6A6A6"/>
                    <w:right w:val="single" w:sz="4" w:space="0" w:color="A6A6A6"/>
                  </w:tcBorders>
                  <w:vAlign w:val="center"/>
                </w:tcPr>
                <w:p w:rsidR="00B01DBE" w:rsidRPr="007A73AC" w:rsidP="00A229F6">
                  <w:pPr>
                    <w:bidi/>
                    <w:spacing w:after="0" w:line="240" w:lineRule="auto"/>
                    <w:jc w:val="center"/>
                    <w:rPr>
                      <w:rFonts w:ascii="Arial" w:hAnsi="Arial"/>
                      <w:b/>
                      <w:bCs/>
                      <w:rtl/>
                    </w:rPr>
                  </w:pPr>
                  <w:r w:rsidRPr="007A73AC">
                    <w:rPr>
                      <w:rFonts w:ascii="Arial" w:hAnsi="Arial"/>
                      <w:b/>
                      <w:bCs/>
                      <w:rtl/>
                    </w:rPr>
                    <w:t>حمدان</w:t>
                  </w:r>
                </w:p>
              </w:tc>
            </w:tr>
          </w:tbl>
          <w:p w:rsidR="00B01DBE" w:rsidRPr="007A73AC" w:rsidP="00A229F6">
            <w:pPr>
              <w:bidi/>
              <w:spacing w:after="0" w:line="240" w:lineRule="auto"/>
              <w:jc w:val="both"/>
              <w:rPr>
                <w:rFonts w:ascii="Arial" w:hAnsi="Arial"/>
                <w:b/>
                <w:bCs/>
                <w:rtl/>
              </w:rPr>
            </w:pPr>
          </w:p>
          <w:tbl>
            <w:tblPr>
              <w:tblStyle w:val="TableGrid9"/>
              <w:bidiVisual/>
              <w:tblW w:w="0" w:type="auto"/>
              <w:jc w:val="center"/>
              <w:tblLook w:val="04A0"/>
            </w:tblPr>
            <w:tblGrid>
              <w:gridCol w:w="2268"/>
              <w:gridCol w:w="1418"/>
              <w:gridCol w:w="2268"/>
            </w:tblGrid>
            <w:tr w:rsidTr="00444CF1">
              <w:tblPrEx>
                <w:tblW w:w="0" w:type="auto"/>
                <w:jc w:val="center"/>
                <w:tblLook w:val="04A0"/>
              </w:tblPrEx>
              <w:trPr>
                <w:trHeight w:val="146"/>
                <w:jc w:val="center"/>
              </w:trPr>
              <w:tc>
                <w:tcPr>
                  <w:tcW w:w="2268" w:type="dxa"/>
                  <w:tcBorders>
                    <w:top w:val="single" w:sz="4" w:space="0" w:color="A6A6A6"/>
                    <w:left w:val="single" w:sz="4" w:space="0" w:color="A6A6A6"/>
                    <w:bottom w:val="single" w:sz="4" w:space="0" w:color="A6A6A6"/>
                    <w:right w:val="single" w:sz="4" w:space="0" w:color="A6A6A6"/>
                  </w:tcBorders>
                  <w:vAlign w:val="center"/>
                </w:tcPr>
                <w:p w:rsidR="00B01DBE" w:rsidRPr="007A73AC" w:rsidP="00A229F6">
                  <w:pPr>
                    <w:bidi/>
                    <w:spacing w:after="0" w:line="240" w:lineRule="auto"/>
                    <w:jc w:val="center"/>
                    <w:rPr>
                      <w:rFonts w:ascii="Arial" w:hAnsi="Arial"/>
                      <w:b/>
                      <w:bCs/>
                      <w:rtl/>
                    </w:rPr>
                  </w:pPr>
                  <w:r w:rsidRPr="007A73AC">
                    <w:rPr>
                      <w:rFonts w:ascii="Arial" w:hAnsi="Arial"/>
                      <w:b/>
                      <w:bCs/>
                      <w:rtl/>
                    </w:rPr>
                    <w:t>العامل</w:t>
                  </w:r>
                  <w:r w:rsidRPr="007A73AC">
                    <w:rPr>
                      <w:rFonts w:ascii="Arial" w:hAnsi="Arial"/>
                      <w:b/>
                      <w:bCs/>
                      <w:rtl/>
                    </w:rPr>
                    <w:t xml:space="preserve"> المساعد</w:t>
                  </w:r>
                </w:p>
              </w:tc>
              <w:tc>
                <w:tcPr>
                  <w:tcW w:w="1418" w:type="dxa"/>
                  <w:tcBorders>
                    <w:top w:val="nil"/>
                    <w:left w:val="single" w:sz="4" w:space="0" w:color="A6A6A6"/>
                    <w:bottom w:val="nil"/>
                    <w:right w:val="single" w:sz="4" w:space="0" w:color="A6A6A6"/>
                  </w:tcBorders>
                  <w:vAlign w:val="center"/>
                </w:tcPr>
                <w:p w:rsidR="00B01DBE" w:rsidRPr="007A73AC" w:rsidP="00A229F6">
                  <w:pPr>
                    <w:bidi/>
                    <w:spacing w:after="0" w:line="240" w:lineRule="auto"/>
                    <w:contextualSpacing/>
                    <w:jc w:val="center"/>
                    <w:rPr>
                      <w:rFonts w:ascii="Arial" w:hAnsi="Arial"/>
                      <w:b/>
                      <w:bCs/>
                      <w:rtl/>
                      <w:lang w:bidi="ar-MA"/>
                    </w:rPr>
                  </w:pPr>
                </w:p>
              </w:tc>
              <w:tc>
                <w:tcPr>
                  <w:tcW w:w="2268" w:type="dxa"/>
                  <w:tcBorders>
                    <w:top w:val="single" w:sz="4" w:space="0" w:color="A6A6A6"/>
                    <w:left w:val="single" w:sz="4" w:space="0" w:color="A6A6A6"/>
                    <w:bottom w:val="single" w:sz="4" w:space="0" w:color="A6A6A6"/>
                    <w:right w:val="single" w:sz="4" w:space="0" w:color="A6A6A6"/>
                  </w:tcBorders>
                  <w:vAlign w:val="center"/>
                </w:tcPr>
                <w:p w:rsidR="00B01DBE" w:rsidRPr="007A73AC" w:rsidP="00A229F6">
                  <w:pPr>
                    <w:bidi/>
                    <w:spacing w:after="0" w:line="240" w:lineRule="auto"/>
                    <w:jc w:val="center"/>
                    <w:rPr>
                      <w:rFonts w:ascii="Arial" w:hAnsi="Arial"/>
                      <w:b/>
                      <w:bCs/>
                      <w:rtl/>
                    </w:rPr>
                  </w:pPr>
                  <w:r w:rsidRPr="007A73AC">
                    <w:rPr>
                      <w:rFonts w:ascii="Arial" w:hAnsi="Arial"/>
                      <w:b/>
                      <w:bCs/>
                      <w:rtl/>
                    </w:rPr>
                    <w:t>العامل</w:t>
                  </w:r>
                  <w:r w:rsidRPr="007A73AC">
                    <w:rPr>
                      <w:rFonts w:ascii="Arial" w:hAnsi="Arial"/>
                      <w:b/>
                      <w:bCs/>
                      <w:rtl/>
                    </w:rPr>
                    <w:t xml:space="preserve"> المعاكس</w:t>
                  </w:r>
                </w:p>
              </w:tc>
            </w:tr>
            <w:tr w:rsidTr="00444CF1">
              <w:tblPrEx>
                <w:tblW w:w="0" w:type="auto"/>
                <w:jc w:val="center"/>
                <w:tblLook w:val="04A0"/>
              </w:tblPrEx>
              <w:trPr>
                <w:trHeight w:val="145"/>
                <w:jc w:val="center"/>
              </w:trPr>
              <w:tc>
                <w:tcPr>
                  <w:tcW w:w="2268" w:type="dxa"/>
                  <w:tcBorders>
                    <w:top w:val="single" w:sz="4" w:space="0" w:color="A6A6A6"/>
                    <w:left w:val="single" w:sz="4" w:space="0" w:color="A6A6A6"/>
                    <w:bottom w:val="single" w:sz="4" w:space="0" w:color="A6A6A6"/>
                    <w:right w:val="single" w:sz="4" w:space="0" w:color="A6A6A6"/>
                  </w:tcBorders>
                  <w:vAlign w:val="center"/>
                </w:tcPr>
                <w:p w:rsidR="00B01DBE" w:rsidRPr="007A73AC" w:rsidP="00A229F6">
                  <w:pPr>
                    <w:bidi/>
                    <w:spacing w:after="0" w:line="240" w:lineRule="auto"/>
                    <w:jc w:val="center"/>
                    <w:rPr>
                      <w:rFonts w:ascii="Arial" w:hAnsi="Arial"/>
                      <w:b/>
                      <w:bCs/>
                      <w:rtl/>
                      <w:lang w:bidi="ar-MA"/>
                    </w:rPr>
                  </w:pPr>
                  <w:r w:rsidRPr="007A73AC">
                    <w:rPr>
                      <w:rFonts w:ascii="Arial" w:hAnsi="Arial"/>
                      <w:b/>
                      <w:bCs/>
                      <w:rtl/>
                    </w:rPr>
                    <w:t>سلطة حمدان وقوته وسيفه ومهارته في القتال</w:t>
                  </w:r>
                </w:p>
              </w:tc>
              <w:tc>
                <w:tcPr>
                  <w:tcW w:w="1418" w:type="dxa"/>
                  <w:tcBorders>
                    <w:top w:val="nil"/>
                    <w:left w:val="single" w:sz="4" w:space="0" w:color="A6A6A6"/>
                    <w:bottom w:val="nil"/>
                    <w:right w:val="single" w:sz="4" w:space="0" w:color="A6A6A6"/>
                  </w:tcBorders>
                  <w:vAlign w:val="center"/>
                </w:tcPr>
                <w:p w:rsidR="00B01DBE" w:rsidRPr="007A73AC" w:rsidP="00A229F6">
                  <w:pPr>
                    <w:bidi/>
                    <w:spacing w:after="0" w:line="240" w:lineRule="auto"/>
                    <w:jc w:val="center"/>
                    <w:rPr>
                      <w:rFonts w:ascii="Arial" w:hAnsi="Arial"/>
                      <w:b/>
                      <w:bCs/>
                      <w:rtl/>
                    </w:rPr>
                  </w:pPr>
                </w:p>
              </w:tc>
              <w:tc>
                <w:tcPr>
                  <w:tcW w:w="2268" w:type="dxa"/>
                  <w:tcBorders>
                    <w:top w:val="single" w:sz="4" w:space="0" w:color="A6A6A6"/>
                    <w:left w:val="single" w:sz="4" w:space="0" w:color="A6A6A6"/>
                    <w:bottom w:val="single" w:sz="4" w:space="0" w:color="A6A6A6"/>
                    <w:right w:val="single" w:sz="4" w:space="0" w:color="A6A6A6"/>
                  </w:tcBorders>
                  <w:vAlign w:val="center"/>
                </w:tcPr>
                <w:p w:rsidR="00B01DBE" w:rsidRPr="007A73AC" w:rsidP="00A229F6">
                  <w:pPr>
                    <w:bidi/>
                    <w:spacing w:after="0" w:line="240" w:lineRule="auto"/>
                    <w:jc w:val="center"/>
                    <w:rPr>
                      <w:rFonts w:ascii="Arial" w:hAnsi="Arial"/>
                      <w:b/>
                      <w:bCs/>
                      <w:rtl/>
                    </w:rPr>
                  </w:pPr>
                  <w:r w:rsidRPr="007A73AC">
                    <w:rPr>
                      <w:rFonts w:ascii="Arial" w:hAnsi="Arial"/>
                      <w:b/>
                      <w:bCs/>
                      <w:rtl/>
                    </w:rPr>
                    <w:t>قمر</w:t>
                  </w:r>
                </w:p>
                <w:p w:rsidR="00BF6265" w:rsidRPr="007A73AC" w:rsidP="00A229F6">
                  <w:pPr>
                    <w:bidi/>
                    <w:spacing w:after="0" w:line="240" w:lineRule="auto"/>
                    <w:jc w:val="center"/>
                    <w:rPr>
                      <w:rFonts w:ascii="Arial" w:hAnsi="Arial"/>
                      <w:b/>
                      <w:bCs/>
                      <w:rtl/>
                    </w:rPr>
                  </w:pPr>
                  <w:r w:rsidRPr="007A73AC">
                    <w:rPr>
                      <w:rFonts w:ascii="Arial" w:hAnsi="Arial"/>
                      <w:b/>
                      <w:bCs/>
                      <w:rtl/>
                    </w:rPr>
                    <w:t>شمس التي حالت دون استمرار المبارزة</w:t>
                  </w:r>
                </w:p>
              </w:tc>
            </w:tr>
          </w:tbl>
          <w:p w:rsidR="00B01DBE" w:rsidRPr="007A73AC" w:rsidP="00A229F6">
            <w:pPr>
              <w:bidi/>
              <w:spacing w:after="0" w:line="240" w:lineRule="auto"/>
              <w:jc w:val="both"/>
              <w:rPr>
                <w:rFonts w:ascii="Arial" w:hAnsi="Arial"/>
                <w:b/>
                <w:bCs/>
                <w:rtl/>
              </w:rPr>
            </w:pPr>
            <w:r w:rsidRPr="007A73AC">
              <w:rPr>
                <w:rFonts w:ascii="Symbol" w:hAnsi="Symbol"/>
                <w:b/>
                <w:bCs/>
              </w:rPr>
              <w:sym w:font="Symbol" w:char="F0B7"/>
            </w:r>
            <w:r w:rsidRPr="007A73AC">
              <w:rPr>
                <w:rFonts w:ascii="Arial" w:hAnsi="Arial"/>
                <w:b/>
                <w:bCs/>
                <w:rtl/>
              </w:rPr>
              <w:t xml:space="preserve"> </w:t>
            </w:r>
            <w:r w:rsidRPr="007A73AC">
              <w:rPr>
                <w:rFonts w:ascii="Arial" w:hAnsi="Arial"/>
                <w:b/>
                <w:bCs/>
                <w:rtl/>
              </w:rPr>
              <w:t>قمر</w:t>
            </w:r>
            <w:r w:rsidRPr="007A73AC">
              <w:rPr>
                <w:rFonts w:ascii="Arial" w:hAnsi="Arial"/>
                <w:b/>
                <w:bCs/>
                <w:rtl/>
              </w:rPr>
              <w:t>:</w:t>
            </w:r>
          </w:p>
          <w:tbl>
            <w:tblPr>
              <w:tblStyle w:val="TableGrid9"/>
              <w:bidiVisual/>
              <w:tblW w:w="0" w:type="auto"/>
              <w:jc w:val="center"/>
              <w:tblLook w:val="04A0"/>
            </w:tblPr>
            <w:tblGrid>
              <w:gridCol w:w="2268"/>
              <w:gridCol w:w="1418"/>
              <w:gridCol w:w="2268"/>
            </w:tblGrid>
            <w:tr w:rsidTr="00444CF1">
              <w:tblPrEx>
                <w:tblW w:w="0" w:type="auto"/>
                <w:jc w:val="center"/>
                <w:tblLook w:val="04A0"/>
              </w:tblPrEx>
              <w:trPr>
                <w:trHeight w:val="146"/>
                <w:jc w:val="center"/>
              </w:trPr>
              <w:tc>
                <w:tcPr>
                  <w:tcW w:w="2268" w:type="dxa"/>
                  <w:tcBorders>
                    <w:top w:val="single" w:sz="4" w:space="0" w:color="A6A6A6"/>
                    <w:left w:val="single" w:sz="4" w:space="0" w:color="A6A6A6"/>
                    <w:bottom w:val="single" w:sz="4" w:space="0" w:color="A6A6A6"/>
                    <w:right w:val="single" w:sz="4" w:space="0" w:color="A6A6A6"/>
                  </w:tcBorders>
                  <w:vAlign w:val="center"/>
                </w:tcPr>
                <w:p w:rsidR="00E92A61" w:rsidRPr="007A73AC" w:rsidP="00A229F6">
                  <w:pPr>
                    <w:bidi/>
                    <w:spacing w:after="0" w:line="240" w:lineRule="auto"/>
                    <w:jc w:val="center"/>
                    <w:rPr>
                      <w:rFonts w:ascii="Arial" w:hAnsi="Arial"/>
                      <w:b/>
                      <w:bCs/>
                      <w:rtl/>
                    </w:rPr>
                  </w:pPr>
                  <w:r w:rsidRPr="007A73AC">
                    <w:rPr>
                      <w:rFonts w:ascii="Arial" w:hAnsi="Arial"/>
                      <w:b/>
                      <w:bCs/>
                      <w:rtl/>
                    </w:rPr>
                    <w:t>العامل الذات</w:t>
                  </w:r>
                </w:p>
              </w:tc>
              <w:tc>
                <w:tcPr>
                  <w:tcW w:w="1418" w:type="dxa"/>
                  <w:tcBorders>
                    <w:top w:val="nil"/>
                    <w:left w:val="single" w:sz="4" w:space="0" w:color="A6A6A6"/>
                    <w:bottom w:val="nil"/>
                    <w:right w:val="single" w:sz="4" w:space="0" w:color="A6A6A6"/>
                  </w:tcBorders>
                  <w:vAlign w:val="center"/>
                </w:tcPr>
                <w:p w:rsidR="00E92A61" w:rsidRPr="007A73AC" w:rsidP="00A229F6">
                  <w:pPr>
                    <w:bidi/>
                    <w:spacing w:after="0" w:line="240" w:lineRule="auto"/>
                    <w:contextualSpacing/>
                    <w:jc w:val="center"/>
                    <w:rPr>
                      <w:rFonts w:ascii="Arial" w:hAnsi="Arial"/>
                      <w:b/>
                      <w:bCs/>
                      <w:rtl/>
                      <w:lang w:bidi="ar-MA"/>
                    </w:rPr>
                  </w:pPr>
                </w:p>
              </w:tc>
              <w:tc>
                <w:tcPr>
                  <w:tcW w:w="2268" w:type="dxa"/>
                  <w:tcBorders>
                    <w:top w:val="single" w:sz="4" w:space="0" w:color="A6A6A6"/>
                    <w:left w:val="single" w:sz="4" w:space="0" w:color="A6A6A6"/>
                    <w:bottom w:val="single" w:sz="4" w:space="0" w:color="A6A6A6"/>
                    <w:right w:val="single" w:sz="4" w:space="0" w:color="A6A6A6"/>
                  </w:tcBorders>
                  <w:vAlign w:val="center"/>
                </w:tcPr>
                <w:p w:rsidR="00E92A61" w:rsidRPr="007A73AC" w:rsidP="00A229F6">
                  <w:pPr>
                    <w:bidi/>
                    <w:spacing w:after="0" w:line="240" w:lineRule="auto"/>
                    <w:jc w:val="center"/>
                    <w:rPr>
                      <w:rFonts w:ascii="Arial" w:hAnsi="Arial"/>
                      <w:b/>
                      <w:bCs/>
                      <w:rtl/>
                    </w:rPr>
                  </w:pPr>
                  <w:r w:rsidRPr="007A73AC">
                    <w:rPr>
                      <w:rFonts w:ascii="Arial" w:hAnsi="Arial"/>
                      <w:b/>
                      <w:bCs/>
                      <w:rtl/>
                    </w:rPr>
                    <w:t>العامل الموضوع</w:t>
                  </w:r>
                </w:p>
              </w:tc>
            </w:tr>
            <w:tr w:rsidTr="00444CF1">
              <w:tblPrEx>
                <w:tblW w:w="0" w:type="auto"/>
                <w:jc w:val="center"/>
                <w:tblLook w:val="04A0"/>
              </w:tblPrEx>
              <w:trPr>
                <w:trHeight w:val="145"/>
                <w:jc w:val="center"/>
              </w:trPr>
              <w:tc>
                <w:tcPr>
                  <w:tcW w:w="2268" w:type="dxa"/>
                  <w:tcBorders>
                    <w:top w:val="single" w:sz="4" w:space="0" w:color="A6A6A6"/>
                    <w:left w:val="single" w:sz="4" w:space="0" w:color="A6A6A6"/>
                    <w:bottom w:val="single" w:sz="4" w:space="0" w:color="A6A6A6"/>
                    <w:right w:val="single" w:sz="4" w:space="0" w:color="A6A6A6"/>
                  </w:tcBorders>
                  <w:vAlign w:val="center"/>
                </w:tcPr>
                <w:p w:rsidR="00E92A61" w:rsidRPr="007A73AC" w:rsidP="00A229F6">
                  <w:pPr>
                    <w:bidi/>
                    <w:spacing w:after="0" w:line="240" w:lineRule="auto"/>
                    <w:jc w:val="center"/>
                    <w:rPr>
                      <w:rFonts w:ascii="Arial" w:hAnsi="Arial"/>
                      <w:b/>
                      <w:bCs/>
                      <w:rtl/>
                      <w:lang w:bidi="ar-MA"/>
                    </w:rPr>
                  </w:pPr>
                  <w:r w:rsidRPr="007A73AC">
                    <w:rPr>
                      <w:rFonts w:ascii="Arial" w:hAnsi="Arial"/>
                      <w:b/>
                      <w:bCs/>
                      <w:rtl/>
                    </w:rPr>
                    <w:t>قمر</w:t>
                  </w:r>
                </w:p>
              </w:tc>
              <w:tc>
                <w:tcPr>
                  <w:tcW w:w="1418" w:type="dxa"/>
                  <w:tcBorders>
                    <w:top w:val="nil"/>
                    <w:left w:val="single" w:sz="4" w:space="0" w:color="A6A6A6"/>
                    <w:bottom w:val="nil"/>
                    <w:right w:val="single" w:sz="4" w:space="0" w:color="A6A6A6"/>
                  </w:tcBorders>
                  <w:vAlign w:val="center"/>
                </w:tcPr>
                <w:p w:rsidR="00E92A61" w:rsidRPr="007A73AC" w:rsidP="00A229F6">
                  <w:pPr>
                    <w:bidi/>
                    <w:spacing w:after="0" w:line="240" w:lineRule="auto"/>
                    <w:jc w:val="center"/>
                    <w:rPr>
                      <w:rFonts w:ascii="Arial" w:hAnsi="Arial"/>
                      <w:b/>
                      <w:bCs/>
                      <w:rtl/>
                    </w:rPr>
                  </w:pPr>
                </w:p>
              </w:tc>
              <w:tc>
                <w:tcPr>
                  <w:tcW w:w="2268" w:type="dxa"/>
                  <w:tcBorders>
                    <w:top w:val="single" w:sz="4" w:space="0" w:color="A6A6A6"/>
                    <w:left w:val="single" w:sz="4" w:space="0" w:color="A6A6A6"/>
                    <w:bottom w:val="single" w:sz="4" w:space="0" w:color="A6A6A6"/>
                    <w:right w:val="single" w:sz="4" w:space="0" w:color="A6A6A6"/>
                  </w:tcBorders>
                  <w:vAlign w:val="center"/>
                </w:tcPr>
                <w:p w:rsidR="00E92A61" w:rsidRPr="007A73AC" w:rsidP="00A229F6">
                  <w:pPr>
                    <w:bidi/>
                    <w:spacing w:after="0" w:line="240" w:lineRule="auto"/>
                    <w:jc w:val="center"/>
                    <w:rPr>
                      <w:rFonts w:ascii="Arial" w:hAnsi="Arial"/>
                      <w:b/>
                      <w:bCs/>
                      <w:rtl/>
                    </w:rPr>
                  </w:pPr>
                  <w:r w:rsidRPr="007A73AC">
                    <w:rPr>
                      <w:rFonts w:ascii="Arial" w:hAnsi="Arial"/>
                      <w:b/>
                      <w:bCs/>
                      <w:rtl/>
                    </w:rPr>
                    <w:t>عدم الرغبة في الصراع</w:t>
                  </w:r>
                </w:p>
              </w:tc>
            </w:tr>
          </w:tbl>
          <w:p w:rsidR="00C55C61" w:rsidP="00A229F6">
            <w:pPr>
              <w:bidi/>
              <w:spacing w:after="0" w:line="240" w:lineRule="auto"/>
              <w:jc w:val="both"/>
              <w:rPr>
                <w:rFonts w:ascii="Arial" w:hAnsi="Arial" w:hint="cs"/>
                <w:b/>
                <w:bCs/>
                <w:rtl/>
              </w:rPr>
            </w:pPr>
          </w:p>
          <w:p w:rsidR="007A73AC" w:rsidP="007A73AC">
            <w:pPr>
              <w:bidi/>
              <w:spacing w:after="0" w:line="240" w:lineRule="auto"/>
              <w:jc w:val="both"/>
              <w:rPr>
                <w:rFonts w:ascii="Arial" w:hAnsi="Arial" w:hint="cs"/>
                <w:b/>
                <w:bCs/>
                <w:rtl/>
              </w:rPr>
            </w:pPr>
          </w:p>
          <w:p w:rsidR="007A73AC" w:rsidP="007A73AC">
            <w:pPr>
              <w:bidi/>
              <w:spacing w:after="0" w:line="240" w:lineRule="auto"/>
              <w:jc w:val="both"/>
              <w:rPr>
                <w:rFonts w:ascii="Arial" w:hAnsi="Arial" w:hint="cs"/>
                <w:b/>
                <w:bCs/>
                <w:rtl/>
              </w:rPr>
            </w:pPr>
          </w:p>
          <w:p w:rsidR="007A73AC" w:rsidRPr="007A73AC" w:rsidP="007A73AC">
            <w:pPr>
              <w:bidi/>
              <w:spacing w:after="0" w:line="240" w:lineRule="auto"/>
              <w:jc w:val="both"/>
              <w:rPr>
                <w:rFonts w:ascii="Arial" w:hAnsi="Arial"/>
                <w:b/>
                <w:bCs/>
                <w:rtl/>
              </w:rPr>
            </w:pPr>
          </w:p>
          <w:tbl>
            <w:tblPr>
              <w:tblStyle w:val="TableGrid9"/>
              <w:bidiVisual/>
              <w:tblW w:w="0" w:type="auto"/>
              <w:jc w:val="center"/>
              <w:tblLook w:val="04A0"/>
            </w:tblPr>
            <w:tblGrid>
              <w:gridCol w:w="2268"/>
              <w:gridCol w:w="1418"/>
              <w:gridCol w:w="2268"/>
            </w:tblGrid>
            <w:tr w:rsidTr="00444CF1">
              <w:tblPrEx>
                <w:tblW w:w="0" w:type="auto"/>
                <w:jc w:val="center"/>
                <w:tblLook w:val="04A0"/>
              </w:tblPrEx>
              <w:trPr>
                <w:trHeight w:val="146"/>
                <w:jc w:val="center"/>
              </w:trPr>
              <w:tc>
                <w:tcPr>
                  <w:tcW w:w="2268" w:type="dxa"/>
                  <w:tcBorders>
                    <w:top w:val="single" w:sz="4" w:space="0" w:color="A6A6A6"/>
                    <w:left w:val="single" w:sz="4" w:space="0" w:color="A6A6A6"/>
                    <w:bottom w:val="single" w:sz="4" w:space="0" w:color="A6A6A6"/>
                    <w:right w:val="single" w:sz="4" w:space="0" w:color="A6A6A6"/>
                  </w:tcBorders>
                  <w:vAlign w:val="center"/>
                </w:tcPr>
                <w:p w:rsidR="00E92A61" w:rsidRPr="007A73AC" w:rsidP="00A229F6">
                  <w:pPr>
                    <w:bidi/>
                    <w:spacing w:after="0" w:line="240" w:lineRule="auto"/>
                    <w:jc w:val="center"/>
                    <w:rPr>
                      <w:rFonts w:ascii="Arial" w:hAnsi="Arial"/>
                      <w:b/>
                      <w:bCs/>
                      <w:rtl/>
                    </w:rPr>
                  </w:pPr>
                  <w:r w:rsidRPr="007A73AC">
                    <w:rPr>
                      <w:rFonts w:ascii="Arial" w:hAnsi="Arial"/>
                      <w:b/>
                      <w:bCs/>
                      <w:rtl/>
                    </w:rPr>
                    <w:t>العامل</w:t>
                  </w:r>
                  <w:r w:rsidRPr="007A73AC">
                    <w:rPr>
                      <w:rFonts w:ascii="Arial" w:hAnsi="Arial"/>
                      <w:b/>
                      <w:bCs/>
                      <w:rtl/>
                    </w:rPr>
                    <w:t xml:space="preserve"> المرسل</w:t>
                  </w:r>
                </w:p>
              </w:tc>
              <w:tc>
                <w:tcPr>
                  <w:tcW w:w="1418" w:type="dxa"/>
                  <w:tcBorders>
                    <w:top w:val="nil"/>
                    <w:left w:val="single" w:sz="4" w:space="0" w:color="A6A6A6"/>
                    <w:bottom w:val="nil"/>
                    <w:right w:val="single" w:sz="4" w:space="0" w:color="A6A6A6"/>
                  </w:tcBorders>
                  <w:vAlign w:val="center"/>
                </w:tcPr>
                <w:p w:rsidR="00E92A61" w:rsidRPr="007A73AC" w:rsidP="00A229F6">
                  <w:pPr>
                    <w:bidi/>
                    <w:spacing w:after="0" w:line="240" w:lineRule="auto"/>
                    <w:contextualSpacing/>
                    <w:jc w:val="center"/>
                    <w:rPr>
                      <w:rFonts w:ascii="Arial" w:hAnsi="Arial"/>
                      <w:b/>
                      <w:bCs/>
                      <w:rtl/>
                      <w:lang w:bidi="ar-MA"/>
                    </w:rPr>
                  </w:pPr>
                </w:p>
              </w:tc>
              <w:tc>
                <w:tcPr>
                  <w:tcW w:w="2268" w:type="dxa"/>
                  <w:tcBorders>
                    <w:top w:val="single" w:sz="4" w:space="0" w:color="A6A6A6"/>
                    <w:left w:val="single" w:sz="4" w:space="0" w:color="A6A6A6"/>
                    <w:bottom w:val="single" w:sz="4" w:space="0" w:color="A6A6A6"/>
                    <w:right w:val="single" w:sz="4" w:space="0" w:color="A6A6A6"/>
                  </w:tcBorders>
                  <w:vAlign w:val="center"/>
                </w:tcPr>
                <w:p w:rsidR="00E92A61" w:rsidRPr="007A73AC" w:rsidP="00A229F6">
                  <w:pPr>
                    <w:bidi/>
                    <w:spacing w:after="0" w:line="240" w:lineRule="auto"/>
                    <w:jc w:val="center"/>
                    <w:rPr>
                      <w:rFonts w:ascii="Arial" w:hAnsi="Arial"/>
                      <w:b/>
                      <w:bCs/>
                      <w:rtl/>
                    </w:rPr>
                  </w:pPr>
                  <w:r w:rsidRPr="007A73AC">
                    <w:rPr>
                      <w:rFonts w:ascii="Arial" w:hAnsi="Arial"/>
                      <w:b/>
                      <w:bCs/>
                      <w:rtl/>
                    </w:rPr>
                    <w:t>العامل المرسل إليه</w:t>
                  </w:r>
                </w:p>
              </w:tc>
            </w:tr>
            <w:tr w:rsidTr="00444CF1">
              <w:tblPrEx>
                <w:tblW w:w="0" w:type="auto"/>
                <w:jc w:val="center"/>
                <w:tblLook w:val="04A0"/>
              </w:tblPrEx>
              <w:trPr>
                <w:trHeight w:val="145"/>
                <w:jc w:val="center"/>
              </w:trPr>
              <w:tc>
                <w:tcPr>
                  <w:tcW w:w="2268" w:type="dxa"/>
                  <w:tcBorders>
                    <w:top w:val="single" w:sz="4" w:space="0" w:color="A6A6A6"/>
                    <w:left w:val="single" w:sz="4" w:space="0" w:color="A6A6A6"/>
                    <w:bottom w:val="single" w:sz="4" w:space="0" w:color="A6A6A6"/>
                    <w:right w:val="single" w:sz="4" w:space="0" w:color="A6A6A6"/>
                  </w:tcBorders>
                  <w:vAlign w:val="center"/>
                </w:tcPr>
                <w:p w:rsidR="00E92A61" w:rsidRPr="007A73AC" w:rsidP="00A229F6">
                  <w:pPr>
                    <w:bidi/>
                    <w:spacing w:after="0" w:line="240" w:lineRule="auto"/>
                    <w:jc w:val="center"/>
                    <w:rPr>
                      <w:rFonts w:ascii="Arial" w:hAnsi="Arial"/>
                      <w:b/>
                      <w:bCs/>
                      <w:rtl/>
                      <w:lang w:bidi="ar-MA"/>
                    </w:rPr>
                  </w:pPr>
                  <w:r w:rsidRPr="007A73AC">
                    <w:rPr>
                      <w:rFonts w:ascii="Arial" w:hAnsi="Arial"/>
                      <w:b/>
                      <w:bCs/>
                      <w:rtl/>
                    </w:rPr>
                    <w:t>حمدان لأنه فرض عليه المبارزة وأجبره على الصراع</w:t>
                  </w:r>
                </w:p>
              </w:tc>
              <w:tc>
                <w:tcPr>
                  <w:tcW w:w="1418" w:type="dxa"/>
                  <w:tcBorders>
                    <w:top w:val="nil"/>
                    <w:left w:val="single" w:sz="4" w:space="0" w:color="A6A6A6"/>
                    <w:bottom w:val="nil"/>
                    <w:right w:val="single" w:sz="4" w:space="0" w:color="A6A6A6"/>
                  </w:tcBorders>
                  <w:vAlign w:val="center"/>
                </w:tcPr>
                <w:p w:rsidR="00E92A61" w:rsidRPr="007A73AC" w:rsidP="00A229F6">
                  <w:pPr>
                    <w:bidi/>
                    <w:spacing w:after="0" w:line="240" w:lineRule="auto"/>
                    <w:jc w:val="center"/>
                    <w:rPr>
                      <w:rFonts w:ascii="Arial" w:hAnsi="Arial"/>
                      <w:b/>
                      <w:bCs/>
                      <w:rtl/>
                    </w:rPr>
                  </w:pPr>
                </w:p>
              </w:tc>
              <w:tc>
                <w:tcPr>
                  <w:tcW w:w="2268" w:type="dxa"/>
                  <w:tcBorders>
                    <w:top w:val="single" w:sz="4" w:space="0" w:color="A6A6A6"/>
                    <w:left w:val="single" w:sz="4" w:space="0" w:color="A6A6A6"/>
                    <w:bottom w:val="single" w:sz="4" w:space="0" w:color="A6A6A6"/>
                    <w:right w:val="single" w:sz="4" w:space="0" w:color="A6A6A6"/>
                  </w:tcBorders>
                  <w:vAlign w:val="center"/>
                </w:tcPr>
                <w:p w:rsidR="00E92A61" w:rsidRPr="007A73AC" w:rsidP="00A229F6">
                  <w:pPr>
                    <w:bidi/>
                    <w:spacing w:after="0" w:line="240" w:lineRule="auto"/>
                    <w:jc w:val="center"/>
                    <w:rPr>
                      <w:rFonts w:ascii="Arial" w:hAnsi="Arial"/>
                      <w:b/>
                      <w:bCs/>
                      <w:rtl/>
                    </w:rPr>
                  </w:pPr>
                  <w:r w:rsidRPr="007A73AC">
                    <w:rPr>
                      <w:rFonts w:ascii="Arial" w:hAnsi="Arial"/>
                      <w:b/>
                      <w:bCs/>
                      <w:rtl/>
                    </w:rPr>
                    <w:t>حمدان لأنه يريد التخلص من غريمه قمر</w:t>
                  </w:r>
                </w:p>
              </w:tc>
            </w:tr>
          </w:tbl>
          <w:p w:rsidR="00E92A61" w:rsidRPr="007A73AC" w:rsidP="00A229F6">
            <w:pPr>
              <w:bidi/>
              <w:spacing w:after="0" w:line="240" w:lineRule="auto"/>
              <w:jc w:val="both"/>
              <w:rPr>
                <w:rFonts w:ascii="Arial" w:hAnsi="Arial"/>
                <w:b/>
                <w:bCs/>
                <w:rtl/>
              </w:rPr>
            </w:pPr>
          </w:p>
          <w:tbl>
            <w:tblPr>
              <w:tblStyle w:val="TableGrid9"/>
              <w:bidiVisual/>
              <w:tblW w:w="0" w:type="auto"/>
              <w:jc w:val="center"/>
              <w:tblLook w:val="04A0"/>
            </w:tblPr>
            <w:tblGrid>
              <w:gridCol w:w="2268"/>
              <w:gridCol w:w="1418"/>
              <w:gridCol w:w="2268"/>
            </w:tblGrid>
            <w:tr w:rsidTr="00444CF1">
              <w:tblPrEx>
                <w:tblW w:w="0" w:type="auto"/>
                <w:jc w:val="center"/>
                <w:tblLook w:val="04A0"/>
              </w:tblPrEx>
              <w:trPr>
                <w:trHeight w:val="146"/>
                <w:jc w:val="center"/>
              </w:trPr>
              <w:tc>
                <w:tcPr>
                  <w:tcW w:w="2268" w:type="dxa"/>
                  <w:tcBorders>
                    <w:top w:val="single" w:sz="4" w:space="0" w:color="A6A6A6"/>
                    <w:left w:val="single" w:sz="4" w:space="0" w:color="A6A6A6"/>
                    <w:bottom w:val="single" w:sz="4" w:space="0" w:color="A6A6A6"/>
                    <w:right w:val="single" w:sz="4" w:space="0" w:color="A6A6A6"/>
                  </w:tcBorders>
                  <w:vAlign w:val="center"/>
                </w:tcPr>
                <w:p w:rsidR="00E92A61" w:rsidRPr="007A73AC" w:rsidP="00A229F6">
                  <w:pPr>
                    <w:bidi/>
                    <w:spacing w:after="0" w:line="240" w:lineRule="auto"/>
                    <w:jc w:val="center"/>
                    <w:rPr>
                      <w:rFonts w:ascii="Arial" w:hAnsi="Arial"/>
                      <w:b/>
                      <w:bCs/>
                      <w:rtl/>
                    </w:rPr>
                  </w:pPr>
                  <w:r w:rsidRPr="007A73AC">
                    <w:rPr>
                      <w:rFonts w:ascii="Arial" w:hAnsi="Arial"/>
                      <w:b/>
                      <w:bCs/>
                      <w:rtl/>
                    </w:rPr>
                    <w:t>العامل</w:t>
                  </w:r>
                  <w:r w:rsidRPr="007A73AC">
                    <w:rPr>
                      <w:rFonts w:ascii="Arial" w:hAnsi="Arial"/>
                      <w:b/>
                      <w:bCs/>
                      <w:rtl/>
                    </w:rPr>
                    <w:t xml:space="preserve"> المساعد</w:t>
                  </w:r>
                </w:p>
              </w:tc>
              <w:tc>
                <w:tcPr>
                  <w:tcW w:w="1418" w:type="dxa"/>
                  <w:tcBorders>
                    <w:top w:val="nil"/>
                    <w:left w:val="single" w:sz="4" w:space="0" w:color="A6A6A6"/>
                    <w:bottom w:val="nil"/>
                    <w:right w:val="single" w:sz="4" w:space="0" w:color="A6A6A6"/>
                  </w:tcBorders>
                  <w:vAlign w:val="center"/>
                </w:tcPr>
                <w:p w:rsidR="00E92A61" w:rsidRPr="007A73AC" w:rsidP="00A229F6">
                  <w:pPr>
                    <w:bidi/>
                    <w:spacing w:after="0" w:line="240" w:lineRule="auto"/>
                    <w:contextualSpacing/>
                    <w:jc w:val="center"/>
                    <w:rPr>
                      <w:rFonts w:ascii="Arial" w:hAnsi="Arial"/>
                      <w:b/>
                      <w:bCs/>
                      <w:rtl/>
                      <w:lang w:bidi="ar-MA"/>
                    </w:rPr>
                  </w:pPr>
                </w:p>
              </w:tc>
              <w:tc>
                <w:tcPr>
                  <w:tcW w:w="2268" w:type="dxa"/>
                  <w:tcBorders>
                    <w:top w:val="single" w:sz="4" w:space="0" w:color="A6A6A6"/>
                    <w:left w:val="single" w:sz="4" w:space="0" w:color="A6A6A6"/>
                    <w:bottom w:val="single" w:sz="4" w:space="0" w:color="A6A6A6"/>
                    <w:right w:val="single" w:sz="4" w:space="0" w:color="A6A6A6"/>
                  </w:tcBorders>
                  <w:vAlign w:val="center"/>
                </w:tcPr>
                <w:p w:rsidR="00E92A61" w:rsidRPr="007A73AC" w:rsidP="00A229F6">
                  <w:pPr>
                    <w:bidi/>
                    <w:spacing w:after="0" w:line="240" w:lineRule="auto"/>
                    <w:jc w:val="center"/>
                    <w:rPr>
                      <w:rFonts w:ascii="Arial" w:hAnsi="Arial"/>
                      <w:b/>
                      <w:bCs/>
                      <w:rtl/>
                    </w:rPr>
                  </w:pPr>
                  <w:r w:rsidRPr="007A73AC">
                    <w:rPr>
                      <w:rFonts w:ascii="Arial" w:hAnsi="Arial"/>
                      <w:b/>
                      <w:bCs/>
                      <w:rtl/>
                    </w:rPr>
                    <w:t>العامل</w:t>
                  </w:r>
                  <w:r w:rsidRPr="007A73AC">
                    <w:rPr>
                      <w:rFonts w:ascii="Arial" w:hAnsi="Arial"/>
                      <w:b/>
                      <w:bCs/>
                      <w:rtl/>
                    </w:rPr>
                    <w:t xml:space="preserve"> المعاكس</w:t>
                  </w:r>
                </w:p>
              </w:tc>
            </w:tr>
            <w:tr w:rsidTr="00444CF1">
              <w:tblPrEx>
                <w:tblW w:w="0" w:type="auto"/>
                <w:jc w:val="center"/>
                <w:tblLook w:val="04A0"/>
              </w:tblPrEx>
              <w:trPr>
                <w:trHeight w:val="145"/>
                <w:jc w:val="center"/>
              </w:trPr>
              <w:tc>
                <w:tcPr>
                  <w:tcW w:w="2268" w:type="dxa"/>
                  <w:tcBorders>
                    <w:top w:val="single" w:sz="4" w:space="0" w:color="A6A6A6"/>
                    <w:left w:val="single" w:sz="4" w:space="0" w:color="A6A6A6"/>
                    <w:bottom w:val="single" w:sz="4" w:space="0" w:color="A6A6A6"/>
                    <w:right w:val="single" w:sz="4" w:space="0" w:color="A6A6A6"/>
                  </w:tcBorders>
                  <w:vAlign w:val="center"/>
                </w:tcPr>
                <w:p w:rsidR="00E92A61" w:rsidRPr="007A73AC" w:rsidP="00A229F6">
                  <w:pPr>
                    <w:bidi/>
                    <w:spacing w:after="0" w:line="240" w:lineRule="auto"/>
                    <w:jc w:val="center"/>
                    <w:rPr>
                      <w:rFonts w:ascii="Arial" w:hAnsi="Arial"/>
                      <w:b/>
                      <w:bCs/>
                      <w:rtl/>
                      <w:lang w:bidi="ar-MA"/>
                    </w:rPr>
                  </w:pPr>
                  <w:r w:rsidRPr="007A73AC">
                    <w:rPr>
                      <w:rFonts w:ascii="Arial" w:hAnsi="Arial"/>
                      <w:b/>
                      <w:bCs/>
                      <w:rtl/>
                    </w:rPr>
                    <w:t>شمس التي خلصته من القتال</w:t>
                  </w:r>
                </w:p>
              </w:tc>
              <w:tc>
                <w:tcPr>
                  <w:tcW w:w="1418" w:type="dxa"/>
                  <w:tcBorders>
                    <w:top w:val="nil"/>
                    <w:left w:val="single" w:sz="4" w:space="0" w:color="A6A6A6"/>
                    <w:bottom w:val="nil"/>
                    <w:right w:val="single" w:sz="4" w:space="0" w:color="A6A6A6"/>
                  </w:tcBorders>
                  <w:vAlign w:val="center"/>
                </w:tcPr>
                <w:p w:rsidR="00E92A61" w:rsidRPr="007A73AC" w:rsidP="00A229F6">
                  <w:pPr>
                    <w:bidi/>
                    <w:spacing w:after="0" w:line="240" w:lineRule="auto"/>
                    <w:jc w:val="center"/>
                    <w:rPr>
                      <w:rFonts w:ascii="Arial" w:hAnsi="Arial"/>
                      <w:b/>
                      <w:bCs/>
                      <w:rtl/>
                    </w:rPr>
                  </w:pPr>
                </w:p>
              </w:tc>
              <w:tc>
                <w:tcPr>
                  <w:tcW w:w="2268" w:type="dxa"/>
                  <w:tcBorders>
                    <w:top w:val="single" w:sz="4" w:space="0" w:color="A6A6A6"/>
                    <w:left w:val="single" w:sz="4" w:space="0" w:color="A6A6A6"/>
                    <w:bottom w:val="single" w:sz="4" w:space="0" w:color="A6A6A6"/>
                    <w:right w:val="single" w:sz="4" w:space="0" w:color="A6A6A6"/>
                  </w:tcBorders>
                  <w:vAlign w:val="center"/>
                </w:tcPr>
                <w:p w:rsidR="00E92A61" w:rsidRPr="007A73AC" w:rsidP="00A229F6">
                  <w:pPr>
                    <w:bidi/>
                    <w:spacing w:after="0" w:line="240" w:lineRule="auto"/>
                    <w:jc w:val="center"/>
                    <w:rPr>
                      <w:rFonts w:ascii="Arial" w:hAnsi="Arial"/>
                      <w:b/>
                      <w:bCs/>
                      <w:rtl/>
                    </w:rPr>
                  </w:pPr>
                  <w:r w:rsidRPr="007A73AC">
                    <w:rPr>
                      <w:rFonts w:ascii="Arial" w:hAnsi="Arial"/>
                      <w:b/>
                      <w:bCs/>
                      <w:rtl/>
                    </w:rPr>
                    <w:t>حمدان الذي هدده واحتقره وأراد التخلص منه</w:t>
                  </w:r>
                </w:p>
              </w:tc>
            </w:tr>
          </w:tbl>
          <w:p w:rsidR="00E92A61" w:rsidRPr="007A73AC" w:rsidP="00A229F6">
            <w:pPr>
              <w:bidi/>
              <w:spacing w:after="0" w:line="240" w:lineRule="auto"/>
              <w:jc w:val="both"/>
              <w:rPr>
                <w:rFonts w:ascii="Arial" w:hAnsi="Arial"/>
                <w:b/>
                <w:bCs/>
                <w:rtl/>
              </w:rPr>
            </w:pPr>
            <w:r w:rsidRPr="007A73AC">
              <w:rPr>
                <w:rFonts w:ascii="Arial" w:hAnsi="Arial"/>
                <w:b/>
                <w:bCs/>
                <w:rtl/>
              </w:rPr>
              <w:t>-</w:t>
            </w:r>
            <w:r w:rsidRPr="007A73AC">
              <w:rPr>
                <w:rFonts w:ascii="Arial" w:hAnsi="Arial"/>
                <w:b/>
                <w:bCs/>
                <w:rtl/>
              </w:rPr>
              <w:t xml:space="preserve"> نسميها مرحلة العقدة.</w:t>
            </w:r>
          </w:p>
          <w:p w:rsidR="00CA7C4F" w:rsidRPr="007A73AC" w:rsidP="00A229F6">
            <w:pPr>
              <w:bidi/>
              <w:spacing w:after="0" w:line="240" w:lineRule="auto"/>
              <w:jc w:val="both"/>
              <w:rPr>
                <w:rFonts w:ascii="Arial" w:hAnsi="Arial"/>
                <w:b/>
                <w:bCs/>
                <w:rtl/>
              </w:rPr>
            </w:pPr>
          </w:p>
          <w:p w:rsidR="00CA7C4F" w:rsidRPr="007A73AC" w:rsidP="00A229F6">
            <w:pPr>
              <w:bidi/>
              <w:spacing w:after="0" w:line="240" w:lineRule="auto"/>
              <w:jc w:val="both"/>
              <w:rPr>
                <w:rFonts w:ascii="Arial" w:hAnsi="Arial"/>
                <w:b/>
                <w:bCs/>
                <w:rtl/>
                <w:lang w:bidi="ar-MA"/>
              </w:rPr>
            </w:pPr>
            <w:r w:rsidRPr="007A73AC">
              <w:rPr>
                <w:rFonts w:ascii="Arial" w:hAnsi="Arial"/>
                <w:b/>
                <w:bCs/>
                <w:u w:val="single"/>
                <w:rtl/>
              </w:rPr>
              <w:t>استنتاج</w:t>
            </w:r>
            <w:r w:rsidRPr="007A73AC">
              <w:rPr>
                <w:rFonts w:ascii="Arial" w:hAnsi="Arial"/>
                <w:b/>
                <w:bCs/>
                <w:rtl/>
              </w:rPr>
              <w:t>:</w:t>
            </w:r>
          </w:p>
          <w:p w:rsidR="00645553" w:rsidRPr="007A73AC" w:rsidP="00A229F6">
            <w:pPr>
              <w:bidi/>
              <w:spacing w:after="0" w:line="240" w:lineRule="auto"/>
              <w:jc w:val="both"/>
              <w:rPr>
                <w:rFonts w:ascii="Arial" w:hAnsi="Arial"/>
                <w:b/>
                <w:bCs/>
                <w:rtl/>
                <w:lang w:bidi="ar-MA"/>
              </w:rPr>
            </w:pPr>
            <w:r w:rsidRPr="007A73AC">
              <w:rPr>
                <w:rFonts w:ascii="Arial" w:hAnsi="Arial"/>
                <w:b/>
                <w:bCs/>
                <w:rtl/>
                <w:lang w:bidi="ar-MA"/>
              </w:rPr>
              <w:t xml:space="preserve">تمثل العقدة وضعية الوسط بالنسبة للمسرحية </w:t>
            </w:r>
            <w:r w:rsidRPr="007A73AC">
              <w:rPr>
                <w:rFonts w:ascii="Arial" w:hAnsi="Arial"/>
                <w:b/>
                <w:bCs/>
                <w:rtl/>
                <w:lang w:bidi="ar-MA"/>
              </w:rPr>
              <w:t>والقصة،</w:t>
            </w:r>
            <w:r w:rsidRPr="007A73AC">
              <w:rPr>
                <w:rFonts w:ascii="Arial" w:hAnsi="Arial"/>
                <w:b/>
                <w:bCs/>
                <w:rtl/>
                <w:lang w:bidi="ar-MA"/>
              </w:rPr>
              <w:t xml:space="preserve"> وفيها تتحول البنية </w:t>
            </w:r>
            <w:r w:rsidRPr="007A73AC">
              <w:rPr>
                <w:rFonts w:ascii="Arial" w:hAnsi="Arial"/>
                <w:b/>
                <w:bCs/>
                <w:rtl/>
                <w:lang w:bidi="ar-MA"/>
              </w:rPr>
              <w:t>العاملية</w:t>
            </w:r>
            <w:r w:rsidRPr="007A73AC">
              <w:rPr>
                <w:rFonts w:ascii="Arial" w:hAnsi="Arial"/>
                <w:b/>
                <w:bCs/>
                <w:rtl/>
                <w:lang w:bidi="ar-MA"/>
              </w:rPr>
              <w:t xml:space="preserve"> من اختلاف وتعارض الرغبات بين الذوات إلى الصراع </w:t>
            </w:r>
            <w:r w:rsidRPr="007A73AC">
              <w:rPr>
                <w:rFonts w:ascii="Arial" w:hAnsi="Arial"/>
                <w:b/>
                <w:bCs/>
                <w:rtl/>
                <w:lang w:bidi="ar-MA"/>
              </w:rPr>
              <w:t>بينها،</w:t>
            </w:r>
            <w:r w:rsidRPr="007A73AC">
              <w:rPr>
                <w:rFonts w:ascii="Arial" w:hAnsi="Arial"/>
                <w:b/>
                <w:bCs/>
                <w:rtl/>
                <w:lang w:bidi="ar-MA"/>
              </w:rPr>
              <w:t xml:space="preserve"> وقد يكون الصراع خارجيا بين ذاتين أو </w:t>
            </w:r>
            <w:r w:rsidRPr="007A73AC">
              <w:rPr>
                <w:rFonts w:ascii="Arial" w:hAnsi="Arial"/>
                <w:b/>
                <w:bCs/>
                <w:rtl/>
                <w:lang w:bidi="ar-MA"/>
              </w:rPr>
              <w:t>أكثر،</w:t>
            </w:r>
            <w:r w:rsidRPr="007A73AC">
              <w:rPr>
                <w:rFonts w:ascii="Arial" w:hAnsi="Arial"/>
                <w:b/>
                <w:bCs/>
                <w:rtl/>
                <w:lang w:bidi="ar-MA"/>
              </w:rPr>
              <w:t xml:space="preserve"> أو داخليا نفسيا وفكريا بالنسبة للذات الواحدة.</w:t>
            </w:r>
          </w:p>
          <w:p w:rsidR="00222714" w:rsidRPr="007A73AC" w:rsidP="00A229F6">
            <w:pPr>
              <w:bidi/>
              <w:spacing w:after="0" w:line="240" w:lineRule="auto"/>
              <w:jc w:val="both"/>
              <w:rPr>
                <w:rFonts w:ascii="Arial" w:hAnsi="Arial"/>
                <w:b/>
                <w:bCs/>
                <w:rtl/>
              </w:rPr>
            </w:pPr>
            <w:r w:rsidRPr="007A73AC">
              <w:rPr>
                <w:rFonts w:ascii="Arial" w:hAnsi="Arial"/>
                <w:b/>
                <w:bCs/>
                <w:rtl/>
              </w:rPr>
              <w:t>3-</w:t>
            </w:r>
            <w:r w:rsidRPr="007A73AC">
              <w:rPr>
                <w:rFonts w:ascii="Arial" w:hAnsi="Arial"/>
                <w:b/>
                <w:bCs/>
                <w:rtl/>
              </w:rPr>
              <w:t xml:space="preserve"> </w:t>
            </w:r>
            <w:r w:rsidRPr="007A73AC">
              <w:rPr>
                <w:rFonts w:ascii="Arial" w:hAnsi="Arial"/>
                <w:b/>
                <w:bCs/>
                <w:u w:val="single"/>
                <w:rtl/>
              </w:rPr>
              <w:t xml:space="preserve">تفسخ البنية </w:t>
            </w:r>
            <w:r w:rsidRPr="007A73AC">
              <w:rPr>
                <w:rFonts w:ascii="Arial" w:hAnsi="Arial"/>
                <w:b/>
                <w:bCs/>
                <w:u w:val="single"/>
                <w:rtl/>
              </w:rPr>
              <w:t>"</w:t>
            </w:r>
            <w:r w:rsidRPr="007A73AC">
              <w:rPr>
                <w:rFonts w:ascii="Arial" w:hAnsi="Arial"/>
                <w:b/>
                <w:bCs/>
                <w:u w:val="single"/>
                <w:rtl/>
              </w:rPr>
              <w:t>الحل</w:t>
            </w:r>
            <w:r w:rsidRPr="007A73AC">
              <w:rPr>
                <w:rFonts w:ascii="Arial" w:hAnsi="Arial"/>
                <w:b/>
                <w:bCs/>
                <w:u w:val="single"/>
                <w:rtl/>
              </w:rPr>
              <w:t>"</w:t>
            </w:r>
            <w:r w:rsidRPr="007A73AC">
              <w:rPr>
                <w:rFonts w:ascii="Arial" w:hAnsi="Arial"/>
                <w:b/>
                <w:bCs/>
                <w:rtl/>
              </w:rPr>
              <w:t>:</w:t>
            </w:r>
          </w:p>
          <w:p w:rsidR="00222714" w:rsidRPr="007A73AC" w:rsidP="00A229F6">
            <w:pPr>
              <w:bidi/>
              <w:spacing w:after="0" w:line="240" w:lineRule="auto"/>
              <w:jc w:val="both"/>
              <w:rPr>
                <w:rFonts w:ascii="Arial" w:hAnsi="Arial"/>
                <w:b/>
                <w:bCs/>
                <w:rtl/>
              </w:rPr>
            </w:pPr>
            <w:r w:rsidRPr="007A73AC">
              <w:rPr>
                <w:rFonts w:ascii="Arial" w:hAnsi="Arial"/>
                <w:b/>
                <w:bCs/>
                <w:rtl/>
              </w:rPr>
              <w:t>-</w:t>
            </w:r>
            <w:r w:rsidRPr="007A73AC">
              <w:rPr>
                <w:rFonts w:ascii="Arial" w:hAnsi="Arial"/>
                <w:b/>
                <w:bCs/>
                <w:rtl/>
              </w:rPr>
              <w:t xml:space="preserve"> انتهى الصراع بنجاح قمر في تحقيق موضوعه والظفر </w:t>
            </w:r>
            <w:r w:rsidRPr="007A73AC">
              <w:rPr>
                <w:rFonts w:ascii="Arial" w:hAnsi="Arial"/>
                <w:b/>
                <w:bCs/>
                <w:rtl/>
              </w:rPr>
              <w:t>بشمس،</w:t>
            </w:r>
            <w:r w:rsidRPr="007A73AC">
              <w:rPr>
                <w:rFonts w:ascii="Arial" w:hAnsi="Arial"/>
                <w:b/>
                <w:bCs/>
                <w:rtl/>
              </w:rPr>
              <w:t xml:space="preserve"> بينما فشل حمدان واستسلم للأمر الواقع حين أدرك أن شمس لا ترغب فيه.</w:t>
            </w:r>
          </w:p>
          <w:p w:rsidR="00083AD3" w:rsidRPr="007A73AC" w:rsidP="00A229F6">
            <w:pPr>
              <w:bidi/>
              <w:spacing w:after="0" w:line="240" w:lineRule="auto"/>
              <w:jc w:val="both"/>
              <w:rPr>
                <w:rFonts w:ascii="Arial" w:hAnsi="Arial"/>
                <w:b/>
                <w:bCs/>
                <w:rtl/>
              </w:rPr>
            </w:pPr>
            <w:r w:rsidRPr="007A73AC">
              <w:rPr>
                <w:rFonts w:ascii="Arial" w:hAnsi="Arial"/>
                <w:b/>
                <w:bCs/>
                <w:rtl/>
              </w:rPr>
              <w:t>-</w:t>
            </w:r>
            <w:r w:rsidRPr="007A73AC">
              <w:rPr>
                <w:rFonts w:ascii="Arial" w:hAnsi="Arial"/>
                <w:b/>
                <w:bCs/>
                <w:rtl/>
              </w:rPr>
              <w:t xml:space="preserve"> </w:t>
            </w:r>
            <w:r w:rsidRPr="007A73AC" w:rsidR="00D33C87">
              <w:rPr>
                <w:rFonts w:ascii="Arial" w:hAnsi="Arial"/>
                <w:b/>
                <w:bCs/>
                <w:rtl/>
              </w:rPr>
              <w:t xml:space="preserve">لقد انمحت البنية </w:t>
            </w:r>
            <w:r w:rsidRPr="007A73AC" w:rsidR="00D33C87">
              <w:rPr>
                <w:rFonts w:ascii="Arial" w:hAnsi="Arial"/>
                <w:b/>
                <w:bCs/>
                <w:rtl/>
              </w:rPr>
              <w:t>العاملية</w:t>
            </w:r>
            <w:r w:rsidRPr="007A73AC" w:rsidR="00D33C87">
              <w:rPr>
                <w:rFonts w:ascii="Arial" w:hAnsi="Arial"/>
                <w:b/>
                <w:bCs/>
                <w:rtl/>
              </w:rPr>
              <w:t>.</w:t>
            </w:r>
          </w:p>
          <w:p w:rsidR="00D33C87" w:rsidRPr="007A73AC" w:rsidP="00A229F6">
            <w:pPr>
              <w:bidi/>
              <w:spacing w:after="0" w:line="240" w:lineRule="auto"/>
              <w:jc w:val="both"/>
              <w:rPr>
                <w:rFonts w:ascii="Arial" w:hAnsi="Arial"/>
                <w:b/>
                <w:bCs/>
                <w:rtl/>
              </w:rPr>
            </w:pPr>
            <w:r w:rsidRPr="007A73AC">
              <w:rPr>
                <w:rFonts w:ascii="Arial" w:hAnsi="Arial"/>
                <w:b/>
                <w:bCs/>
                <w:rtl/>
              </w:rPr>
              <w:t>-</w:t>
            </w:r>
            <w:r w:rsidRPr="007A73AC">
              <w:rPr>
                <w:rFonts w:ascii="Arial" w:hAnsi="Arial"/>
                <w:b/>
                <w:bCs/>
                <w:rtl/>
              </w:rPr>
              <w:t xml:space="preserve"> </w:t>
            </w:r>
            <w:r w:rsidRPr="007A73AC" w:rsidR="00D87707">
              <w:rPr>
                <w:rFonts w:ascii="Arial" w:hAnsi="Arial"/>
                <w:b/>
                <w:bCs/>
                <w:rtl/>
              </w:rPr>
              <w:t xml:space="preserve">لأن أحد عواملها الستة لم يعد </w:t>
            </w:r>
            <w:r w:rsidRPr="007A73AC" w:rsidR="00D87707">
              <w:rPr>
                <w:rFonts w:ascii="Arial" w:hAnsi="Arial"/>
                <w:b/>
                <w:bCs/>
                <w:rtl/>
              </w:rPr>
              <w:t>موجودا،</w:t>
            </w:r>
            <w:r w:rsidRPr="007A73AC" w:rsidR="00D87707">
              <w:rPr>
                <w:rFonts w:ascii="Arial" w:hAnsi="Arial"/>
                <w:b/>
                <w:bCs/>
                <w:rtl/>
              </w:rPr>
              <w:t xml:space="preserve"> وهو العامل المعاكس </w:t>
            </w:r>
            <w:r w:rsidRPr="007A73AC" w:rsidR="00D87707">
              <w:rPr>
                <w:rFonts w:ascii="Arial" w:hAnsi="Arial"/>
                <w:b/>
                <w:bCs/>
                <w:rtl/>
              </w:rPr>
              <w:t>حمدان،</w:t>
            </w:r>
            <w:r w:rsidRPr="007A73AC" w:rsidR="00D87707">
              <w:rPr>
                <w:rFonts w:ascii="Arial" w:hAnsi="Arial"/>
                <w:b/>
                <w:bCs/>
                <w:rtl/>
              </w:rPr>
              <w:t xml:space="preserve"> كما أن الموضوع المرغوب فيه قد تحقق لقمر دون حمدان.</w:t>
            </w:r>
          </w:p>
          <w:p w:rsidR="00D87707" w:rsidRPr="007A73AC" w:rsidP="00A229F6">
            <w:pPr>
              <w:bidi/>
              <w:spacing w:after="0" w:line="240" w:lineRule="auto"/>
              <w:jc w:val="both"/>
              <w:rPr>
                <w:rFonts w:ascii="Arial" w:hAnsi="Arial"/>
                <w:b/>
                <w:bCs/>
                <w:rtl/>
              </w:rPr>
            </w:pPr>
            <w:r w:rsidRPr="007A73AC">
              <w:rPr>
                <w:rFonts w:ascii="Arial" w:hAnsi="Arial"/>
                <w:b/>
                <w:bCs/>
                <w:rtl/>
              </w:rPr>
              <w:t>-</w:t>
            </w:r>
            <w:r w:rsidRPr="007A73AC">
              <w:rPr>
                <w:rFonts w:ascii="Arial" w:hAnsi="Arial"/>
                <w:b/>
                <w:bCs/>
                <w:rtl/>
              </w:rPr>
              <w:t xml:space="preserve"> </w:t>
            </w:r>
            <w:r w:rsidRPr="007A73AC" w:rsidR="00914B79">
              <w:rPr>
                <w:rFonts w:ascii="Arial" w:hAnsi="Arial"/>
                <w:b/>
                <w:bCs/>
                <w:rtl/>
              </w:rPr>
              <w:t>تسمى حلا.</w:t>
            </w:r>
          </w:p>
          <w:p w:rsidR="00D12FE0" w:rsidRPr="007A73AC" w:rsidP="00A229F6">
            <w:pPr>
              <w:bidi/>
              <w:spacing w:after="0" w:line="240" w:lineRule="auto"/>
              <w:jc w:val="both"/>
              <w:rPr>
                <w:rFonts w:ascii="Arial" w:hAnsi="Arial"/>
                <w:b/>
                <w:bCs/>
                <w:u w:val="single"/>
                <w:rtl/>
              </w:rPr>
            </w:pPr>
          </w:p>
          <w:p w:rsidR="00D12FE0" w:rsidRPr="007A73AC" w:rsidP="00A229F6">
            <w:pPr>
              <w:bidi/>
              <w:spacing w:after="0" w:line="240" w:lineRule="auto"/>
              <w:jc w:val="both"/>
              <w:rPr>
                <w:rFonts w:ascii="Arial" w:hAnsi="Arial"/>
                <w:b/>
                <w:bCs/>
                <w:u w:val="single"/>
                <w:rtl/>
              </w:rPr>
            </w:pPr>
          </w:p>
          <w:p w:rsidR="006C2C81" w:rsidRPr="007A73AC" w:rsidP="00A229F6">
            <w:pPr>
              <w:bidi/>
              <w:spacing w:after="0" w:line="240" w:lineRule="auto"/>
              <w:jc w:val="both"/>
              <w:rPr>
                <w:rFonts w:ascii="Arial" w:hAnsi="Arial"/>
                <w:b/>
                <w:bCs/>
                <w:rtl/>
                <w:lang w:bidi="ar-MA"/>
              </w:rPr>
            </w:pPr>
            <w:r w:rsidRPr="007A73AC">
              <w:rPr>
                <w:rFonts w:ascii="Arial" w:hAnsi="Arial"/>
                <w:b/>
                <w:bCs/>
                <w:u w:val="single"/>
                <w:rtl/>
              </w:rPr>
              <w:t>استنتاج</w:t>
            </w:r>
            <w:r w:rsidRPr="007A73AC">
              <w:rPr>
                <w:rFonts w:ascii="Arial" w:hAnsi="Arial"/>
                <w:b/>
                <w:bCs/>
                <w:rtl/>
              </w:rPr>
              <w:t>:</w:t>
            </w:r>
          </w:p>
          <w:p w:rsidR="006C2C81" w:rsidRPr="007A73AC" w:rsidP="00A229F6">
            <w:pPr>
              <w:bidi/>
              <w:spacing w:after="0" w:line="240" w:lineRule="auto"/>
              <w:jc w:val="both"/>
              <w:rPr>
                <w:rFonts w:ascii="Arial" w:hAnsi="Arial"/>
                <w:b/>
                <w:bCs/>
                <w:rtl/>
                <w:lang w:bidi="ar-MA"/>
              </w:rPr>
            </w:pPr>
            <w:r w:rsidRPr="007A73AC">
              <w:rPr>
                <w:rFonts w:ascii="Arial" w:hAnsi="Arial"/>
                <w:b/>
                <w:bCs/>
                <w:rtl/>
                <w:lang w:bidi="ar-MA"/>
              </w:rPr>
              <w:t xml:space="preserve">مرحلة الحل هي وضعية النهاية بالنسبة للقصة </w:t>
            </w:r>
            <w:r w:rsidRPr="007A73AC">
              <w:rPr>
                <w:rFonts w:ascii="Arial" w:hAnsi="Arial"/>
                <w:b/>
                <w:bCs/>
                <w:rtl/>
                <w:lang w:bidi="ar-MA"/>
              </w:rPr>
              <w:t>والمسرحية،</w:t>
            </w:r>
            <w:r w:rsidRPr="007A73AC">
              <w:rPr>
                <w:rFonts w:ascii="Arial" w:hAnsi="Arial"/>
                <w:b/>
                <w:bCs/>
                <w:rtl/>
                <w:lang w:bidi="ar-MA"/>
              </w:rPr>
              <w:t xml:space="preserve"> تزول فيها </w:t>
            </w:r>
            <w:r w:rsidRPr="007A73AC">
              <w:rPr>
                <w:rFonts w:ascii="Arial" w:hAnsi="Arial"/>
                <w:b/>
                <w:bCs/>
                <w:rtl/>
                <w:lang w:bidi="ar-MA"/>
              </w:rPr>
              <w:t>العقدة،</w:t>
            </w:r>
            <w:r w:rsidRPr="007A73AC">
              <w:rPr>
                <w:rFonts w:ascii="Arial" w:hAnsi="Arial"/>
                <w:b/>
                <w:bCs/>
                <w:rtl/>
                <w:lang w:bidi="ar-MA"/>
              </w:rPr>
              <w:t xml:space="preserve"> ويتوقف </w:t>
            </w:r>
            <w:r w:rsidRPr="007A73AC">
              <w:rPr>
                <w:rFonts w:ascii="Arial" w:hAnsi="Arial"/>
                <w:b/>
                <w:bCs/>
                <w:rtl/>
                <w:lang w:bidi="ar-MA"/>
              </w:rPr>
              <w:t>الصراع،</w:t>
            </w:r>
            <w:r w:rsidRPr="007A73AC">
              <w:rPr>
                <w:rFonts w:ascii="Arial" w:hAnsi="Arial"/>
                <w:b/>
                <w:bCs/>
                <w:rtl/>
                <w:lang w:bidi="ar-MA"/>
              </w:rPr>
              <w:t xml:space="preserve"> وتختفي البنية </w:t>
            </w:r>
            <w:r w:rsidRPr="007A73AC">
              <w:rPr>
                <w:rFonts w:ascii="Arial" w:hAnsi="Arial"/>
                <w:b/>
                <w:bCs/>
                <w:rtl/>
                <w:lang w:bidi="ar-MA"/>
              </w:rPr>
              <w:t>العاملية</w:t>
            </w:r>
            <w:r w:rsidRPr="007A73AC">
              <w:rPr>
                <w:rFonts w:ascii="Arial" w:hAnsi="Arial"/>
                <w:b/>
                <w:bCs/>
                <w:rtl/>
                <w:lang w:bidi="ar-MA"/>
              </w:rPr>
              <w:t xml:space="preserve"> بانتصار البطل أو </w:t>
            </w:r>
            <w:r w:rsidRPr="007A73AC">
              <w:rPr>
                <w:rFonts w:ascii="Arial" w:hAnsi="Arial"/>
                <w:b/>
                <w:bCs/>
                <w:rtl/>
                <w:lang w:bidi="ar-MA"/>
              </w:rPr>
              <w:t>فشله،</w:t>
            </w:r>
            <w:r w:rsidRPr="007A73AC">
              <w:rPr>
                <w:rFonts w:ascii="Arial" w:hAnsi="Arial"/>
                <w:b/>
                <w:bCs/>
                <w:rtl/>
                <w:lang w:bidi="ar-MA"/>
              </w:rPr>
              <w:t xml:space="preserve"> أو تحقق </w:t>
            </w:r>
            <w:r w:rsidRPr="007A73AC">
              <w:rPr>
                <w:rFonts w:ascii="Arial" w:hAnsi="Arial"/>
                <w:b/>
                <w:bCs/>
                <w:rtl/>
                <w:lang w:bidi="ar-MA"/>
              </w:rPr>
              <w:t>الموضوع،</w:t>
            </w:r>
            <w:r w:rsidRPr="007A73AC">
              <w:rPr>
                <w:rFonts w:ascii="Arial" w:hAnsi="Arial"/>
                <w:b/>
                <w:bCs/>
                <w:rtl/>
                <w:lang w:bidi="ar-MA"/>
              </w:rPr>
              <w:t xml:space="preserve"> أو زوال العامل المساعد أو المعاكس.</w:t>
            </w:r>
          </w:p>
          <w:p w:rsidR="001B09AE" w:rsidRPr="007A73AC" w:rsidP="00A229F6">
            <w:pPr>
              <w:bidi/>
              <w:spacing w:after="0" w:line="240" w:lineRule="auto"/>
              <w:jc w:val="both"/>
              <w:rPr>
                <w:rFonts w:ascii="Arial" w:hAnsi="Arial"/>
                <w:b/>
                <w:bCs/>
                <w:rtl/>
              </w:rPr>
            </w:pPr>
            <w:r w:rsidRPr="007A73AC">
              <w:rPr>
                <w:rFonts w:ascii="Arial" w:hAnsi="Arial"/>
                <w:b/>
                <w:bCs/>
                <w:rtl/>
              </w:rPr>
              <w:t>4-</w:t>
            </w:r>
            <w:r w:rsidRPr="007A73AC">
              <w:rPr>
                <w:rFonts w:ascii="Arial" w:hAnsi="Arial"/>
                <w:b/>
                <w:bCs/>
                <w:rtl/>
              </w:rPr>
              <w:t xml:space="preserve"> </w:t>
            </w:r>
            <w:r w:rsidRPr="007A73AC">
              <w:rPr>
                <w:rFonts w:ascii="Arial" w:hAnsi="Arial"/>
                <w:b/>
                <w:bCs/>
                <w:u w:val="single"/>
                <w:rtl/>
              </w:rPr>
              <w:t xml:space="preserve">وظائف البنية </w:t>
            </w:r>
            <w:r w:rsidRPr="007A73AC">
              <w:rPr>
                <w:rFonts w:ascii="Arial" w:hAnsi="Arial"/>
                <w:b/>
                <w:bCs/>
                <w:u w:val="single"/>
                <w:rtl/>
              </w:rPr>
              <w:t>العاملية</w:t>
            </w:r>
            <w:r w:rsidRPr="007A73AC">
              <w:rPr>
                <w:rFonts w:ascii="Arial" w:hAnsi="Arial"/>
                <w:b/>
                <w:bCs/>
                <w:rtl/>
              </w:rPr>
              <w:t>:</w:t>
            </w:r>
          </w:p>
          <w:tbl>
            <w:tblPr>
              <w:tblStyle w:val="TableGrid9"/>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488"/>
              <w:gridCol w:w="1489"/>
              <w:gridCol w:w="1488"/>
              <w:gridCol w:w="1489"/>
            </w:tblGrid>
            <w:tr w:rsidTr="0069388C">
              <w:tblPrEx>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126"/>
                <w:jc w:val="center"/>
              </w:trPr>
              <w:tc>
                <w:tcPr>
                  <w:tcW w:w="5954" w:type="dxa"/>
                  <w:gridSpan w:val="4"/>
                  <w:vAlign w:val="center"/>
                </w:tcPr>
                <w:p w:rsidR="00E3352C" w:rsidRPr="007A73AC" w:rsidP="00A229F6">
                  <w:pPr>
                    <w:bidi/>
                    <w:spacing w:after="0" w:line="240" w:lineRule="auto"/>
                    <w:rPr>
                      <w:rFonts w:ascii="Arial" w:hAnsi="Arial"/>
                      <w:b/>
                      <w:bCs/>
                      <w:rtl/>
                    </w:rPr>
                  </w:pPr>
                  <w:r>
                    <w:rPr>
                      <w:rFonts w:asciiTheme="minorBidi" w:hAnsiTheme="minorBidi"/>
                      <w:b/>
                      <w:bCs/>
                      <w:noProof/>
                      <w:rtl/>
                      <w:lang w:val="en-US"/>
                    </w:rPr>
                    <w:pict>
                      <v:shapetype id="_x0000_t32" coordsize="21600,21600" o:spt="32" o:oned="t" path="m,l21600,21600e" filled="f">
                        <v:path arrowok="t" fillok="f" o:connecttype="none"/>
                        <o:lock v:ext="edit" shapetype="t"/>
                      </v:shapetype>
                      <v:shape id="_x0000_s1033" type="#_x0000_t32" style="width:36.85pt;height:0;margin-top:10.55pt;margin-left:-1769.65pt;flip:x;position:absolute;z-index:251659264" o:connectortype="straight" strokeweight="0.25pt">
                        <v:stroke endarrow="open"/>
                      </v:shape>
                    </w:pict>
                  </w:r>
                  <w:r w:rsidRPr="007A73AC">
                    <w:rPr>
                      <w:rFonts w:ascii="Arial" w:hAnsi="Arial"/>
                      <w:b/>
                      <w:bCs/>
                      <w:rtl/>
                    </w:rPr>
                    <w:t xml:space="preserve">       </w:t>
                  </w:r>
                  <w:r w:rsidRPr="007A73AC">
                    <w:rPr>
                      <w:rFonts w:ascii="Arial" w:hAnsi="Arial"/>
                      <w:b/>
                      <w:bCs/>
                      <w:rtl/>
                    </w:rPr>
                    <w:t>البداية</w:t>
                  </w:r>
                  <w:r w:rsidRPr="007A73AC" w:rsidR="00CB2D5D">
                    <w:rPr>
                      <w:rFonts w:ascii="Arial" w:hAnsi="Arial"/>
                      <w:b/>
                      <w:bCs/>
                      <w:rtl/>
                      <w:lang w:bidi="ar-MA"/>
                    </w:rPr>
                    <w:t xml:space="preserve">      </w:t>
                  </w:r>
                  <w:r w:rsidRPr="007A73AC" w:rsidR="00CB2D5D">
                    <w:rPr>
                      <w:rFonts w:ascii="Symbol" w:hAnsi="Symbol"/>
                      <w:b/>
                      <w:bCs/>
                    </w:rPr>
                    <w:sym w:font="Symbol" w:char="F0AC"/>
                  </w:r>
                  <w:r w:rsidRPr="007A73AC">
                    <w:rPr>
                      <w:rFonts w:ascii="Arial" w:hAnsi="Arial"/>
                      <w:b/>
                      <w:bCs/>
                      <w:rtl/>
                    </w:rPr>
                    <w:t xml:space="preserve">  </w:t>
                  </w:r>
                  <w:r w:rsidRPr="007A73AC" w:rsidR="009C388A">
                    <w:rPr>
                      <w:rFonts w:ascii="Arial" w:hAnsi="Arial"/>
                      <w:b/>
                      <w:bCs/>
                      <w:rtl/>
                    </w:rPr>
                    <w:t xml:space="preserve"> </w:t>
                  </w:r>
                  <w:r w:rsidRPr="007A73AC">
                    <w:rPr>
                      <w:rFonts w:ascii="Arial" w:hAnsi="Arial"/>
                      <w:b/>
                      <w:bCs/>
                      <w:rtl/>
                    </w:rPr>
                    <w:t xml:space="preserve">   </w:t>
                  </w:r>
                  <w:r w:rsidRPr="007A73AC">
                    <w:rPr>
                      <w:rFonts w:ascii="Arial" w:hAnsi="Arial"/>
                      <w:b/>
                      <w:bCs/>
                      <w:rtl/>
                      <w:lang w:bidi="ar-MA"/>
                    </w:rPr>
                    <w:t xml:space="preserve">الاختلاف     </w:t>
                  </w:r>
                  <w:r w:rsidRPr="007A73AC" w:rsidR="00CB2D5D">
                    <w:rPr>
                      <w:rFonts w:ascii="Symbol" w:hAnsi="Symbol"/>
                      <w:b/>
                      <w:bCs/>
                      <w:lang w:bidi="ar-MA"/>
                    </w:rPr>
                    <w:sym w:font="Symbol" w:char="F0AC"/>
                  </w:r>
                  <w:r w:rsidRPr="007A73AC">
                    <w:rPr>
                      <w:rFonts w:ascii="Arial" w:hAnsi="Arial"/>
                      <w:b/>
                      <w:bCs/>
                      <w:rtl/>
                      <w:lang w:bidi="ar-MA"/>
                    </w:rPr>
                    <w:t xml:space="preserve">  </w:t>
                  </w:r>
                  <w:r w:rsidRPr="007A73AC" w:rsidR="00EE458A">
                    <w:rPr>
                      <w:rFonts w:ascii="Arial" w:hAnsi="Arial"/>
                      <w:b/>
                      <w:bCs/>
                      <w:rtl/>
                      <w:lang w:bidi="ar-MA"/>
                    </w:rPr>
                    <w:t xml:space="preserve"> </w:t>
                  </w:r>
                  <w:r w:rsidRPr="007A73AC">
                    <w:rPr>
                      <w:rFonts w:ascii="Arial" w:hAnsi="Arial"/>
                      <w:b/>
                      <w:bCs/>
                      <w:rtl/>
                      <w:lang w:bidi="ar-MA"/>
                    </w:rPr>
                    <w:t xml:space="preserve">   </w:t>
                  </w:r>
                  <w:r w:rsidRPr="007A73AC" w:rsidR="00EE458A">
                    <w:rPr>
                      <w:rFonts w:ascii="Arial" w:hAnsi="Arial"/>
                      <w:b/>
                      <w:bCs/>
                      <w:rtl/>
                      <w:lang w:bidi="ar-MA"/>
                    </w:rPr>
                    <w:t>ا</w:t>
                  </w:r>
                  <w:r w:rsidRPr="007A73AC">
                    <w:rPr>
                      <w:rFonts w:ascii="Arial" w:hAnsi="Arial"/>
                      <w:b/>
                      <w:bCs/>
                      <w:rtl/>
                      <w:lang w:bidi="ar-MA"/>
                    </w:rPr>
                    <w:t>لصراع</w:t>
                  </w:r>
                  <w:r w:rsidRPr="007A73AC">
                    <w:rPr>
                      <w:rFonts w:ascii="Arial" w:hAnsi="Arial"/>
                      <w:b/>
                      <w:bCs/>
                      <w:rtl/>
                    </w:rPr>
                    <w:t xml:space="preserve">  </w:t>
                  </w:r>
                  <w:r w:rsidRPr="007A73AC" w:rsidR="00CB2D5D">
                    <w:rPr>
                      <w:rFonts w:ascii="Arial" w:hAnsi="Arial"/>
                      <w:b/>
                      <w:bCs/>
                      <w:rtl/>
                    </w:rPr>
                    <w:t xml:space="preserve"> </w:t>
                  </w:r>
                  <w:r w:rsidRPr="007A73AC">
                    <w:rPr>
                      <w:rFonts w:ascii="Arial" w:hAnsi="Arial"/>
                      <w:b/>
                      <w:bCs/>
                      <w:rtl/>
                    </w:rPr>
                    <w:t xml:space="preserve"> </w:t>
                  </w:r>
                  <w:r w:rsidRPr="007A73AC" w:rsidR="00CB2D5D">
                    <w:rPr>
                      <w:rFonts w:ascii="Arial" w:hAnsi="Arial"/>
                      <w:b/>
                      <w:bCs/>
                      <w:rtl/>
                    </w:rPr>
                    <w:t xml:space="preserve"> </w:t>
                  </w:r>
                  <w:r w:rsidRPr="007A73AC">
                    <w:rPr>
                      <w:rFonts w:ascii="Arial" w:hAnsi="Arial"/>
                      <w:b/>
                      <w:bCs/>
                      <w:rtl/>
                    </w:rPr>
                    <w:t xml:space="preserve">  </w:t>
                  </w:r>
                  <w:r w:rsidRPr="007A73AC" w:rsidR="00CB2D5D">
                    <w:rPr>
                      <w:rFonts w:ascii="Symbol" w:hAnsi="Symbol"/>
                      <w:b/>
                      <w:bCs/>
                    </w:rPr>
                    <w:sym w:font="Symbol" w:char="F0AC"/>
                  </w:r>
                  <w:r w:rsidRPr="007A73AC" w:rsidR="00CB2D5D">
                    <w:rPr>
                      <w:rFonts w:ascii="Arial" w:hAnsi="Arial"/>
                      <w:b/>
                      <w:bCs/>
                      <w:rtl/>
                    </w:rPr>
                    <w:t xml:space="preserve">  </w:t>
                  </w:r>
                  <w:r w:rsidRPr="007A73AC">
                    <w:rPr>
                      <w:rFonts w:ascii="Arial" w:hAnsi="Arial"/>
                      <w:b/>
                      <w:bCs/>
                      <w:rtl/>
                    </w:rPr>
                    <w:t xml:space="preserve"> </w:t>
                  </w:r>
                  <w:r w:rsidRPr="007A73AC" w:rsidR="00EE458A">
                    <w:rPr>
                      <w:rFonts w:ascii="Arial" w:hAnsi="Arial"/>
                      <w:b/>
                      <w:bCs/>
                      <w:rtl/>
                    </w:rPr>
                    <w:t xml:space="preserve"> </w:t>
                  </w:r>
                  <w:r w:rsidRPr="007A73AC">
                    <w:rPr>
                      <w:rFonts w:ascii="Arial" w:hAnsi="Arial"/>
                      <w:b/>
                      <w:bCs/>
                      <w:rtl/>
                    </w:rPr>
                    <w:t xml:space="preserve">  الحل</w:t>
                  </w:r>
                </w:p>
              </w:tc>
            </w:tr>
            <w:tr w:rsidTr="00864A9A">
              <w:tblPrEx>
                <w:tblW w:w="0" w:type="auto"/>
                <w:jc w:val="center"/>
                <w:tblLook w:val="04A0"/>
              </w:tblPrEx>
              <w:trPr>
                <w:trHeight w:val="145"/>
                <w:jc w:val="center"/>
              </w:trPr>
              <w:tc>
                <w:tcPr>
                  <w:tcW w:w="1488" w:type="dxa"/>
                </w:tcPr>
                <w:p w:rsidR="005D0BF2" w:rsidRPr="007A73AC" w:rsidP="00A229F6">
                  <w:pPr>
                    <w:bidi/>
                    <w:spacing w:after="0" w:line="240" w:lineRule="auto"/>
                    <w:jc w:val="center"/>
                    <w:rPr>
                      <w:rFonts w:ascii="Arial" w:hAnsi="Arial"/>
                      <w:b/>
                      <w:bCs/>
                      <w:rtl/>
                      <w:lang w:bidi="ar-MA"/>
                    </w:rPr>
                  </w:pPr>
                </w:p>
              </w:tc>
              <w:tc>
                <w:tcPr>
                  <w:tcW w:w="1489" w:type="dxa"/>
                </w:tcPr>
                <w:p w:rsidR="005D0BF2" w:rsidRPr="007A73AC" w:rsidP="00A229F6">
                  <w:pPr>
                    <w:bidi/>
                    <w:spacing w:after="0" w:line="240" w:lineRule="auto"/>
                    <w:jc w:val="center"/>
                    <w:rPr>
                      <w:rFonts w:ascii="Arial" w:hAnsi="Arial"/>
                      <w:b/>
                      <w:bCs/>
                      <w:rtl/>
                    </w:rPr>
                  </w:pPr>
                  <w:r w:rsidRPr="007A73AC">
                    <w:rPr>
                      <w:rFonts w:ascii="Arial" w:hAnsi="Arial"/>
                      <w:b/>
                      <w:bCs/>
                      <w:rtl/>
                    </w:rPr>
                    <w:t>تباين الرغبات</w:t>
                  </w:r>
                </w:p>
                <w:p w:rsidR="005D0BF2" w:rsidRPr="007A73AC" w:rsidP="00A229F6">
                  <w:pPr>
                    <w:bidi/>
                    <w:spacing w:after="0" w:line="240" w:lineRule="auto"/>
                    <w:jc w:val="center"/>
                    <w:rPr>
                      <w:rFonts w:ascii="Arial" w:hAnsi="Arial"/>
                      <w:b/>
                      <w:bCs/>
                      <w:rtl/>
                    </w:rPr>
                  </w:pPr>
                  <w:r w:rsidRPr="007A73AC">
                    <w:rPr>
                      <w:rFonts w:ascii="Arial" w:hAnsi="Arial"/>
                      <w:b/>
                      <w:bCs/>
                      <w:rtl/>
                    </w:rPr>
                    <w:t>العرض</w:t>
                  </w:r>
                </w:p>
              </w:tc>
              <w:tc>
                <w:tcPr>
                  <w:tcW w:w="1488" w:type="dxa"/>
                </w:tcPr>
                <w:p w:rsidR="005D0BF2" w:rsidRPr="007A73AC" w:rsidP="00A229F6">
                  <w:pPr>
                    <w:bidi/>
                    <w:spacing w:after="0" w:line="240" w:lineRule="auto"/>
                    <w:jc w:val="center"/>
                    <w:rPr>
                      <w:rFonts w:ascii="Arial" w:hAnsi="Arial"/>
                      <w:b/>
                      <w:bCs/>
                      <w:rtl/>
                    </w:rPr>
                  </w:pPr>
                  <w:r w:rsidRPr="007A73AC">
                    <w:rPr>
                      <w:rFonts w:ascii="Arial" w:hAnsi="Arial"/>
                      <w:b/>
                      <w:bCs/>
                      <w:rtl/>
                    </w:rPr>
                    <w:t>العقدة</w:t>
                  </w:r>
                </w:p>
                <w:p w:rsidR="005D0BF2" w:rsidRPr="007A73AC" w:rsidP="00A229F6">
                  <w:pPr>
                    <w:bidi/>
                    <w:spacing w:after="0" w:line="240" w:lineRule="auto"/>
                    <w:jc w:val="center"/>
                    <w:rPr>
                      <w:rFonts w:ascii="Arial" w:hAnsi="Arial"/>
                      <w:b/>
                      <w:bCs/>
                      <w:rtl/>
                    </w:rPr>
                  </w:pPr>
                  <w:r w:rsidRPr="007A73AC">
                    <w:rPr>
                      <w:rFonts w:ascii="Arial" w:hAnsi="Arial"/>
                      <w:b/>
                      <w:bCs/>
                      <w:rtl/>
                    </w:rPr>
                    <w:t>التوتر</w:t>
                  </w:r>
                </w:p>
                <w:p w:rsidR="005D0BF2" w:rsidRPr="007A73AC" w:rsidP="00A229F6">
                  <w:pPr>
                    <w:bidi/>
                    <w:spacing w:after="0" w:line="240" w:lineRule="auto"/>
                    <w:jc w:val="center"/>
                    <w:rPr>
                      <w:rFonts w:ascii="Arial" w:hAnsi="Arial"/>
                      <w:b/>
                      <w:bCs/>
                      <w:rtl/>
                    </w:rPr>
                  </w:pPr>
                  <w:r w:rsidRPr="007A73AC">
                    <w:rPr>
                      <w:rFonts w:ascii="Arial" w:hAnsi="Arial"/>
                      <w:b/>
                      <w:bCs/>
                      <w:rtl/>
                    </w:rPr>
                    <w:t>الصراع</w:t>
                  </w:r>
                </w:p>
              </w:tc>
              <w:tc>
                <w:tcPr>
                  <w:tcW w:w="1489" w:type="dxa"/>
                </w:tcPr>
                <w:p w:rsidR="005D0BF2" w:rsidRPr="007A73AC" w:rsidP="00A229F6">
                  <w:pPr>
                    <w:bidi/>
                    <w:spacing w:after="0" w:line="240" w:lineRule="auto"/>
                    <w:jc w:val="center"/>
                    <w:rPr>
                      <w:rFonts w:ascii="Arial" w:hAnsi="Arial"/>
                      <w:b/>
                      <w:bCs/>
                      <w:rtl/>
                    </w:rPr>
                  </w:pPr>
                  <w:r w:rsidRPr="007A73AC">
                    <w:rPr>
                      <w:rFonts w:ascii="Arial" w:hAnsi="Arial"/>
                      <w:b/>
                      <w:bCs/>
                      <w:rtl/>
                    </w:rPr>
                    <w:t>تفسخ البنية</w:t>
                  </w:r>
                </w:p>
              </w:tc>
            </w:tr>
          </w:tbl>
          <w:p w:rsidR="001B09AE" w:rsidRPr="007A73AC" w:rsidP="00A229F6">
            <w:pPr>
              <w:bidi/>
              <w:spacing w:after="0" w:line="240" w:lineRule="auto"/>
              <w:jc w:val="both"/>
              <w:rPr>
                <w:rFonts w:ascii="Arial" w:hAnsi="Arial"/>
                <w:b/>
                <w:bCs/>
                <w:rtl/>
              </w:rPr>
            </w:pPr>
            <w:r w:rsidRPr="007A73AC">
              <w:rPr>
                <w:rFonts w:ascii="Symbol" w:hAnsi="Symbol"/>
                <w:b/>
                <w:bCs/>
              </w:rPr>
              <w:sym w:font="Symbol" w:char="F0B7"/>
            </w:r>
            <w:r w:rsidRPr="007A73AC">
              <w:rPr>
                <w:rFonts w:ascii="Arial" w:hAnsi="Arial"/>
                <w:b/>
                <w:bCs/>
                <w:rtl/>
              </w:rPr>
              <w:t xml:space="preserve"> إذن هناك ثلاث بنيات </w:t>
            </w:r>
            <w:r w:rsidRPr="007A73AC">
              <w:rPr>
                <w:rFonts w:ascii="Arial" w:hAnsi="Arial"/>
                <w:b/>
                <w:bCs/>
                <w:rtl/>
              </w:rPr>
              <w:t>وهي</w:t>
            </w:r>
            <w:r w:rsidRPr="007A73AC">
              <w:rPr>
                <w:rFonts w:ascii="Arial" w:hAnsi="Arial"/>
                <w:b/>
                <w:bCs/>
                <w:rtl/>
              </w:rPr>
              <w:t>:</w:t>
            </w:r>
          </w:p>
          <w:tbl>
            <w:tblPr>
              <w:tblStyle w:val="TableGrid9"/>
              <w:bidiVisual/>
              <w:tblW w:w="0" w:type="auto"/>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4A0"/>
            </w:tblPr>
            <w:tblGrid>
              <w:gridCol w:w="1987"/>
              <w:gridCol w:w="1988"/>
              <w:gridCol w:w="1987"/>
            </w:tblGrid>
            <w:tr w:rsidTr="007A73AC">
              <w:tblPrEx>
                <w:tblW w:w="0" w:type="auto"/>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4A0"/>
              </w:tblPrEx>
              <w:trPr>
                <w:trHeight w:val="135"/>
              </w:trPr>
              <w:tc>
                <w:tcPr>
                  <w:tcW w:w="1987" w:type="dxa"/>
                  <w:vAlign w:val="center"/>
                </w:tcPr>
                <w:p w:rsidR="00524A66" w:rsidRPr="007A73AC" w:rsidP="00A229F6">
                  <w:pPr>
                    <w:bidi/>
                    <w:spacing w:after="0" w:line="240" w:lineRule="auto"/>
                    <w:jc w:val="center"/>
                    <w:rPr>
                      <w:rFonts w:ascii="Arial" w:hAnsi="Arial"/>
                      <w:b/>
                      <w:bCs/>
                      <w:rtl/>
                    </w:rPr>
                  </w:pPr>
                  <w:r w:rsidRPr="007A73AC">
                    <w:rPr>
                      <w:rFonts w:ascii="Arial" w:hAnsi="Arial"/>
                      <w:b/>
                      <w:bCs/>
                      <w:rtl/>
                    </w:rPr>
                    <w:t>البداية</w:t>
                  </w:r>
                </w:p>
              </w:tc>
              <w:tc>
                <w:tcPr>
                  <w:tcW w:w="1988" w:type="dxa"/>
                  <w:vAlign w:val="center"/>
                </w:tcPr>
                <w:p w:rsidR="00524A66" w:rsidRPr="007A73AC" w:rsidP="00A229F6">
                  <w:pPr>
                    <w:bidi/>
                    <w:spacing w:after="0" w:line="240" w:lineRule="auto"/>
                    <w:contextualSpacing/>
                    <w:jc w:val="center"/>
                    <w:rPr>
                      <w:rFonts w:ascii="Arial" w:hAnsi="Arial"/>
                      <w:b/>
                      <w:bCs/>
                      <w:rtl/>
                      <w:lang w:bidi="ar-MA"/>
                    </w:rPr>
                  </w:pPr>
                  <w:r w:rsidRPr="007A73AC">
                    <w:rPr>
                      <w:rFonts w:ascii="Arial" w:hAnsi="Arial"/>
                      <w:b/>
                      <w:bCs/>
                      <w:rtl/>
                      <w:lang w:bidi="ar-MA"/>
                    </w:rPr>
                    <w:t>الوسط</w:t>
                  </w:r>
                </w:p>
              </w:tc>
              <w:tc>
                <w:tcPr>
                  <w:tcW w:w="1987" w:type="dxa"/>
                  <w:vAlign w:val="center"/>
                </w:tcPr>
                <w:p w:rsidR="00524A66" w:rsidRPr="007A73AC" w:rsidP="00A229F6">
                  <w:pPr>
                    <w:bidi/>
                    <w:spacing w:after="0" w:line="240" w:lineRule="auto"/>
                    <w:contextualSpacing/>
                    <w:jc w:val="center"/>
                    <w:rPr>
                      <w:rFonts w:ascii="Arial" w:hAnsi="Arial"/>
                      <w:b/>
                      <w:bCs/>
                      <w:rtl/>
                      <w:lang w:bidi="ar-MA"/>
                    </w:rPr>
                  </w:pPr>
                  <w:r w:rsidRPr="007A73AC">
                    <w:rPr>
                      <w:rFonts w:ascii="Arial" w:hAnsi="Arial"/>
                      <w:b/>
                      <w:bCs/>
                      <w:rtl/>
                      <w:lang w:bidi="ar-MA"/>
                    </w:rPr>
                    <w:t>النهاية</w:t>
                  </w:r>
                </w:p>
              </w:tc>
            </w:tr>
            <w:tr w:rsidTr="007A73AC">
              <w:tblPrEx>
                <w:tblW w:w="0" w:type="auto"/>
                <w:tblLook w:val="04A0"/>
              </w:tblPrEx>
              <w:trPr>
                <w:trHeight w:val="155"/>
              </w:trPr>
              <w:tc>
                <w:tcPr>
                  <w:tcW w:w="1987" w:type="dxa"/>
                </w:tcPr>
                <w:p w:rsidR="00524A66" w:rsidRPr="007A73AC" w:rsidP="00A229F6">
                  <w:pPr>
                    <w:bidi/>
                    <w:spacing w:after="0" w:line="240" w:lineRule="auto"/>
                    <w:jc w:val="center"/>
                    <w:rPr>
                      <w:rFonts w:ascii="Arial" w:hAnsi="Arial"/>
                      <w:b/>
                      <w:bCs/>
                      <w:rtl/>
                      <w:lang w:bidi="ar-MA"/>
                    </w:rPr>
                  </w:pPr>
                  <w:r w:rsidRPr="007A73AC">
                    <w:rPr>
                      <w:rFonts w:ascii="Arial" w:hAnsi="Arial"/>
                      <w:b/>
                      <w:bCs/>
                      <w:rtl/>
                      <w:lang w:bidi="ar-MA"/>
                    </w:rPr>
                    <w:t>الاختلاف والتباين في الرغبات</w:t>
                  </w:r>
                </w:p>
                <w:p w:rsidR="003E6825" w:rsidRPr="007A73AC" w:rsidP="00A229F6">
                  <w:pPr>
                    <w:bidi/>
                    <w:spacing w:after="0" w:line="240" w:lineRule="auto"/>
                    <w:jc w:val="center"/>
                    <w:rPr>
                      <w:rFonts w:ascii="Arial" w:hAnsi="Arial"/>
                      <w:b/>
                      <w:bCs/>
                      <w:rtl/>
                      <w:lang w:bidi="ar-MA"/>
                    </w:rPr>
                  </w:pPr>
                  <w:r w:rsidRPr="007A73AC">
                    <w:rPr>
                      <w:rFonts w:ascii="Arial" w:hAnsi="Arial"/>
                      <w:b/>
                      <w:bCs/>
                      <w:rtl/>
                      <w:lang w:bidi="ar-MA"/>
                    </w:rPr>
                    <w:t>العرض</w:t>
                  </w:r>
                </w:p>
              </w:tc>
              <w:tc>
                <w:tcPr>
                  <w:tcW w:w="1988" w:type="dxa"/>
                </w:tcPr>
                <w:p w:rsidR="00524A66" w:rsidRPr="007A73AC" w:rsidP="00A229F6">
                  <w:pPr>
                    <w:bidi/>
                    <w:spacing w:after="0" w:line="240" w:lineRule="auto"/>
                    <w:jc w:val="center"/>
                    <w:rPr>
                      <w:rFonts w:ascii="Arial" w:hAnsi="Arial"/>
                      <w:b/>
                      <w:bCs/>
                      <w:rtl/>
                    </w:rPr>
                  </w:pPr>
                  <w:r w:rsidRPr="007A73AC">
                    <w:rPr>
                      <w:rFonts w:ascii="Arial" w:hAnsi="Arial"/>
                      <w:b/>
                      <w:bCs/>
                      <w:rtl/>
                    </w:rPr>
                    <w:t>الصراع</w:t>
                  </w:r>
                </w:p>
                <w:p w:rsidR="003E6825" w:rsidRPr="007A73AC" w:rsidP="00A229F6">
                  <w:pPr>
                    <w:bidi/>
                    <w:spacing w:after="0" w:line="240" w:lineRule="auto"/>
                    <w:jc w:val="center"/>
                    <w:rPr>
                      <w:rFonts w:ascii="Arial" w:hAnsi="Arial"/>
                      <w:b/>
                      <w:bCs/>
                      <w:rtl/>
                    </w:rPr>
                  </w:pPr>
                  <w:r w:rsidRPr="007A73AC">
                    <w:rPr>
                      <w:rFonts w:ascii="Arial" w:hAnsi="Arial"/>
                      <w:b/>
                      <w:bCs/>
                      <w:rtl/>
                    </w:rPr>
                    <w:t>العقدة</w:t>
                  </w:r>
                </w:p>
              </w:tc>
              <w:tc>
                <w:tcPr>
                  <w:tcW w:w="1987" w:type="dxa"/>
                </w:tcPr>
                <w:p w:rsidR="00524A66" w:rsidRPr="007A73AC" w:rsidP="00A229F6">
                  <w:pPr>
                    <w:bidi/>
                    <w:spacing w:after="0" w:line="240" w:lineRule="auto"/>
                    <w:jc w:val="center"/>
                    <w:rPr>
                      <w:rFonts w:ascii="Arial" w:hAnsi="Arial"/>
                      <w:b/>
                      <w:bCs/>
                      <w:rtl/>
                    </w:rPr>
                  </w:pPr>
                  <w:r w:rsidRPr="007A73AC">
                    <w:rPr>
                      <w:rFonts w:ascii="Arial" w:hAnsi="Arial"/>
                      <w:b/>
                      <w:bCs/>
                      <w:rtl/>
                    </w:rPr>
                    <w:t>الحل</w:t>
                  </w:r>
                </w:p>
                <w:p w:rsidR="003E6825" w:rsidRPr="007A73AC" w:rsidP="00A229F6">
                  <w:pPr>
                    <w:bidi/>
                    <w:spacing w:after="0" w:line="240" w:lineRule="auto"/>
                    <w:jc w:val="center"/>
                    <w:rPr>
                      <w:rFonts w:ascii="Arial" w:hAnsi="Arial"/>
                      <w:b/>
                      <w:bCs/>
                      <w:rtl/>
                    </w:rPr>
                  </w:pPr>
                  <w:r w:rsidRPr="007A73AC">
                    <w:rPr>
                      <w:rFonts w:ascii="Arial" w:hAnsi="Arial"/>
                      <w:b/>
                      <w:bCs/>
                      <w:rtl/>
                    </w:rPr>
                    <w:t>تفسخ البنية</w:t>
                  </w:r>
                </w:p>
              </w:tc>
            </w:tr>
          </w:tbl>
          <w:p w:rsidR="001B09AE" w:rsidRPr="007A73AC" w:rsidP="00A229F6">
            <w:pPr>
              <w:bidi/>
              <w:spacing w:after="0" w:line="240" w:lineRule="auto"/>
              <w:jc w:val="both"/>
              <w:rPr>
                <w:rFonts w:ascii="Arial" w:hAnsi="Arial"/>
                <w:b/>
                <w:bCs/>
                <w:rtl/>
                <w:lang w:bidi="ar-MA"/>
              </w:rPr>
            </w:pPr>
            <w:r w:rsidRPr="007A73AC">
              <w:rPr>
                <w:rFonts w:ascii="Arial" w:hAnsi="Arial"/>
                <w:b/>
                <w:bCs/>
                <w:rtl/>
                <w:lang w:bidi="ar-MA"/>
              </w:rPr>
              <w:t>-</w:t>
            </w:r>
            <w:r w:rsidRPr="007A73AC">
              <w:rPr>
                <w:rFonts w:ascii="Arial" w:hAnsi="Arial"/>
                <w:b/>
                <w:bCs/>
                <w:rtl/>
                <w:lang w:bidi="ar-MA"/>
              </w:rPr>
              <w:t xml:space="preserve"> هذه البنية </w:t>
            </w:r>
            <w:r w:rsidRPr="007A73AC">
              <w:rPr>
                <w:rFonts w:ascii="Arial" w:hAnsi="Arial"/>
                <w:b/>
                <w:bCs/>
                <w:rtl/>
                <w:lang w:bidi="ar-MA"/>
              </w:rPr>
              <w:t>العاملية</w:t>
            </w:r>
            <w:r w:rsidRPr="007A73AC">
              <w:rPr>
                <w:rFonts w:ascii="Arial" w:hAnsi="Arial"/>
                <w:b/>
                <w:bCs/>
                <w:rtl/>
                <w:lang w:bidi="ar-MA"/>
              </w:rPr>
              <w:t xml:space="preserve"> ليست واحدة بل </w:t>
            </w:r>
            <w:r w:rsidRPr="007A73AC">
              <w:rPr>
                <w:rFonts w:ascii="Arial" w:hAnsi="Arial"/>
                <w:b/>
                <w:bCs/>
                <w:rtl/>
                <w:lang w:bidi="ar-MA"/>
              </w:rPr>
              <w:t>متعددة،</w:t>
            </w:r>
            <w:r w:rsidRPr="007A73AC">
              <w:rPr>
                <w:rFonts w:ascii="Arial" w:hAnsi="Arial"/>
                <w:b/>
                <w:bCs/>
                <w:rtl/>
                <w:lang w:bidi="ar-MA"/>
              </w:rPr>
              <w:t xml:space="preserve"> وليست ثابتة بل متغيرة.</w:t>
            </w:r>
          </w:p>
          <w:p w:rsidR="00A50269" w:rsidRPr="007A73AC" w:rsidP="00A229F6">
            <w:pPr>
              <w:bidi/>
              <w:spacing w:after="0" w:line="240" w:lineRule="auto"/>
              <w:jc w:val="both"/>
              <w:rPr>
                <w:rFonts w:ascii="Arial" w:hAnsi="Arial"/>
                <w:b/>
                <w:bCs/>
                <w:rtl/>
                <w:lang w:bidi="ar-MA"/>
              </w:rPr>
            </w:pPr>
            <w:r w:rsidRPr="007A73AC">
              <w:rPr>
                <w:rFonts w:ascii="Arial" w:hAnsi="Arial"/>
                <w:b/>
                <w:bCs/>
                <w:rtl/>
                <w:lang w:bidi="ar-MA"/>
              </w:rPr>
              <w:t>-</w:t>
            </w:r>
            <w:r w:rsidRPr="007A73AC">
              <w:rPr>
                <w:rFonts w:ascii="Arial" w:hAnsi="Arial"/>
                <w:b/>
                <w:bCs/>
                <w:rtl/>
                <w:lang w:bidi="ar-MA"/>
              </w:rPr>
              <w:t xml:space="preserve"> </w:t>
            </w:r>
            <w:r w:rsidRPr="007A73AC" w:rsidR="008D6316">
              <w:rPr>
                <w:rFonts w:ascii="Arial" w:hAnsi="Arial"/>
                <w:b/>
                <w:bCs/>
                <w:rtl/>
                <w:lang w:bidi="ar-MA"/>
              </w:rPr>
              <w:t xml:space="preserve">لقد وظفت هذه البنية </w:t>
            </w:r>
            <w:r w:rsidRPr="007A73AC" w:rsidR="008D6316">
              <w:rPr>
                <w:rFonts w:ascii="Arial" w:hAnsi="Arial"/>
                <w:b/>
                <w:bCs/>
                <w:rtl/>
                <w:lang w:bidi="ar-MA"/>
              </w:rPr>
              <w:t>العاملية</w:t>
            </w:r>
            <w:r w:rsidRPr="007A73AC" w:rsidR="008D6316">
              <w:rPr>
                <w:rFonts w:ascii="Arial" w:hAnsi="Arial"/>
                <w:b/>
                <w:bCs/>
                <w:rtl/>
                <w:lang w:bidi="ar-MA"/>
              </w:rPr>
              <w:t xml:space="preserve"> للدفاع عن قيم الخير التي مثلها قمر وشمس والتي انتصرت في النهاية على قيم الشر التي مثلها حمدان المتسلط الأناني.</w:t>
            </w:r>
            <w:r w:rsidRPr="007A73AC" w:rsidR="00ED6C26">
              <w:rPr>
                <w:rFonts w:ascii="Arial" w:hAnsi="Arial"/>
                <w:b/>
                <w:bCs/>
                <w:rtl/>
                <w:lang w:bidi="ar-MA"/>
              </w:rPr>
              <w:t xml:space="preserve"> فهذه البنيات </w:t>
            </w:r>
            <w:r w:rsidRPr="007A73AC" w:rsidR="00ED6C26">
              <w:rPr>
                <w:rFonts w:ascii="Arial" w:hAnsi="Arial"/>
                <w:b/>
                <w:bCs/>
                <w:rtl/>
                <w:lang w:bidi="ar-MA"/>
              </w:rPr>
              <w:t xml:space="preserve">منذ ظهورها إلى </w:t>
            </w:r>
            <w:r w:rsidRPr="007A73AC" w:rsidR="00ED6C26">
              <w:rPr>
                <w:rFonts w:ascii="Arial" w:hAnsi="Arial"/>
                <w:b/>
                <w:bCs/>
                <w:rtl/>
                <w:lang w:bidi="ar-MA"/>
              </w:rPr>
              <w:t>تفسخها،</w:t>
            </w:r>
            <w:r w:rsidRPr="007A73AC" w:rsidR="00ED6C26">
              <w:rPr>
                <w:rFonts w:ascii="Arial" w:hAnsi="Arial"/>
                <w:b/>
                <w:bCs/>
                <w:rtl/>
                <w:lang w:bidi="ar-MA"/>
              </w:rPr>
              <w:t xml:space="preserve"> كان الهدف منها هو تقديم </w:t>
            </w:r>
            <w:r w:rsidRPr="007A73AC" w:rsidR="00ED6C26">
              <w:rPr>
                <w:rFonts w:ascii="Arial" w:hAnsi="Arial"/>
                <w:b/>
                <w:bCs/>
                <w:rtl/>
                <w:lang w:bidi="ar-MA"/>
              </w:rPr>
              <w:t>إضاءات</w:t>
            </w:r>
            <w:r w:rsidRPr="007A73AC" w:rsidR="00ED6C26">
              <w:rPr>
                <w:rFonts w:ascii="Arial" w:hAnsi="Arial"/>
                <w:b/>
                <w:bCs/>
                <w:rtl/>
                <w:lang w:bidi="ar-MA"/>
              </w:rPr>
              <w:t xml:space="preserve"> حول نموذجين </w:t>
            </w:r>
            <w:r w:rsidRPr="007A73AC" w:rsidR="00ED6C26">
              <w:rPr>
                <w:rFonts w:ascii="Arial" w:hAnsi="Arial"/>
                <w:b/>
                <w:bCs/>
                <w:rtl/>
                <w:lang w:bidi="ar-MA"/>
              </w:rPr>
              <w:t>مختلفين:</w:t>
            </w:r>
            <w:r w:rsidRPr="007A73AC" w:rsidR="00ED6C26">
              <w:rPr>
                <w:rFonts w:ascii="Arial" w:hAnsi="Arial"/>
                <w:b/>
                <w:bCs/>
                <w:rtl/>
                <w:lang w:bidi="ar-MA"/>
              </w:rPr>
              <w:t xml:space="preserve"> العامل قمر الذي يمثل البطل </w:t>
            </w:r>
            <w:r w:rsidRPr="007A73AC" w:rsidR="00ED6C26">
              <w:rPr>
                <w:rFonts w:ascii="Arial" w:hAnsi="Arial"/>
                <w:b/>
                <w:bCs/>
                <w:rtl/>
                <w:lang w:bidi="ar-MA"/>
              </w:rPr>
              <w:t>الحقيقي</w:t>
            </w:r>
            <w:r w:rsidRPr="007A73AC" w:rsidR="00ED6C26">
              <w:rPr>
                <w:rFonts w:ascii="Arial" w:hAnsi="Arial"/>
                <w:b/>
                <w:bCs/>
                <w:rtl/>
                <w:lang w:bidi="ar-MA"/>
              </w:rPr>
              <w:t xml:space="preserve"> الممثل لقيم الخير والتواضع والقناعة وحب الخير </w:t>
            </w:r>
            <w:r w:rsidRPr="007A73AC" w:rsidR="00ED6C26">
              <w:rPr>
                <w:rFonts w:ascii="Arial" w:hAnsi="Arial"/>
                <w:b/>
                <w:bCs/>
                <w:rtl/>
                <w:lang w:bidi="ar-MA"/>
              </w:rPr>
              <w:t>للناس،</w:t>
            </w:r>
            <w:r w:rsidRPr="007A73AC" w:rsidR="00ED6C26">
              <w:rPr>
                <w:rFonts w:ascii="Arial" w:hAnsi="Arial"/>
                <w:b/>
                <w:bCs/>
                <w:rtl/>
                <w:lang w:bidi="ar-MA"/>
              </w:rPr>
              <w:t xml:space="preserve"> والعامل حمدان الذي يجسد البطل المزيف وقيم </w:t>
            </w:r>
            <w:r w:rsidRPr="007A73AC" w:rsidR="00ED6C26">
              <w:rPr>
                <w:rFonts w:ascii="Arial" w:hAnsi="Arial"/>
                <w:b/>
                <w:bCs/>
                <w:rtl/>
                <w:lang w:bidi="ar-MA"/>
              </w:rPr>
              <w:t>الشر:</w:t>
            </w:r>
            <w:r w:rsidRPr="007A73AC" w:rsidR="00ED6C26">
              <w:rPr>
                <w:rFonts w:ascii="Arial" w:hAnsi="Arial"/>
                <w:b/>
                <w:bCs/>
                <w:rtl/>
                <w:lang w:bidi="ar-MA"/>
              </w:rPr>
              <w:t xml:space="preserve"> الأنانية والتسلط والاستبداد </w:t>
            </w:r>
            <w:r w:rsidRPr="007A73AC" w:rsidR="00ED6C26">
              <w:rPr>
                <w:rFonts w:ascii="Arial" w:hAnsi="Arial"/>
                <w:b/>
                <w:bCs/>
                <w:rtl/>
                <w:lang w:bidi="ar-MA"/>
              </w:rPr>
              <w:t>والتكبر..</w:t>
            </w:r>
          </w:p>
          <w:p w:rsidR="008D6316" w:rsidRPr="007A73AC" w:rsidP="00A229F6">
            <w:pPr>
              <w:bidi/>
              <w:spacing w:after="0" w:line="240" w:lineRule="auto"/>
              <w:jc w:val="both"/>
              <w:rPr>
                <w:rFonts w:ascii="Arial" w:hAnsi="Arial"/>
                <w:b/>
                <w:bCs/>
                <w:rtl/>
                <w:lang w:bidi="ar-MA"/>
              </w:rPr>
            </w:pPr>
            <w:r w:rsidRPr="007A73AC">
              <w:rPr>
                <w:rFonts w:ascii="Arial" w:hAnsi="Arial"/>
                <w:b/>
                <w:bCs/>
                <w:rtl/>
                <w:lang w:bidi="ar-MA"/>
              </w:rPr>
              <w:t>-</w:t>
            </w:r>
            <w:r w:rsidRPr="007A73AC">
              <w:rPr>
                <w:rFonts w:ascii="Arial" w:hAnsi="Arial"/>
                <w:b/>
                <w:bCs/>
                <w:rtl/>
                <w:lang w:bidi="ar-MA"/>
              </w:rPr>
              <w:t xml:space="preserve"> </w:t>
            </w:r>
            <w:r w:rsidRPr="007A73AC" w:rsidR="000D426F">
              <w:rPr>
                <w:rFonts w:ascii="Arial" w:hAnsi="Arial"/>
                <w:b/>
                <w:bCs/>
                <w:rtl/>
                <w:lang w:bidi="ar-MA"/>
              </w:rPr>
              <w:t xml:space="preserve">وظيفة هذه البنية هي وظيفة </w:t>
            </w:r>
            <w:r w:rsidRPr="007A73AC" w:rsidR="000D426F">
              <w:rPr>
                <w:rFonts w:ascii="Arial" w:hAnsi="Arial"/>
                <w:b/>
                <w:bCs/>
                <w:rtl/>
                <w:lang w:bidi="ar-MA"/>
              </w:rPr>
              <w:t>حجاجية،</w:t>
            </w:r>
            <w:r w:rsidRPr="007A73AC" w:rsidR="000D426F">
              <w:rPr>
                <w:rFonts w:ascii="Arial" w:hAnsi="Arial"/>
                <w:b/>
                <w:bCs/>
                <w:rtl/>
                <w:lang w:bidi="ar-MA"/>
              </w:rPr>
              <w:t xml:space="preserve"> أي إقناع المتلقي بانتصار الخير على الشر.</w:t>
            </w:r>
          </w:p>
          <w:p w:rsidR="000D426F" w:rsidRPr="007A73AC" w:rsidP="00A229F6">
            <w:pPr>
              <w:bidi/>
              <w:spacing w:after="0" w:line="240" w:lineRule="auto"/>
              <w:jc w:val="both"/>
              <w:rPr>
                <w:rFonts w:ascii="Arial" w:hAnsi="Arial"/>
                <w:b/>
                <w:bCs/>
                <w:rtl/>
                <w:lang w:bidi="ar-MA"/>
              </w:rPr>
            </w:pPr>
            <w:r w:rsidRPr="007A73AC">
              <w:rPr>
                <w:rFonts w:ascii="Arial" w:hAnsi="Arial"/>
                <w:b/>
                <w:bCs/>
                <w:rtl/>
                <w:lang w:bidi="ar-MA"/>
              </w:rPr>
              <w:t>-</w:t>
            </w:r>
            <w:r w:rsidRPr="007A73AC">
              <w:rPr>
                <w:rFonts w:ascii="Arial" w:hAnsi="Arial"/>
                <w:b/>
                <w:bCs/>
                <w:rtl/>
                <w:lang w:bidi="ar-MA"/>
              </w:rPr>
              <w:t xml:space="preserve"> </w:t>
            </w:r>
            <w:r w:rsidRPr="007A73AC" w:rsidR="00B519D6">
              <w:rPr>
                <w:rFonts w:ascii="Arial" w:hAnsi="Arial"/>
                <w:b/>
                <w:bCs/>
                <w:rtl/>
                <w:lang w:bidi="ar-MA"/>
              </w:rPr>
              <w:t xml:space="preserve">الأثر الجمالي لهذه البنية </w:t>
            </w:r>
            <w:r w:rsidRPr="007A73AC" w:rsidR="00B519D6">
              <w:rPr>
                <w:rFonts w:ascii="Arial" w:hAnsi="Arial"/>
                <w:b/>
                <w:bCs/>
                <w:rtl/>
                <w:lang w:bidi="ar-MA"/>
              </w:rPr>
              <w:t>العاملية</w:t>
            </w:r>
            <w:r w:rsidRPr="007A73AC" w:rsidR="00B519D6">
              <w:rPr>
                <w:rFonts w:ascii="Arial" w:hAnsi="Arial"/>
                <w:b/>
                <w:bCs/>
                <w:rtl/>
                <w:lang w:bidi="ar-MA"/>
              </w:rPr>
              <w:t xml:space="preserve"> </w:t>
            </w:r>
            <w:r w:rsidRPr="007A73AC" w:rsidR="00B519D6">
              <w:rPr>
                <w:rFonts w:ascii="Arial" w:hAnsi="Arial"/>
                <w:b/>
                <w:bCs/>
                <w:rtl/>
                <w:lang w:bidi="ar-MA"/>
              </w:rPr>
              <w:t>نوعان:</w:t>
            </w:r>
            <w:r w:rsidRPr="007A73AC" w:rsidR="00B519D6">
              <w:rPr>
                <w:rFonts w:ascii="Arial" w:hAnsi="Arial"/>
                <w:b/>
                <w:bCs/>
                <w:rtl/>
                <w:lang w:bidi="ar-MA"/>
              </w:rPr>
              <w:t xml:space="preserve"> داخلي وخارجي.</w:t>
            </w:r>
          </w:p>
          <w:p w:rsidR="00B519D6" w:rsidRPr="007A73AC" w:rsidP="00A229F6">
            <w:pPr>
              <w:bidi/>
              <w:spacing w:after="0" w:line="240" w:lineRule="auto"/>
              <w:jc w:val="both"/>
              <w:rPr>
                <w:rFonts w:ascii="Arial" w:hAnsi="Arial"/>
                <w:b/>
                <w:bCs/>
                <w:rtl/>
                <w:lang w:bidi="ar-MA"/>
              </w:rPr>
            </w:pPr>
            <w:r w:rsidRPr="007A73AC">
              <w:rPr>
                <w:rFonts w:ascii="Arial" w:hAnsi="Arial"/>
                <w:b/>
                <w:bCs/>
                <w:rtl/>
                <w:lang w:bidi="ar-MA"/>
              </w:rPr>
              <w:t>-</w:t>
            </w:r>
            <w:r w:rsidRPr="007A73AC">
              <w:rPr>
                <w:rFonts w:ascii="Arial" w:hAnsi="Arial"/>
                <w:b/>
                <w:bCs/>
                <w:rtl/>
                <w:lang w:bidi="ar-MA"/>
              </w:rPr>
              <w:t xml:space="preserve"> </w:t>
            </w:r>
            <w:r w:rsidRPr="007A73AC" w:rsidR="00D5603F">
              <w:rPr>
                <w:rFonts w:ascii="Arial" w:hAnsi="Arial"/>
                <w:b/>
                <w:bCs/>
                <w:rtl/>
                <w:lang w:bidi="ar-MA"/>
              </w:rPr>
              <w:t xml:space="preserve">يتجلى الأثر الداخلي في العلاقة بين العرض </w:t>
            </w:r>
            <w:r w:rsidRPr="007A73AC" w:rsidR="00D5603F">
              <w:rPr>
                <w:rFonts w:ascii="Arial" w:hAnsi="Arial"/>
                <w:b/>
                <w:bCs/>
                <w:rtl/>
                <w:lang w:bidi="ar-MA"/>
              </w:rPr>
              <w:t>والحل،</w:t>
            </w:r>
            <w:r w:rsidRPr="007A73AC" w:rsidR="00D5603F">
              <w:rPr>
                <w:rFonts w:ascii="Arial" w:hAnsi="Arial"/>
                <w:b/>
                <w:bCs/>
                <w:rtl/>
                <w:lang w:bidi="ar-MA"/>
              </w:rPr>
              <w:t xml:space="preserve"> فقد تشكل في العرض أفق انتظار للقارئ تمثل في تمكن قمر وشمس من الفرار والزواج ماداما </w:t>
            </w:r>
            <w:r w:rsidRPr="007A73AC" w:rsidR="00D5603F">
              <w:rPr>
                <w:rFonts w:ascii="Arial" w:hAnsi="Arial"/>
                <w:b/>
                <w:bCs/>
                <w:rtl/>
                <w:lang w:bidi="ar-MA"/>
              </w:rPr>
              <w:t>متفقين</w:t>
            </w:r>
            <w:r w:rsidRPr="007A73AC" w:rsidR="00270774">
              <w:rPr>
                <w:rFonts w:ascii="Arial" w:hAnsi="Arial"/>
                <w:b/>
                <w:bCs/>
                <w:rtl/>
                <w:lang w:bidi="ar-MA"/>
              </w:rPr>
              <w:t>،</w:t>
            </w:r>
            <w:r w:rsidRPr="007A73AC" w:rsidR="00270774">
              <w:rPr>
                <w:rFonts w:ascii="Arial" w:hAnsi="Arial"/>
                <w:b/>
                <w:bCs/>
                <w:rtl/>
                <w:lang w:bidi="ar-MA"/>
              </w:rPr>
              <w:t xml:space="preserve"> ولا يوجد أي </w:t>
            </w:r>
            <w:r w:rsidRPr="007A73AC" w:rsidR="00270774">
              <w:rPr>
                <w:rFonts w:ascii="Arial" w:hAnsi="Arial"/>
                <w:b/>
                <w:bCs/>
                <w:rtl/>
                <w:lang w:bidi="ar-MA"/>
              </w:rPr>
              <w:t>عائق،</w:t>
            </w:r>
            <w:r w:rsidRPr="007A73AC" w:rsidR="00270774">
              <w:rPr>
                <w:rFonts w:ascii="Arial" w:hAnsi="Arial"/>
                <w:b/>
                <w:bCs/>
                <w:rtl/>
                <w:lang w:bidi="ar-MA"/>
              </w:rPr>
              <w:t xml:space="preserve"> وفجأة يظهر العامل المعيق وهو </w:t>
            </w:r>
            <w:r w:rsidRPr="007A73AC" w:rsidR="00270774">
              <w:rPr>
                <w:rFonts w:ascii="Arial" w:hAnsi="Arial"/>
                <w:b/>
                <w:bCs/>
                <w:rtl/>
                <w:lang w:bidi="ar-MA"/>
              </w:rPr>
              <w:t>حمدان،</w:t>
            </w:r>
            <w:r w:rsidRPr="007A73AC" w:rsidR="00270774">
              <w:rPr>
                <w:rFonts w:ascii="Arial" w:hAnsi="Arial"/>
                <w:b/>
                <w:bCs/>
                <w:rtl/>
                <w:lang w:bidi="ar-MA"/>
              </w:rPr>
              <w:t xml:space="preserve"> حتى يكون هناك تشويق وينخرط المتلقي في </w:t>
            </w:r>
            <w:r w:rsidRPr="007A73AC" w:rsidR="00270774">
              <w:rPr>
                <w:rFonts w:ascii="Arial" w:hAnsi="Arial"/>
                <w:b/>
                <w:bCs/>
                <w:rtl/>
                <w:lang w:bidi="ar-MA"/>
              </w:rPr>
              <w:t>المسرحية،</w:t>
            </w:r>
            <w:r w:rsidRPr="007A73AC" w:rsidR="00EB58AB">
              <w:rPr>
                <w:rFonts w:ascii="Arial" w:hAnsi="Arial"/>
                <w:b/>
                <w:bCs/>
                <w:rtl/>
                <w:lang w:bidi="ar-MA"/>
              </w:rPr>
              <w:t xml:space="preserve"> وفي النهاية تحقق أفق الانتظار المتوقع ولم يخرق.</w:t>
            </w:r>
          </w:p>
          <w:p w:rsidR="00EB58AB" w:rsidRPr="007A73AC" w:rsidP="00A229F6">
            <w:pPr>
              <w:bidi/>
              <w:spacing w:after="0" w:line="240" w:lineRule="auto"/>
              <w:jc w:val="both"/>
              <w:rPr>
                <w:rFonts w:ascii="Arial" w:hAnsi="Arial"/>
                <w:b/>
                <w:bCs/>
                <w:rtl/>
                <w:lang w:bidi="ar-MA"/>
              </w:rPr>
            </w:pPr>
            <w:r w:rsidRPr="007A73AC">
              <w:rPr>
                <w:rFonts w:ascii="Arial" w:hAnsi="Arial"/>
                <w:b/>
                <w:bCs/>
                <w:rtl/>
                <w:lang w:bidi="ar-MA"/>
              </w:rPr>
              <w:t>-</w:t>
            </w:r>
            <w:r w:rsidRPr="007A73AC">
              <w:rPr>
                <w:rFonts w:ascii="Arial" w:hAnsi="Arial"/>
                <w:b/>
                <w:bCs/>
                <w:rtl/>
                <w:lang w:bidi="ar-MA"/>
              </w:rPr>
              <w:t xml:space="preserve"> </w:t>
            </w:r>
            <w:r w:rsidRPr="007A73AC" w:rsidR="002C2B12">
              <w:rPr>
                <w:rFonts w:ascii="Arial" w:hAnsi="Arial"/>
                <w:b/>
                <w:bCs/>
                <w:rtl/>
                <w:lang w:bidi="ar-MA"/>
              </w:rPr>
              <w:t xml:space="preserve">النهاية هي التي تمكننا من الكشف عن </w:t>
            </w:r>
            <w:r w:rsidRPr="007A73AC" w:rsidR="002C2B12">
              <w:rPr>
                <w:rFonts w:ascii="Arial" w:hAnsi="Arial"/>
                <w:b/>
                <w:bCs/>
                <w:rtl/>
                <w:lang w:bidi="ar-MA"/>
              </w:rPr>
              <w:t>مقصدية</w:t>
            </w:r>
            <w:r w:rsidRPr="007A73AC" w:rsidR="002C2B12">
              <w:rPr>
                <w:rFonts w:ascii="Arial" w:hAnsi="Arial"/>
                <w:b/>
                <w:bCs/>
                <w:rtl/>
                <w:lang w:bidi="ar-MA"/>
              </w:rPr>
              <w:t xml:space="preserve"> الكاتب.</w:t>
            </w:r>
          </w:p>
          <w:p w:rsidR="002C2B12" w:rsidRPr="007A73AC" w:rsidP="00A229F6">
            <w:pPr>
              <w:bidi/>
              <w:spacing w:after="0" w:line="240" w:lineRule="auto"/>
              <w:jc w:val="both"/>
              <w:rPr>
                <w:rFonts w:ascii="Arial" w:hAnsi="Arial"/>
                <w:b/>
                <w:bCs/>
                <w:rtl/>
                <w:lang w:bidi="ar-MA"/>
              </w:rPr>
            </w:pPr>
            <w:r w:rsidRPr="007A73AC">
              <w:rPr>
                <w:rFonts w:ascii="Arial" w:hAnsi="Arial"/>
                <w:b/>
                <w:bCs/>
                <w:rtl/>
                <w:lang w:bidi="ar-MA"/>
              </w:rPr>
              <w:t>-</w:t>
            </w:r>
            <w:r w:rsidRPr="007A73AC">
              <w:rPr>
                <w:rFonts w:ascii="Arial" w:hAnsi="Arial"/>
                <w:b/>
                <w:bCs/>
                <w:rtl/>
                <w:lang w:bidi="ar-MA"/>
              </w:rPr>
              <w:t xml:space="preserve"> </w:t>
            </w:r>
            <w:r w:rsidRPr="007A73AC" w:rsidR="007C1B01">
              <w:rPr>
                <w:rFonts w:ascii="Arial" w:hAnsi="Arial"/>
                <w:b/>
                <w:bCs/>
                <w:rtl/>
                <w:lang w:bidi="ar-MA"/>
              </w:rPr>
              <w:t>هي مسرحية تقليدية لأن الخير فيها دائما ينتصر على الشر.</w:t>
            </w:r>
          </w:p>
          <w:p w:rsidR="00CF2BE7" w:rsidRPr="007A73AC" w:rsidP="00A229F6">
            <w:pPr>
              <w:bidi/>
              <w:spacing w:after="0" w:line="240" w:lineRule="auto"/>
              <w:jc w:val="both"/>
              <w:rPr>
                <w:rFonts w:ascii="Arial" w:hAnsi="Arial"/>
                <w:b/>
                <w:bCs/>
                <w:rtl/>
                <w:lang w:bidi="ar-MA"/>
              </w:rPr>
            </w:pPr>
          </w:p>
          <w:p w:rsidR="007C1B01" w:rsidRPr="007A73AC" w:rsidP="00A229F6">
            <w:pPr>
              <w:bidi/>
              <w:spacing w:after="0" w:line="240" w:lineRule="auto"/>
              <w:jc w:val="both"/>
              <w:rPr>
                <w:rFonts w:ascii="Arial" w:hAnsi="Arial"/>
                <w:b/>
                <w:bCs/>
                <w:rtl/>
                <w:lang w:bidi="ar-MA"/>
              </w:rPr>
            </w:pPr>
            <w:r w:rsidRPr="007A73AC">
              <w:rPr>
                <w:rFonts w:ascii="Arial" w:hAnsi="Arial"/>
                <w:b/>
                <w:bCs/>
                <w:rtl/>
                <w:lang w:bidi="ar-MA"/>
              </w:rPr>
              <w:t>-</w:t>
            </w:r>
            <w:r w:rsidRPr="007A73AC">
              <w:rPr>
                <w:rFonts w:ascii="Arial" w:hAnsi="Arial"/>
                <w:b/>
                <w:bCs/>
                <w:rtl/>
                <w:lang w:bidi="ar-MA"/>
              </w:rPr>
              <w:t xml:space="preserve"> </w:t>
            </w:r>
            <w:r w:rsidRPr="007A73AC" w:rsidR="00737F25">
              <w:rPr>
                <w:rFonts w:ascii="Arial" w:hAnsi="Arial"/>
                <w:b/>
                <w:bCs/>
                <w:rtl/>
                <w:lang w:bidi="ar-MA"/>
              </w:rPr>
              <w:t xml:space="preserve">يتجلى الأثر الجمالي الخارجي في البنية </w:t>
            </w:r>
            <w:r w:rsidRPr="007A73AC" w:rsidR="00737F25">
              <w:rPr>
                <w:rFonts w:ascii="Arial" w:hAnsi="Arial"/>
                <w:b/>
                <w:bCs/>
                <w:rtl/>
                <w:lang w:bidi="ar-MA"/>
              </w:rPr>
              <w:t>العاملية</w:t>
            </w:r>
            <w:r w:rsidRPr="007A73AC" w:rsidR="00737F25">
              <w:rPr>
                <w:rFonts w:ascii="Arial" w:hAnsi="Arial"/>
                <w:b/>
                <w:bCs/>
                <w:rtl/>
                <w:lang w:bidi="ar-MA"/>
              </w:rPr>
              <w:t xml:space="preserve"> ذات النظام </w:t>
            </w:r>
            <w:r w:rsidRPr="007A73AC" w:rsidR="00737F25">
              <w:rPr>
                <w:rFonts w:ascii="Arial" w:hAnsi="Arial"/>
                <w:b/>
                <w:bCs/>
                <w:rtl/>
                <w:lang w:bidi="ar-MA"/>
              </w:rPr>
              <w:t>الثلاثي:</w:t>
            </w:r>
            <w:r w:rsidRPr="007A73AC" w:rsidR="00737F25">
              <w:rPr>
                <w:rFonts w:ascii="Arial" w:hAnsi="Arial"/>
                <w:b/>
                <w:bCs/>
                <w:rtl/>
                <w:lang w:bidi="ar-MA"/>
              </w:rPr>
              <w:t xml:space="preserve"> عرض. </w:t>
            </w:r>
            <w:r w:rsidRPr="007A73AC" w:rsidR="00737F25">
              <w:rPr>
                <w:rFonts w:ascii="Arial" w:hAnsi="Arial"/>
                <w:b/>
                <w:bCs/>
                <w:rtl/>
                <w:lang w:bidi="ar-MA"/>
              </w:rPr>
              <w:t>عقدة</w:t>
            </w:r>
            <w:r w:rsidRPr="007A73AC" w:rsidR="00737F25">
              <w:rPr>
                <w:rFonts w:ascii="Arial" w:hAnsi="Arial"/>
                <w:b/>
                <w:bCs/>
                <w:rtl/>
                <w:lang w:bidi="ar-MA"/>
              </w:rPr>
              <w:t xml:space="preserve">. </w:t>
            </w:r>
            <w:r w:rsidRPr="007A73AC" w:rsidR="00737F25">
              <w:rPr>
                <w:rFonts w:ascii="Arial" w:hAnsi="Arial"/>
                <w:b/>
                <w:bCs/>
                <w:rtl/>
                <w:lang w:bidi="ar-MA"/>
              </w:rPr>
              <w:t>حل،</w:t>
            </w:r>
            <w:r w:rsidRPr="007A73AC" w:rsidR="00737F25">
              <w:rPr>
                <w:rFonts w:ascii="Arial" w:hAnsi="Arial"/>
                <w:b/>
                <w:bCs/>
                <w:rtl/>
                <w:lang w:bidi="ar-MA"/>
              </w:rPr>
              <w:t xml:space="preserve"> والذي لم يخرق أفق انتظار القارئ.</w:t>
            </w:r>
          </w:p>
          <w:p w:rsidR="00DA22E1" w:rsidRPr="007A73AC" w:rsidP="00A229F6">
            <w:pPr>
              <w:bidi/>
              <w:spacing w:after="0" w:line="240" w:lineRule="auto"/>
              <w:jc w:val="both"/>
              <w:rPr>
                <w:rFonts w:ascii="Arial" w:hAnsi="Arial"/>
                <w:b/>
                <w:bCs/>
                <w:rtl/>
                <w:lang w:bidi="ar-MA"/>
              </w:rPr>
            </w:pPr>
            <w:r w:rsidRPr="007A73AC">
              <w:rPr>
                <w:rFonts w:ascii="Arial" w:hAnsi="Arial"/>
                <w:b/>
                <w:bCs/>
                <w:u w:val="single"/>
                <w:rtl/>
              </w:rPr>
              <w:t>استنتاج</w:t>
            </w:r>
            <w:r w:rsidRPr="007A73AC">
              <w:rPr>
                <w:rFonts w:ascii="Arial" w:hAnsi="Arial"/>
                <w:b/>
                <w:bCs/>
                <w:rtl/>
              </w:rPr>
              <w:t>:</w:t>
            </w:r>
          </w:p>
          <w:p w:rsidR="00914B79" w:rsidRPr="007A73AC" w:rsidP="00A229F6">
            <w:pPr>
              <w:bidi/>
              <w:spacing w:after="0" w:line="240" w:lineRule="auto"/>
              <w:jc w:val="both"/>
              <w:rPr>
                <w:rFonts w:ascii="Arial" w:hAnsi="Arial"/>
                <w:b/>
                <w:bCs/>
                <w:rtl/>
                <w:lang w:bidi="ar-MA"/>
              </w:rPr>
            </w:pPr>
            <w:r w:rsidRPr="007A73AC">
              <w:rPr>
                <w:rFonts w:ascii="Arial" w:hAnsi="Arial"/>
                <w:b/>
                <w:bCs/>
                <w:rtl/>
                <w:lang w:bidi="ar-MA"/>
              </w:rPr>
              <w:t>-</w:t>
            </w:r>
            <w:r w:rsidRPr="007A73AC">
              <w:rPr>
                <w:rFonts w:ascii="Arial" w:hAnsi="Arial"/>
                <w:b/>
                <w:bCs/>
                <w:rtl/>
                <w:lang w:bidi="ar-MA"/>
              </w:rPr>
              <w:t xml:space="preserve"> </w:t>
            </w:r>
            <w:r w:rsidRPr="007A73AC" w:rsidR="00DA22E1">
              <w:rPr>
                <w:rFonts w:ascii="Arial" w:hAnsi="Arial"/>
                <w:b/>
                <w:bCs/>
                <w:rtl/>
                <w:lang w:bidi="ar-MA"/>
              </w:rPr>
              <w:t xml:space="preserve">البنية </w:t>
            </w:r>
            <w:r w:rsidRPr="007A73AC" w:rsidR="00DA22E1">
              <w:rPr>
                <w:rFonts w:ascii="Arial" w:hAnsi="Arial"/>
                <w:b/>
                <w:bCs/>
                <w:rtl/>
                <w:lang w:bidi="ar-MA"/>
              </w:rPr>
              <w:t>العاملية</w:t>
            </w:r>
            <w:r w:rsidRPr="007A73AC" w:rsidR="00DA22E1">
              <w:rPr>
                <w:rFonts w:ascii="Arial" w:hAnsi="Arial"/>
                <w:b/>
                <w:bCs/>
                <w:rtl/>
                <w:lang w:bidi="ar-MA"/>
              </w:rPr>
              <w:t xml:space="preserve"> ليست واحدة </w:t>
            </w:r>
            <w:r w:rsidRPr="007A73AC" w:rsidR="00DA22E1">
              <w:rPr>
                <w:rFonts w:ascii="Arial" w:hAnsi="Arial"/>
                <w:b/>
                <w:bCs/>
                <w:rtl/>
                <w:lang w:bidi="ar-MA"/>
              </w:rPr>
              <w:t>وثابتة،</w:t>
            </w:r>
            <w:r w:rsidRPr="007A73AC" w:rsidR="00DA22E1">
              <w:rPr>
                <w:rFonts w:ascii="Arial" w:hAnsi="Arial"/>
                <w:b/>
                <w:bCs/>
                <w:rtl/>
                <w:lang w:bidi="ar-MA"/>
              </w:rPr>
              <w:t xml:space="preserve"> بل هي متعددة </w:t>
            </w:r>
            <w:r w:rsidRPr="007A73AC" w:rsidR="00DA22E1">
              <w:rPr>
                <w:rFonts w:ascii="Arial" w:hAnsi="Arial"/>
                <w:b/>
                <w:bCs/>
                <w:rtl/>
                <w:lang w:bidi="ar-MA"/>
              </w:rPr>
              <w:t>ومتغيرة،</w:t>
            </w:r>
            <w:r w:rsidRPr="007A73AC" w:rsidR="00DA22E1">
              <w:rPr>
                <w:rFonts w:ascii="Arial" w:hAnsi="Arial"/>
                <w:b/>
                <w:bCs/>
                <w:rtl/>
                <w:lang w:bidi="ar-MA"/>
              </w:rPr>
              <w:t xml:space="preserve"> وللنهاية دور أساسي في الكشف عن </w:t>
            </w:r>
            <w:r w:rsidRPr="007A73AC" w:rsidR="00DA22E1">
              <w:rPr>
                <w:rFonts w:ascii="Arial" w:hAnsi="Arial"/>
                <w:b/>
                <w:bCs/>
                <w:rtl/>
                <w:lang w:bidi="ar-MA"/>
              </w:rPr>
              <w:t>مقصدية</w:t>
            </w:r>
            <w:r w:rsidRPr="007A73AC" w:rsidR="00DA22E1">
              <w:rPr>
                <w:rFonts w:ascii="Arial" w:hAnsi="Arial"/>
                <w:b/>
                <w:bCs/>
                <w:rtl/>
                <w:lang w:bidi="ar-MA"/>
              </w:rPr>
              <w:t xml:space="preserve"> </w:t>
            </w:r>
            <w:r w:rsidRPr="007A73AC" w:rsidR="00DA22E1">
              <w:rPr>
                <w:rFonts w:ascii="Arial" w:hAnsi="Arial"/>
                <w:b/>
                <w:bCs/>
                <w:rtl/>
                <w:lang w:bidi="ar-MA"/>
              </w:rPr>
              <w:t>الكاتب،</w:t>
            </w:r>
            <w:r w:rsidRPr="007A73AC" w:rsidR="00DA22E1">
              <w:rPr>
                <w:rFonts w:ascii="Arial" w:hAnsi="Arial"/>
                <w:b/>
                <w:bCs/>
                <w:rtl/>
                <w:lang w:bidi="ar-MA"/>
              </w:rPr>
              <w:t xml:space="preserve"> كما أن لهذه البنية أثر جمالي محدد يتجلى في تأكيده لأفق انتظار القارئ أو خرقه.</w:t>
            </w:r>
          </w:p>
        </w:tc>
        <w:tc>
          <w:tcPr>
            <w:tcW w:w="1373" w:type="dxa"/>
            <w:vAlign w:val="center"/>
          </w:tcPr>
          <w:p w:rsidR="004B002F" w:rsidRPr="007A73AC" w:rsidP="00A229F6">
            <w:pPr>
              <w:bidi/>
              <w:spacing w:after="0" w:line="240" w:lineRule="auto"/>
              <w:contextualSpacing/>
              <w:jc w:val="center"/>
              <w:rPr>
                <w:rFonts w:ascii="Arial" w:hAnsi="Arial"/>
                <w:b/>
                <w:bCs/>
                <w:rtl/>
              </w:rPr>
            </w:pPr>
          </w:p>
          <w:p w:rsidR="004B002F" w:rsidRPr="007A73AC" w:rsidP="00A229F6">
            <w:pPr>
              <w:bidi/>
              <w:spacing w:after="0" w:line="240" w:lineRule="auto"/>
              <w:contextualSpacing/>
              <w:jc w:val="center"/>
              <w:rPr>
                <w:rFonts w:ascii="Arial" w:hAnsi="Arial"/>
                <w:b/>
                <w:bCs/>
                <w:rtl/>
              </w:rPr>
            </w:pPr>
          </w:p>
          <w:p w:rsidR="004B002F" w:rsidRPr="007A73AC" w:rsidP="00A229F6">
            <w:pPr>
              <w:bidi/>
              <w:spacing w:after="0" w:line="240" w:lineRule="auto"/>
              <w:contextualSpacing/>
              <w:jc w:val="center"/>
              <w:rPr>
                <w:rFonts w:ascii="Arial" w:hAnsi="Arial"/>
                <w:b/>
                <w:bCs/>
                <w:rtl/>
              </w:rPr>
            </w:pPr>
          </w:p>
          <w:p w:rsidR="004B002F" w:rsidRPr="007A73AC" w:rsidP="00A229F6">
            <w:pPr>
              <w:bidi/>
              <w:spacing w:after="0" w:line="240" w:lineRule="auto"/>
              <w:contextualSpacing/>
              <w:jc w:val="center"/>
              <w:rPr>
                <w:rFonts w:ascii="Arial" w:hAnsi="Arial"/>
                <w:b/>
                <w:bCs/>
                <w:rtl/>
              </w:rPr>
            </w:pPr>
          </w:p>
          <w:p w:rsidR="004B002F" w:rsidRPr="007A73AC" w:rsidP="00A229F6">
            <w:pPr>
              <w:bidi/>
              <w:spacing w:after="0" w:line="240" w:lineRule="auto"/>
              <w:contextualSpacing/>
              <w:jc w:val="center"/>
              <w:rPr>
                <w:rFonts w:ascii="Arial" w:hAnsi="Arial"/>
                <w:b/>
                <w:bCs/>
                <w:rtl/>
              </w:rPr>
            </w:pPr>
            <w:r w:rsidRPr="007A73AC">
              <w:rPr>
                <w:rFonts w:ascii="Arial" w:hAnsi="Arial"/>
                <w:b/>
                <w:bCs/>
                <w:rtl/>
              </w:rPr>
              <w:t>تقويم</w:t>
            </w:r>
            <w:r w:rsidRPr="007A73AC">
              <w:rPr>
                <w:rFonts w:ascii="Arial" w:hAnsi="Arial"/>
                <w:b/>
                <w:bCs/>
                <w:rtl/>
              </w:rPr>
              <w:t xml:space="preserve"> أجوبة التلاميذ وتعزيزها</w:t>
            </w:r>
          </w:p>
          <w:p w:rsidR="004B002F" w:rsidRPr="007A73AC" w:rsidP="00A229F6">
            <w:pPr>
              <w:bidi/>
              <w:spacing w:after="0" w:line="240" w:lineRule="auto"/>
              <w:contextualSpacing/>
              <w:jc w:val="center"/>
              <w:rPr>
                <w:rFonts w:ascii="Arial" w:hAnsi="Arial"/>
                <w:b/>
                <w:bCs/>
                <w:rtl/>
              </w:rPr>
            </w:pPr>
          </w:p>
          <w:p w:rsidR="004B002F" w:rsidRPr="007A73AC" w:rsidP="00A229F6">
            <w:pPr>
              <w:bidi/>
              <w:spacing w:after="0" w:line="240" w:lineRule="auto"/>
              <w:contextualSpacing/>
              <w:jc w:val="center"/>
              <w:rPr>
                <w:rFonts w:ascii="Arial" w:hAnsi="Arial"/>
                <w:b/>
                <w:bCs/>
                <w:rtl/>
              </w:rPr>
            </w:pPr>
          </w:p>
          <w:p w:rsidR="004B002F" w:rsidRPr="007A73AC" w:rsidP="00A229F6">
            <w:pPr>
              <w:bidi/>
              <w:spacing w:after="0" w:line="240" w:lineRule="auto"/>
              <w:contextualSpacing/>
              <w:jc w:val="center"/>
              <w:rPr>
                <w:rFonts w:ascii="Arial" w:hAnsi="Arial"/>
                <w:b/>
                <w:bCs/>
                <w:rtl/>
              </w:rPr>
            </w:pPr>
          </w:p>
          <w:p w:rsidR="004B002F" w:rsidRPr="007A73AC" w:rsidP="00A229F6">
            <w:pPr>
              <w:bidi/>
              <w:spacing w:after="0" w:line="240" w:lineRule="auto"/>
              <w:contextualSpacing/>
              <w:jc w:val="center"/>
              <w:rPr>
                <w:rFonts w:ascii="Arial" w:hAnsi="Arial"/>
                <w:b/>
                <w:bCs/>
                <w:rtl/>
              </w:rPr>
            </w:pPr>
          </w:p>
          <w:p w:rsidR="004B002F" w:rsidRPr="007A73AC" w:rsidP="00A229F6">
            <w:pPr>
              <w:bidi/>
              <w:spacing w:after="0" w:line="240" w:lineRule="auto"/>
              <w:contextualSpacing/>
              <w:jc w:val="center"/>
              <w:rPr>
                <w:rFonts w:ascii="Arial" w:hAnsi="Arial"/>
                <w:b/>
                <w:bCs/>
                <w:rtl/>
              </w:rPr>
            </w:pPr>
          </w:p>
          <w:p w:rsidR="004B002F" w:rsidRPr="007A73AC" w:rsidP="00A229F6">
            <w:pPr>
              <w:bidi/>
              <w:spacing w:after="0" w:line="240" w:lineRule="auto"/>
              <w:contextualSpacing/>
              <w:jc w:val="center"/>
              <w:rPr>
                <w:rFonts w:ascii="Arial" w:hAnsi="Arial"/>
                <w:b/>
                <w:bCs/>
                <w:rtl/>
              </w:rPr>
            </w:pPr>
          </w:p>
          <w:p w:rsidR="004B002F" w:rsidRPr="007A73AC" w:rsidP="00A229F6">
            <w:pPr>
              <w:bidi/>
              <w:spacing w:after="0" w:line="240" w:lineRule="auto"/>
              <w:contextualSpacing/>
              <w:jc w:val="center"/>
              <w:rPr>
                <w:rFonts w:ascii="Arial" w:hAnsi="Arial"/>
                <w:b/>
                <w:bCs/>
                <w:rtl/>
              </w:rPr>
            </w:pPr>
          </w:p>
          <w:p w:rsidR="004B002F" w:rsidRPr="007A73AC" w:rsidP="00A229F6">
            <w:pPr>
              <w:bidi/>
              <w:spacing w:after="0" w:line="240" w:lineRule="auto"/>
              <w:contextualSpacing/>
              <w:jc w:val="center"/>
              <w:rPr>
                <w:rFonts w:ascii="Arial" w:hAnsi="Arial"/>
                <w:b/>
                <w:bCs/>
                <w:rtl/>
              </w:rPr>
            </w:pPr>
          </w:p>
          <w:p w:rsidR="004B002F" w:rsidRPr="007A73AC" w:rsidP="00A229F6">
            <w:pPr>
              <w:bidi/>
              <w:spacing w:after="0" w:line="240" w:lineRule="auto"/>
              <w:contextualSpacing/>
              <w:jc w:val="center"/>
              <w:rPr>
                <w:rFonts w:ascii="Arial" w:hAnsi="Arial"/>
                <w:b/>
                <w:bCs/>
                <w:rtl/>
              </w:rPr>
            </w:pPr>
          </w:p>
          <w:p w:rsidR="004B002F" w:rsidRPr="007A73AC" w:rsidP="00A229F6">
            <w:pPr>
              <w:bidi/>
              <w:spacing w:after="0" w:line="240" w:lineRule="auto"/>
              <w:contextualSpacing/>
              <w:jc w:val="center"/>
              <w:rPr>
                <w:rFonts w:ascii="Arial" w:hAnsi="Arial"/>
                <w:b/>
                <w:bCs/>
                <w:rtl/>
              </w:rPr>
            </w:pPr>
          </w:p>
          <w:p w:rsidR="004B002F" w:rsidRPr="007A73AC" w:rsidP="00A229F6">
            <w:pPr>
              <w:bidi/>
              <w:spacing w:after="0" w:line="240" w:lineRule="auto"/>
              <w:contextualSpacing/>
              <w:jc w:val="center"/>
              <w:rPr>
                <w:rFonts w:ascii="Arial" w:hAnsi="Arial"/>
                <w:b/>
                <w:bCs/>
                <w:rtl/>
              </w:rPr>
            </w:pPr>
          </w:p>
          <w:p w:rsidR="004B002F" w:rsidRPr="007A73AC" w:rsidP="00A229F6">
            <w:pPr>
              <w:bidi/>
              <w:spacing w:after="0" w:line="240" w:lineRule="auto"/>
              <w:contextualSpacing/>
              <w:jc w:val="center"/>
              <w:rPr>
                <w:rFonts w:ascii="Arial" w:hAnsi="Arial"/>
                <w:b/>
                <w:bCs/>
                <w:rtl/>
              </w:rPr>
            </w:pPr>
          </w:p>
          <w:p w:rsidR="004B002F" w:rsidRPr="007A73AC" w:rsidP="00A229F6">
            <w:pPr>
              <w:bidi/>
              <w:spacing w:after="0" w:line="240" w:lineRule="auto"/>
              <w:contextualSpacing/>
              <w:jc w:val="center"/>
              <w:rPr>
                <w:rFonts w:ascii="Arial" w:hAnsi="Arial"/>
                <w:b/>
                <w:bCs/>
                <w:rtl/>
              </w:rPr>
            </w:pPr>
          </w:p>
          <w:p w:rsidR="004B002F" w:rsidRPr="007A73AC" w:rsidP="00A229F6">
            <w:pPr>
              <w:bidi/>
              <w:spacing w:after="0" w:line="240" w:lineRule="auto"/>
              <w:contextualSpacing/>
              <w:jc w:val="center"/>
              <w:rPr>
                <w:rFonts w:ascii="Arial" w:hAnsi="Arial"/>
                <w:b/>
                <w:bCs/>
                <w:rtl/>
              </w:rPr>
            </w:pPr>
          </w:p>
          <w:p w:rsidR="004B002F" w:rsidRPr="007A73AC" w:rsidP="00A229F6">
            <w:pPr>
              <w:bidi/>
              <w:spacing w:after="0" w:line="240" w:lineRule="auto"/>
              <w:contextualSpacing/>
              <w:jc w:val="center"/>
              <w:rPr>
                <w:rFonts w:ascii="Arial" w:hAnsi="Arial"/>
                <w:b/>
                <w:bCs/>
                <w:rtl/>
              </w:rPr>
            </w:pPr>
          </w:p>
          <w:p w:rsidR="004B002F" w:rsidRPr="007A73AC" w:rsidP="00A229F6">
            <w:pPr>
              <w:bidi/>
              <w:spacing w:after="0" w:line="240" w:lineRule="auto"/>
              <w:contextualSpacing/>
              <w:jc w:val="center"/>
              <w:rPr>
                <w:rFonts w:ascii="Arial" w:hAnsi="Arial"/>
                <w:b/>
                <w:bCs/>
                <w:rtl/>
              </w:rPr>
            </w:pPr>
            <w:r w:rsidRPr="007A73AC">
              <w:rPr>
                <w:rFonts w:ascii="Arial" w:hAnsi="Arial"/>
                <w:b/>
                <w:bCs/>
                <w:rtl/>
              </w:rPr>
              <w:t>تقويم</w:t>
            </w:r>
            <w:r w:rsidRPr="007A73AC">
              <w:rPr>
                <w:rFonts w:ascii="Arial" w:hAnsi="Arial"/>
                <w:b/>
                <w:bCs/>
                <w:rtl/>
              </w:rPr>
              <w:t xml:space="preserve"> أجوبة التلاميذ</w:t>
            </w:r>
            <w:r w:rsidRPr="007A73AC" w:rsidR="000826DD">
              <w:rPr>
                <w:rFonts w:ascii="Arial" w:hAnsi="Arial"/>
                <w:b/>
                <w:bCs/>
                <w:rtl/>
              </w:rPr>
              <w:t xml:space="preserve"> وتعزيزها</w:t>
            </w:r>
          </w:p>
          <w:p w:rsidR="004B002F" w:rsidRPr="007A73AC" w:rsidP="00A229F6">
            <w:pPr>
              <w:bidi/>
              <w:spacing w:after="0" w:line="240" w:lineRule="auto"/>
              <w:contextualSpacing/>
              <w:jc w:val="center"/>
              <w:rPr>
                <w:rFonts w:ascii="Arial" w:hAnsi="Arial"/>
                <w:b/>
                <w:bCs/>
                <w:rtl/>
              </w:rPr>
            </w:pPr>
          </w:p>
          <w:p w:rsidR="004B002F" w:rsidRPr="007A73AC" w:rsidP="00A229F6">
            <w:pPr>
              <w:bidi/>
              <w:spacing w:after="0" w:line="240" w:lineRule="auto"/>
              <w:contextualSpacing/>
              <w:jc w:val="center"/>
              <w:rPr>
                <w:rFonts w:ascii="Arial" w:hAnsi="Arial"/>
                <w:b/>
                <w:bCs/>
                <w:rtl/>
              </w:rPr>
            </w:pPr>
          </w:p>
          <w:p w:rsidR="004B002F" w:rsidRPr="007A73AC" w:rsidP="00A229F6">
            <w:pPr>
              <w:bidi/>
              <w:spacing w:after="0" w:line="240" w:lineRule="auto"/>
              <w:contextualSpacing/>
              <w:jc w:val="center"/>
              <w:rPr>
                <w:rFonts w:ascii="Arial" w:hAnsi="Arial"/>
                <w:b/>
                <w:bCs/>
                <w:rtl/>
              </w:rPr>
            </w:pPr>
          </w:p>
          <w:p w:rsidR="004B002F" w:rsidRPr="007A73AC" w:rsidP="00A229F6">
            <w:pPr>
              <w:bidi/>
              <w:spacing w:after="0" w:line="240" w:lineRule="auto"/>
              <w:contextualSpacing/>
              <w:jc w:val="center"/>
              <w:rPr>
                <w:rFonts w:ascii="Arial" w:hAnsi="Arial"/>
                <w:b/>
                <w:bCs/>
                <w:rtl/>
              </w:rPr>
            </w:pPr>
          </w:p>
          <w:p w:rsidR="004B002F" w:rsidRPr="007A73AC" w:rsidP="00A229F6">
            <w:pPr>
              <w:bidi/>
              <w:spacing w:after="0" w:line="240" w:lineRule="auto"/>
              <w:contextualSpacing/>
              <w:jc w:val="center"/>
              <w:rPr>
                <w:rFonts w:ascii="Arial" w:hAnsi="Arial"/>
                <w:b/>
                <w:bCs/>
                <w:rtl/>
              </w:rPr>
            </w:pPr>
          </w:p>
          <w:p w:rsidR="004B002F" w:rsidRPr="007A73AC" w:rsidP="00A229F6">
            <w:pPr>
              <w:bidi/>
              <w:spacing w:after="0" w:line="240" w:lineRule="auto"/>
              <w:contextualSpacing/>
              <w:jc w:val="center"/>
              <w:rPr>
                <w:rFonts w:ascii="Arial" w:hAnsi="Arial"/>
                <w:b/>
                <w:bCs/>
                <w:rtl/>
              </w:rPr>
            </w:pPr>
          </w:p>
          <w:p w:rsidR="000826DD" w:rsidRPr="007A73AC" w:rsidP="00A229F6">
            <w:pPr>
              <w:bidi/>
              <w:spacing w:after="0" w:line="240" w:lineRule="auto"/>
              <w:contextualSpacing/>
              <w:jc w:val="center"/>
              <w:rPr>
                <w:rFonts w:ascii="Arial" w:hAnsi="Arial"/>
                <w:b/>
                <w:bCs/>
                <w:rtl/>
              </w:rPr>
            </w:pPr>
          </w:p>
          <w:p w:rsidR="000826DD" w:rsidRPr="007A73AC" w:rsidP="00A229F6">
            <w:pPr>
              <w:bidi/>
              <w:spacing w:after="0" w:line="240" w:lineRule="auto"/>
              <w:contextualSpacing/>
              <w:jc w:val="center"/>
              <w:rPr>
                <w:rFonts w:ascii="Arial" w:hAnsi="Arial"/>
                <w:b/>
                <w:bCs/>
                <w:rtl/>
              </w:rPr>
            </w:pPr>
          </w:p>
          <w:p w:rsidR="000826DD" w:rsidRPr="007A73AC" w:rsidP="00A229F6">
            <w:pPr>
              <w:bidi/>
              <w:spacing w:after="0" w:line="240" w:lineRule="auto"/>
              <w:contextualSpacing/>
              <w:jc w:val="center"/>
              <w:rPr>
                <w:rFonts w:ascii="Arial" w:hAnsi="Arial"/>
                <w:b/>
                <w:bCs/>
                <w:rtl/>
              </w:rPr>
            </w:pPr>
          </w:p>
          <w:p w:rsidR="004B002F" w:rsidRPr="007A73AC" w:rsidP="00A229F6">
            <w:pPr>
              <w:bidi/>
              <w:spacing w:after="0" w:line="240" w:lineRule="auto"/>
              <w:contextualSpacing/>
              <w:jc w:val="center"/>
              <w:rPr>
                <w:rFonts w:ascii="Arial" w:hAnsi="Arial"/>
                <w:b/>
                <w:bCs/>
                <w:rtl/>
              </w:rPr>
            </w:pPr>
          </w:p>
          <w:p w:rsidR="004B002F" w:rsidRPr="007A73AC" w:rsidP="00A229F6">
            <w:pPr>
              <w:bidi/>
              <w:spacing w:after="0" w:line="240" w:lineRule="auto"/>
              <w:contextualSpacing/>
              <w:jc w:val="center"/>
              <w:rPr>
                <w:rFonts w:ascii="Arial" w:hAnsi="Arial"/>
                <w:b/>
                <w:bCs/>
                <w:rtl/>
              </w:rPr>
            </w:pPr>
          </w:p>
          <w:p w:rsidR="004B002F" w:rsidRPr="007A73AC" w:rsidP="00A229F6">
            <w:pPr>
              <w:bidi/>
              <w:spacing w:after="0" w:line="240" w:lineRule="auto"/>
              <w:contextualSpacing/>
              <w:jc w:val="center"/>
              <w:rPr>
                <w:rFonts w:ascii="Arial" w:hAnsi="Arial"/>
                <w:b/>
                <w:bCs/>
                <w:rtl/>
              </w:rPr>
            </w:pPr>
          </w:p>
          <w:p w:rsidR="004B002F" w:rsidRPr="007A73AC" w:rsidP="00A229F6">
            <w:pPr>
              <w:bidi/>
              <w:spacing w:after="0" w:line="240" w:lineRule="auto"/>
              <w:jc w:val="center"/>
              <w:rPr>
                <w:rFonts w:ascii="Arial" w:hAnsi="Arial"/>
                <w:b/>
                <w:bCs/>
                <w:rtl/>
              </w:rPr>
            </w:pPr>
            <w:r w:rsidRPr="007A73AC">
              <w:rPr>
                <w:rFonts w:ascii="Arial" w:hAnsi="Arial"/>
                <w:b/>
                <w:bCs/>
                <w:rtl/>
              </w:rPr>
              <w:t>تقويم</w:t>
            </w:r>
            <w:r w:rsidRPr="007A73AC">
              <w:rPr>
                <w:rFonts w:ascii="Arial" w:hAnsi="Arial"/>
                <w:b/>
                <w:bCs/>
                <w:rtl/>
              </w:rPr>
              <w:t xml:space="preserve"> الأجوبة وتعزيزها</w:t>
            </w: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r w:rsidRPr="007A73AC">
              <w:rPr>
                <w:rFonts w:ascii="Arial" w:hAnsi="Arial"/>
                <w:b/>
                <w:bCs/>
                <w:rtl/>
              </w:rPr>
              <w:t>تقويم</w:t>
            </w:r>
            <w:r w:rsidRPr="007A73AC">
              <w:rPr>
                <w:rFonts w:ascii="Arial" w:hAnsi="Arial"/>
                <w:b/>
                <w:bCs/>
                <w:rtl/>
              </w:rPr>
              <w:t xml:space="preserve"> الأجوبة وتعزيزها</w:t>
            </w: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r w:rsidRPr="007A73AC">
              <w:rPr>
                <w:rFonts w:ascii="Arial" w:hAnsi="Arial"/>
                <w:b/>
                <w:bCs/>
                <w:rtl/>
              </w:rPr>
              <w:t>تقويم</w:t>
            </w:r>
            <w:r w:rsidRPr="007A73AC">
              <w:rPr>
                <w:rFonts w:ascii="Arial" w:hAnsi="Arial"/>
                <w:b/>
                <w:bCs/>
                <w:rtl/>
              </w:rPr>
              <w:t xml:space="preserve"> الأجوبة وتعزيزها</w:t>
            </w: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r w:rsidRPr="007A73AC">
              <w:rPr>
                <w:rFonts w:ascii="Arial" w:hAnsi="Arial"/>
                <w:b/>
                <w:bCs/>
                <w:rtl/>
              </w:rPr>
              <w:t>تقويم</w:t>
            </w:r>
            <w:r w:rsidRPr="007A73AC">
              <w:rPr>
                <w:rFonts w:ascii="Arial" w:hAnsi="Arial"/>
                <w:b/>
                <w:bCs/>
                <w:rtl/>
              </w:rPr>
              <w:t xml:space="preserve"> الأجوبة وتعزيزها</w:t>
            </w: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p>
          <w:p w:rsidR="000826DD" w:rsidRPr="007A73AC" w:rsidP="00A229F6">
            <w:pPr>
              <w:bidi/>
              <w:spacing w:after="0" w:line="240" w:lineRule="auto"/>
              <w:jc w:val="center"/>
              <w:rPr>
                <w:rFonts w:ascii="Arial" w:hAnsi="Arial"/>
                <w:b/>
                <w:bCs/>
                <w:rtl/>
              </w:rPr>
            </w:pPr>
            <w:r w:rsidRPr="007A73AC">
              <w:rPr>
                <w:rFonts w:ascii="Arial" w:hAnsi="Arial"/>
                <w:b/>
                <w:bCs/>
                <w:rtl/>
              </w:rPr>
              <w:t>تقويم</w:t>
            </w:r>
            <w:r w:rsidRPr="007A73AC">
              <w:rPr>
                <w:rFonts w:ascii="Arial" w:hAnsi="Arial"/>
                <w:b/>
                <w:bCs/>
                <w:rtl/>
              </w:rPr>
              <w:t xml:space="preserve"> الأجوبة وتعزيزها</w:t>
            </w:r>
          </w:p>
        </w:tc>
      </w:tr>
      <w:tr w:rsidTr="00073CEB">
        <w:tblPrEx>
          <w:tblW w:w="158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trHeight w:val="2649"/>
          <w:jc w:val="center"/>
        </w:trPr>
        <w:tc>
          <w:tcPr>
            <w:tcW w:w="1372" w:type="dxa"/>
            <w:vAlign w:val="center"/>
          </w:tcPr>
          <w:p w:rsidR="00DE4B08" w:rsidRPr="00A229F6" w:rsidP="00A229F6">
            <w:pPr>
              <w:bidi/>
              <w:spacing w:after="0" w:line="240" w:lineRule="auto"/>
              <w:contextualSpacing/>
              <w:jc w:val="center"/>
              <w:rPr>
                <w:rFonts w:ascii="Arial" w:hAnsi="Arial"/>
                <w:b/>
                <w:bCs/>
                <w:rtl/>
              </w:rPr>
            </w:pPr>
            <w:r w:rsidRPr="00A229F6">
              <w:rPr>
                <w:rFonts w:ascii="Arial" w:hAnsi="Arial"/>
                <w:b/>
                <w:bCs/>
                <w:rtl/>
              </w:rPr>
              <w:t>تقويم</w:t>
            </w:r>
            <w:r w:rsidRPr="00A229F6">
              <w:rPr>
                <w:rFonts w:ascii="Arial" w:hAnsi="Arial"/>
                <w:b/>
                <w:bCs/>
                <w:rtl/>
              </w:rPr>
              <w:t xml:space="preserve"> </w:t>
            </w:r>
            <w:r w:rsidRPr="00A229F6" w:rsidR="00ED16E0">
              <w:rPr>
                <w:rFonts w:ascii="Arial" w:hAnsi="Arial"/>
                <w:b/>
                <w:bCs/>
                <w:rtl/>
              </w:rPr>
              <w:t>إجمالي</w:t>
            </w:r>
          </w:p>
        </w:tc>
        <w:tc>
          <w:tcPr>
            <w:tcW w:w="611" w:type="dxa"/>
            <w:vAlign w:val="center"/>
          </w:tcPr>
          <w:p w:rsidR="00DE4B08" w:rsidRPr="00A229F6" w:rsidP="00A229F6">
            <w:pPr>
              <w:bidi/>
              <w:spacing w:after="0" w:line="240" w:lineRule="auto"/>
              <w:contextualSpacing/>
              <w:jc w:val="center"/>
              <w:rPr>
                <w:rFonts w:ascii="Arial" w:hAnsi="Arial"/>
                <w:rtl/>
              </w:rPr>
            </w:pPr>
            <w:r w:rsidRPr="00A229F6">
              <w:rPr>
                <w:rFonts w:ascii="Arial" w:hAnsi="Arial"/>
                <w:rtl/>
              </w:rPr>
              <w:t>5 د</w:t>
            </w:r>
          </w:p>
        </w:tc>
        <w:tc>
          <w:tcPr>
            <w:tcW w:w="1373" w:type="dxa"/>
            <w:vAlign w:val="center"/>
          </w:tcPr>
          <w:p w:rsidR="00DE4B08" w:rsidRPr="007A73AC" w:rsidP="00A229F6">
            <w:pPr>
              <w:bidi/>
              <w:spacing w:after="0" w:line="240" w:lineRule="auto"/>
              <w:contextualSpacing/>
              <w:jc w:val="center"/>
              <w:rPr>
                <w:rFonts w:ascii="Arial" w:hAnsi="Arial"/>
                <w:b/>
                <w:bCs/>
                <w:rtl/>
              </w:rPr>
            </w:pPr>
            <w:r w:rsidRPr="007A73AC">
              <w:rPr>
                <w:rFonts w:ascii="Arial" w:hAnsi="Arial"/>
                <w:b/>
                <w:bCs/>
                <w:rtl/>
              </w:rPr>
              <w:t xml:space="preserve">أن يكون التلميذ </w:t>
            </w:r>
            <w:r w:rsidRPr="007A73AC">
              <w:rPr>
                <w:rFonts w:ascii="Arial" w:hAnsi="Arial"/>
                <w:b/>
                <w:bCs/>
                <w:rtl/>
              </w:rPr>
              <w:t>قادرا</w:t>
            </w:r>
            <w:r w:rsidRPr="007A73AC">
              <w:rPr>
                <w:rFonts w:ascii="Arial" w:hAnsi="Arial"/>
                <w:b/>
                <w:bCs/>
                <w:rtl/>
              </w:rPr>
              <w:t xml:space="preserve"> على ضبط المعلومات السابقة</w:t>
            </w:r>
          </w:p>
        </w:tc>
        <w:tc>
          <w:tcPr>
            <w:tcW w:w="5065" w:type="dxa"/>
            <w:gridSpan w:val="2"/>
          </w:tcPr>
          <w:p w:rsidR="00DE4B08" w:rsidRPr="007A73AC" w:rsidP="00A229F6">
            <w:pPr>
              <w:bidi/>
              <w:spacing w:after="0" w:line="240" w:lineRule="auto"/>
              <w:jc w:val="both"/>
              <w:rPr>
                <w:rFonts w:ascii="Arial" w:hAnsi="Arial"/>
                <w:b/>
                <w:bCs/>
                <w:rtl/>
              </w:rPr>
            </w:pPr>
            <w:r w:rsidRPr="007A73AC">
              <w:rPr>
                <w:rFonts w:ascii="Arial" w:hAnsi="Arial"/>
                <w:b/>
                <w:bCs/>
                <w:rtl/>
              </w:rPr>
              <w:t>-</w:t>
            </w:r>
            <w:r w:rsidRPr="007A73AC">
              <w:rPr>
                <w:rFonts w:ascii="Arial" w:hAnsi="Arial"/>
                <w:b/>
                <w:bCs/>
                <w:rtl/>
              </w:rPr>
              <w:t xml:space="preserve"> </w:t>
            </w:r>
            <w:r w:rsidRPr="007A73AC">
              <w:rPr>
                <w:rFonts w:ascii="Arial" w:hAnsi="Arial"/>
                <w:b/>
                <w:bCs/>
                <w:rtl/>
              </w:rPr>
              <w:t>ماهي</w:t>
            </w:r>
            <w:r w:rsidRPr="007A73AC">
              <w:rPr>
                <w:rFonts w:ascii="Arial" w:hAnsi="Arial"/>
                <w:b/>
                <w:bCs/>
                <w:rtl/>
              </w:rPr>
              <w:t xml:space="preserve"> القوى الفاعلة؟</w:t>
            </w:r>
          </w:p>
          <w:p w:rsidR="00DE4B08" w:rsidRPr="007A73AC" w:rsidP="00A229F6">
            <w:pPr>
              <w:bidi/>
              <w:spacing w:after="0" w:line="240" w:lineRule="auto"/>
              <w:jc w:val="both"/>
              <w:rPr>
                <w:rFonts w:ascii="Arial" w:hAnsi="Arial"/>
                <w:b/>
                <w:bCs/>
                <w:rtl/>
              </w:rPr>
            </w:pPr>
          </w:p>
          <w:p w:rsidR="00DE4B08" w:rsidRPr="007A73AC" w:rsidP="00A229F6">
            <w:pPr>
              <w:bidi/>
              <w:spacing w:after="0" w:line="240" w:lineRule="auto"/>
              <w:jc w:val="both"/>
              <w:rPr>
                <w:rFonts w:ascii="Arial" w:hAnsi="Arial"/>
                <w:b/>
                <w:bCs/>
                <w:rtl/>
              </w:rPr>
            </w:pPr>
            <w:r w:rsidRPr="007A73AC">
              <w:rPr>
                <w:rFonts w:ascii="Arial" w:hAnsi="Arial"/>
                <w:b/>
                <w:bCs/>
                <w:rtl/>
              </w:rPr>
              <w:t>-</w:t>
            </w:r>
            <w:r w:rsidRPr="007A73AC">
              <w:rPr>
                <w:rFonts w:ascii="Arial" w:hAnsi="Arial"/>
                <w:b/>
                <w:bCs/>
                <w:rtl/>
              </w:rPr>
              <w:t xml:space="preserve"> </w:t>
            </w:r>
            <w:r w:rsidRPr="007A73AC" w:rsidR="00BA2618">
              <w:rPr>
                <w:rFonts w:ascii="Arial" w:hAnsi="Arial"/>
                <w:b/>
                <w:bCs/>
                <w:rtl/>
              </w:rPr>
              <w:t>ماهي</w:t>
            </w:r>
            <w:r w:rsidRPr="007A73AC" w:rsidR="00BA2618">
              <w:rPr>
                <w:rFonts w:ascii="Arial" w:hAnsi="Arial"/>
                <w:b/>
                <w:bCs/>
                <w:rtl/>
              </w:rPr>
              <w:t xml:space="preserve"> مكونات البنية </w:t>
            </w:r>
            <w:r w:rsidRPr="007A73AC" w:rsidR="00BA2618">
              <w:rPr>
                <w:rFonts w:ascii="Arial" w:hAnsi="Arial"/>
                <w:b/>
                <w:bCs/>
                <w:rtl/>
              </w:rPr>
              <w:t>العاملية؟</w:t>
            </w:r>
          </w:p>
          <w:p w:rsidR="00B277E7" w:rsidRPr="007A73AC" w:rsidP="00A229F6">
            <w:pPr>
              <w:bidi/>
              <w:spacing w:after="0" w:line="240" w:lineRule="auto"/>
              <w:jc w:val="both"/>
              <w:rPr>
                <w:rFonts w:ascii="Arial" w:hAnsi="Arial"/>
                <w:b/>
                <w:bCs/>
                <w:rtl/>
              </w:rPr>
            </w:pPr>
          </w:p>
          <w:p w:rsidR="00BA2618" w:rsidRPr="007A73AC" w:rsidP="00A229F6">
            <w:pPr>
              <w:bidi/>
              <w:spacing w:after="0" w:line="240" w:lineRule="auto"/>
              <w:jc w:val="both"/>
              <w:rPr>
                <w:rFonts w:ascii="Arial" w:hAnsi="Arial"/>
                <w:b/>
                <w:bCs/>
                <w:rtl/>
              </w:rPr>
            </w:pPr>
            <w:r w:rsidRPr="007A73AC">
              <w:rPr>
                <w:rFonts w:ascii="Arial" w:hAnsi="Arial"/>
                <w:b/>
                <w:bCs/>
                <w:rtl/>
              </w:rPr>
              <w:t>-</w:t>
            </w:r>
            <w:r w:rsidRPr="007A73AC">
              <w:rPr>
                <w:rFonts w:ascii="Arial" w:hAnsi="Arial"/>
                <w:b/>
                <w:bCs/>
                <w:rtl/>
              </w:rPr>
              <w:t xml:space="preserve"> </w:t>
            </w:r>
            <w:r w:rsidRPr="007A73AC" w:rsidR="00FA4B8D">
              <w:rPr>
                <w:rFonts w:ascii="Arial" w:hAnsi="Arial"/>
                <w:b/>
                <w:bCs/>
                <w:rtl/>
              </w:rPr>
              <w:t>ماذا تسمى</w:t>
            </w:r>
            <w:r w:rsidRPr="007A73AC" w:rsidR="008A4FE0">
              <w:rPr>
                <w:rFonts w:ascii="Arial" w:hAnsi="Arial"/>
                <w:b/>
                <w:bCs/>
                <w:rtl/>
              </w:rPr>
              <w:t xml:space="preserve"> وضعية البداية حين تتسم</w:t>
            </w:r>
            <w:r w:rsidRPr="007A73AC" w:rsidR="00FA4B8D">
              <w:rPr>
                <w:rFonts w:ascii="Arial" w:hAnsi="Arial"/>
                <w:b/>
                <w:bCs/>
                <w:rtl/>
              </w:rPr>
              <w:t xml:space="preserve"> البنية بتعدد الذوات وتباين الرغبات؟</w:t>
            </w:r>
          </w:p>
          <w:p w:rsidR="008A4FE0" w:rsidRPr="007A73AC" w:rsidP="00A229F6">
            <w:pPr>
              <w:bidi/>
              <w:spacing w:after="0" w:line="240" w:lineRule="auto"/>
              <w:jc w:val="both"/>
              <w:rPr>
                <w:rFonts w:ascii="Arial" w:hAnsi="Arial"/>
                <w:b/>
                <w:bCs/>
                <w:rtl/>
              </w:rPr>
            </w:pPr>
            <w:r w:rsidRPr="007A73AC">
              <w:rPr>
                <w:rFonts w:ascii="Arial" w:hAnsi="Arial"/>
                <w:b/>
                <w:bCs/>
                <w:rtl/>
              </w:rPr>
              <w:t>-</w:t>
            </w:r>
            <w:r w:rsidRPr="007A73AC">
              <w:rPr>
                <w:rFonts w:ascii="Arial" w:hAnsi="Arial"/>
                <w:b/>
                <w:bCs/>
                <w:rtl/>
              </w:rPr>
              <w:t xml:space="preserve"> </w:t>
            </w:r>
            <w:r w:rsidRPr="007A73AC" w:rsidR="005E247F">
              <w:rPr>
                <w:rFonts w:ascii="Arial" w:hAnsi="Arial"/>
                <w:b/>
                <w:bCs/>
                <w:rtl/>
              </w:rPr>
              <w:t>إلى ماذا يؤدي هذا التباين؟</w:t>
            </w:r>
          </w:p>
          <w:p w:rsidR="005E247F" w:rsidRPr="007A73AC" w:rsidP="00A229F6">
            <w:pPr>
              <w:bidi/>
              <w:spacing w:after="0" w:line="240" w:lineRule="auto"/>
              <w:jc w:val="both"/>
              <w:rPr>
                <w:rFonts w:ascii="Arial" w:hAnsi="Arial"/>
                <w:b/>
                <w:bCs/>
                <w:rtl/>
              </w:rPr>
            </w:pPr>
            <w:r w:rsidRPr="007A73AC">
              <w:rPr>
                <w:rFonts w:ascii="Arial" w:hAnsi="Arial"/>
                <w:b/>
                <w:bCs/>
                <w:rtl/>
              </w:rPr>
              <w:t>-</w:t>
            </w:r>
            <w:r w:rsidRPr="007A73AC">
              <w:rPr>
                <w:rFonts w:ascii="Arial" w:hAnsi="Arial"/>
                <w:b/>
                <w:bCs/>
                <w:rtl/>
              </w:rPr>
              <w:t xml:space="preserve"> </w:t>
            </w:r>
            <w:r w:rsidRPr="007A73AC" w:rsidR="00C46AE3">
              <w:rPr>
                <w:rFonts w:ascii="Arial" w:hAnsi="Arial"/>
                <w:b/>
                <w:bCs/>
                <w:rtl/>
              </w:rPr>
              <w:t>لاشك</w:t>
            </w:r>
            <w:r w:rsidRPr="007A73AC" w:rsidR="00C46AE3">
              <w:rPr>
                <w:rFonts w:ascii="Arial" w:hAnsi="Arial"/>
                <w:b/>
                <w:bCs/>
                <w:rtl/>
              </w:rPr>
              <w:t xml:space="preserve"> أن الصراع سينتهي لفائدة طرف دون آخر. ماذا يحدث للبنية حينها؟</w:t>
            </w:r>
          </w:p>
          <w:p w:rsidR="00DE4B08" w:rsidRPr="007A73AC" w:rsidP="00A229F6">
            <w:pPr>
              <w:bidi/>
              <w:spacing w:after="0" w:line="240" w:lineRule="auto"/>
              <w:jc w:val="both"/>
              <w:rPr>
                <w:rFonts w:ascii="Arial" w:hAnsi="Arial"/>
                <w:b/>
                <w:bCs/>
              </w:rPr>
            </w:pPr>
            <w:r w:rsidRPr="007A73AC">
              <w:rPr>
                <w:rFonts w:ascii="Arial" w:hAnsi="Arial"/>
                <w:b/>
                <w:bCs/>
                <w:rtl/>
              </w:rPr>
              <w:t>-</w:t>
            </w:r>
            <w:r w:rsidRPr="007A73AC">
              <w:rPr>
                <w:rFonts w:ascii="Arial" w:hAnsi="Arial"/>
                <w:b/>
                <w:bCs/>
                <w:rtl/>
              </w:rPr>
              <w:t xml:space="preserve"> </w:t>
            </w:r>
            <w:r w:rsidRPr="007A73AC" w:rsidR="00320167">
              <w:rPr>
                <w:rFonts w:ascii="Arial" w:hAnsi="Arial"/>
                <w:b/>
                <w:bCs/>
                <w:rtl/>
              </w:rPr>
              <w:t>ماذا تسمى مرحلة النهاية؟</w:t>
            </w:r>
          </w:p>
        </w:tc>
        <w:tc>
          <w:tcPr>
            <w:tcW w:w="6088" w:type="dxa"/>
          </w:tcPr>
          <w:p w:rsidR="00DE4B08" w:rsidRPr="007A73AC" w:rsidP="00A229F6">
            <w:pPr>
              <w:bidi/>
              <w:spacing w:after="0" w:line="240" w:lineRule="auto"/>
              <w:jc w:val="both"/>
              <w:rPr>
                <w:rFonts w:ascii="Arial" w:hAnsi="Arial"/>
                <w:b/>
                <w:bCs/>
                <w:rtl/>
              </w:rPr>
            </w:pPr>
            <w:r w:rsidRPr="007A73AC">
              <w:rPr>
                <w:rFonts w:ascii="Arial" w:hAnsi="Arial"/>
                <w:b/>
                <w:bCs/>
                <w:rtl/>
              </w:rPr>
              <w:t>-</w:t>
            </w:r>
            <w:r w:rsidRPr="007A73AC">
              <w:rPr>
                <w:rFonts w:ascii="Arial" w:hAnsi="Arial"/>
                <w:b/>
                <w:bCs/>
                <w:rtl/>
              </w:rPr>
              <w:t xml:space="preserve"> القوى الفاعلة هي كل ما يؤثر في تنامي وتطور الأحداث من شخصيات ومواقع ووقائع وجمادات وأفكار ومشاعر وغيرها.</w:t>
            </w:r>
          </w:p>
          <w:p w:rsidR="00DE4B08" w:rsidRPr="007A73AC" w:rsidP="00A229F6">
            <w:pPr>
              <w:bidi/>
              <w:spacing w:after="0" w:line="240" w:lineRule="auto"/>
              <w:jc w:val="both"/>
              <w:rPr>
                <w:rFonts w:ascii="Arial" w:hAnsi="Arial"/>
                <w:b/>
                <w:bCs/>
                <w:rtl/>
              </w:rPr>
            </w:pPr>
            <w:r w:rsidRPr="007A73AC">
              <w:rPr>
                <w:rFonts w:ascii="Arial" w:hAnsi="Arial"/>
                <w:b/>
                <w:bCs/>
                <w:rtl/>
              </w:rPr>
              <w:t>-</w:t>
            </w:r>
            <w:r w:rsidRPr="007A73AC">
              <w:rPr>
                <w:rFonts w:ascii="Arial" w:hAnsi="Arial"/>
                <w:b/>
                <w:bCs/>
                <w:rtl/>
              </w:rPr>
              <w:t xml:space="preserve"> </w:t>
            </w:r>
            <w:r w:rsidRPr="007A73AC" w:rsidR="00FF79B3">
              <w:rPr>
                <w:rFonts w:ascii="Arial" w:hAnsi="Arial"/>
                <w:b/>
                <w:bCs/>
                <w:rtl/>
              </w:rPr>
              <w:t xml:space="preserve">مكونات البنية </w:t>
            </w:r>
            <w:r w:rsidRPr="007A73AC" w:rsidR="00FF79B3">
              <w:rPr>
                <w:rFonts w:ascii="Arial" w:hAnsi="Arial"/>
                <w:b/>
                <w:bCs/>
                <w:rtl/>
              </w:rPr>
              <w:t>العاملية</w:t>
            </w:r>
            <w:r w:rsidRPr="007A73AC" w:rsidR="00FF79B3">
              <w:rPr>
                <w:rFonts w:ascii="Arial" w:hAnsi="Arial"/>
                <w:b/>
                <w:bCs/>
                <w:rtl/>
              </w:rPr>
              <w:t xml:space="preserve"> ستة </w:t>
            </w:r>
            <w:r w:rsidRPr="007A73AC" w:rsidR="00FF79B3">
              <w:rPr>
                <w:rFonts w:ascii="Arial" w:hAnsi="Arial"/>
                <w:b/>
                <w:bCs/>
                <w:rtl/>
              </w:rPr>
              <w:t>وهي:</w:t>
            </w:r>
            <w:r w:rsidRPr="007A73AC" w:rsidR="00FF79B3">
              <w:rPr>
                <w:rFonts w:ascii="Arial" w:hAnsi="Arial"/>
                <w:b/>
                <w:bCs/>
                <w:rtl/>
              </w:rPr>
              <w:t xml:space="preserve"> العامل </w:t>
            </w:r>
            <w:r w:rsidRPr="007A73AC" w:rsidR="00FF79B3">
              <w:rPr>
                <w:rFonts w:ascii="Arial" w:hAnsi="Arial"/>
                <w:b/>
                <w:bCs/>
                <w:rtl/>
              </w:rPr>
              <w:t>الذات،</w:t>
            </w:r>
            <w:r w:rsidRPr="007A73AC" w:rsidR="00FF79B3">
              <w:rPr>
                <w:rFonts w:ascii="Arial" w:hAnsi="Arial"/>
                <w:b/>
                <w:bCs/>
                <w:rtl/>
              </w:rPr>
              <w:t xml:space="preserve"> العامل </w:t>
            </w:r>
            <w:r w:rsidRPr="007A73AC" w:rsidR="00FF79B3">
              <w:rPr>
                <w:rFonts w:ascii="Arial" w:hAnsi="Arial"/>
                <w:b/>
                <w:bCs/>
                <w:rtl/>
              </w:rPr>
              <w:t>الموضوع،</w:t>
            </w:r>
            <w:r w:rsidRPr="007A73AC" w:rsidR="00FF79B3">
              <w:rPr>
                <w:rFonts w:ascii="Arial" w:hAnsi="Arial"/>
                <w:b/>
                <w:bCs/>
                <w:rtl/>
              </w:rPr>
              <w:t xml:space="preserve"> العامل </w:t>
            </w:r>
            <w:r w:rsidRPr="007A73AC" w:rsidR="00FF79B3">
              <w:rPr>
                <w:rFonts w:ascii="Arial" w:hAnsi="Arial"/>
                <w:b/>
                <w:bCs/>
                <w:rtl/>
              </w:rPr>
              <w:t>المرسل،</w:t>
            </w:r>
            <w:r w:rsidRPr="007A73AC" w:rsidR="00FF79B3">
              <w:rPr>
                <w:rFonts w:ascii="Arial" w:hAnsi="Arial"/>
                <w:b/>
                <w:bCs/>
                <w:rtl/>
              </w:rPr>
              <w:t xml:space="preserve"> العامل المرسل </w:t>
            </w:r>
            <w:r w:rsidRPr="007A73AC" w:rsidR="00FF79B3">
              <w:rPr>
                <w:rFonts w:ascii="Arial" w:hAnsi="Arial"/>
                <w:b/>
                <w:bCs/>
                <w:rtl/>
              </w:rPr>
              <w:t>إليه،</w:t>
            </w:r>
            <w:r w:rsidRPr="007A73AC" w:rsidR="00FF79B3">
              <w:rPr>
                <w:rFonts w:ascii="Arial" w:hAnsi="Arial"/>
                <w:b/>
                <w:bCs/>
                <w:rtl/>
              </w:rPr>
              <w:t xml:space="preserve"> العامل </w:t>
            </w:r>
            <w:r w:rsidRPr="007A73AC" w:rsidR="00FF79B3">
              <w:rPr>
                <w:rFonts w:ascii="Arial" w:hAnsi="Arial"/>
                <w:b/>
                <w:bCs/>
                <w:rtl/>
              </w:rPr>
              <w:t>المساعد،</w:t>
            </w:r>
            <w:r w:rsidRPr="007A73AC" w:rsidR="00FF79B3">
              <w:rPr>
                <w:rFonts w:ascii="Arial" w:hAnsi="Arial"/>
                <w:b/>
                <w:bCs/>
                <w:rtl/>
              </w:rPr>
              <w:t xml:space="preserve"> والعامل المعاكس أو المعارض أو المعيق.</w:t>
            </w:r>
          </w:p>
          <w:p w:rsidR="00B277E7" w:rsidRPr="007A73AC" w:rsidP="00A229F6">
            <w:pPr>
              <w:bidi/>
              <w:spacing w:after="0" w:line="240" w:lineRule="auto"/>
              <w:jc w:val="both"/>
              <w:rPr>
                <w:rFonts w:ascii="Arial" w:hAnsi="Arial"/>
                <w:b/>
                <w:bCs/>
                <w:rtl/>
              </w:rPr>
            </w:pPr>
            <w:r w:rsidRPr="007A73AC">
              <w:rPr>
                <w:rFonts w:ascii="Arial" w:hAnsi="Arial"/>
                <w:b/>
                <w:bCs/>
                <w:rtl/>
              </w:rPr>
              <w:t>-</w:t>
            </w:r>
            <w:r w:rsidRPr="007A73AC">
              <w:rPr>
                <w:rFonts w:ascii="Arial" w:hAnsi="Arial"/>
                <w:b/>
                <w:bCs/>
                <w:rtl/>
              </w:rPr>
              <w:t xml:space="preserve"> </w:t>
            </w:r>
            <w:r w:rsidRPr="007A73AC" w:rsidR="008A4FE0">
              <w:rPr>
                <w:rFonts w:ascii="Arial" w:hAnsi="Arial"/>
                <w:b/>
                <w:bCs/>
                <w:rtl/>
              </w:rPr>
              <w:t>تسمى بنية تباين الرغبات</w:t>
            </w:r>
            <w:r w:rsidRPr="007A73AC" w:rsidR="005E247F">
              <w:rPr>
                <w:rFonts w:ascii="Arial" w:hAnsi="Arial"/>
                <w:b/>
                <w:bCs/>
                <w:rtl/>
              </w:rPr>
              <w:t>/العرض.</w:t>
            </w:r>
          </w:p>
          <w:p w:rsidR="005E247F" w:rsidRPr="007A73AC" w:rsidP="00A229F6">
            <w:pPr>
              <w:bidi/>
              <w:spacing w:after="0" w:line="240" w:lineRule="auto"/>
              <w:jc w:val="both"/>
              <w:rPr>
                <w:rFonts w:ascii="Arial" w:hAnsi="Arial"/>
                <w:b/>
                <w:bCs/>
                <w:rtl/>
              </w:rPr>
            </w:pPr>
          </w:p>
          <w:p w:rsidR="005E247F" w:rsidRPr="007A73AC" w:rsidP="00A229F6">
            <w:pPr>
              <w:bidi/>
              <w:spacing w:after="0" w:line="240" w:lineRule="auto"/>
              <w:jc w:val="both"/>
              <w:rPr>
                <w:rFonts w:ascii="Arial" w:hAnsi="Arial"/>
                <w:b/>
                <w:bCs/>
                <w:rtl/>
              </w:rPr>
            </w:pPr>
            <w:r w:rsidRPr="007A73AC">
              <w:rPr>
                <w:rFonts w:ascii="Arial" w:hAnsi="Arial"/>
                <w:b/>
                <w:bCs/>
                <w:rtl/>
              </w:rPr>
              <w:t>-</w:t>
            </w:r>
            <w:r w:rsidRPr="007A73AC">
              <w:rPr>
                <w:rFonts w:ascii="Arial" w:hAnsi="Arial"/>
                <w:b/>
                <w:bCs/>
                <w:rtl/>
              </w:rPr>
              <w:t xml:space="preserve"> يؤدي إلى الصراع.</w:t>
            </w:r>
          </w:p>
          <w:p w:rsidR="00C46AE3" w:rsidRPr="007A73AC" w:rsidP="00A229F6">
            <w:pPr>
              <w:bidi/>
              <w:spacing w:after="0" w:line="240" w:lineRule="auto"/>
              <w:jc w:val="both"/>
              <w:rPr>
                <w:rFonts w:ascii="Arial" w:hAnsi="Arial"/>
                <w:b/>
                <w:bCs/>
                <w:rtl/>
              </w:rPr>
            </w:pPr>
            <w:r w:rsidRPr="007A73AC">
              <w:rPr>
                <w:rFonts w:ascii="Arial" w:hAnsi="Arial"/>
                <w:b/>
                <w:bCs/>
                <w:rtl/>
              </w:rPr>
              <w:t>-</w:t>
            </w:r>
            <w:r w:rsidRPr="007A73AC">
              <w:rPr>
                <w:rFonts w:ascii="Arial" w:hAnsi="Arial"/>
                <w:b/>
                <w:bCs/>
                <w:rtl/>
              </w:rPr>
              <w:t xml:space="preserve"> تتفسخ البنية لفقدها </w:t>
            </w:r>
            <w:r w:rsidRPr="007A73AC">
              <w:rPr>
                <w:rFonts w:ascii="Arial" w:hAnsi="Arial"/>
                <w:b/>
                <w:bCs/>
                <w:rtl/>
              </w:rPr>
              <w:t>أحد</w:t>
            </w:r>
            <w:r w:rsidRPr="007A73AC">
              <w:rPr>
                <w:rFonts w:ascii="Arial" w:hAnsi="Arial"/>
                <w:b/>
                <w:bCs/>
                <w:rtl/>
              </w:rPr>
              <w:t xml:space="preserve"> عناصرها الستة.</w:t>
            </w:r>
          </w:p>
          <w:p w:rsidR="00320167" w:rsidRPr="007A73AC" w:rsidP="00A229F6">
            <w:pPr>
              <w:bidi/>
              <w:spacing w:after="0" w:line="240" w:lineRule="auto"/>
              <w:jc w:val="both"/>
              <w:rPr>
                <w:rFonts w:ascii="Arial" w:hAnsi="Arial"/>
                <w:b/>
                <w:bCs/>
                <w:rtl/>
              </w:rPr>
            </w:pPr>
          </w:p>
          <w:p w:rsidR="00320167" w:rsidRPr="007A73AC" w:rsidP="00A229F6">
            <w:pPr>
              <w:bidi/>
              <w:spacing w:after="0" w:line="240" w:lineRule="auto"/>
              <w:jc w:val="both"/>
              <w:rPr>
                <w:rFonts w:ascii="Arial" w:hAnsi="Arial"/>
                <w:b/>
                <w:bCs/>
                <w:rtl/>
              </w:rPr>
            </w:pPr>
            <w:r w:rsidRPr="007A73AC">
              <w:rPr>
                <w:rFonts w:ascii="Arial" w:hAnsi="Arial"/>
                <w:b/>
                <w:bCs/>
                <w:rtl/>
              </w:rPr>
              <w:t>-</w:t>
            </w:r>
            <w:r w:rsidRPr="007A73AC">
              <w:rPr>
                <w:rFonts w:ascii="Arial" w:hAnsi="Arial"/>
                <w:b/>
                <w:bCs/>
                <w:rtl/>
              </w:rPr>
              <w:t xml:space="preserve"> تسمى </w:t>
            </w:r>
            <w:r w:rsidRPr="007A73AC">
              <w:rPr>
                <w:rFonts w:ascii="Arial" w:hAnsi="Arial"/>
                <w:b/>
                <w:bCs/>
                <w:rtl/>
              </w:rPr>
              <w:t>تفسخ</w:t>
            </w:r>
            <w:r w:rsidRPr="007A73AC">
              <w:rPr>
                <w:rFonts w:ascii="Arial" w:hAnsi="Arial"/>
                <w:b/>
                <w:bCs/>
                <w:rtl/>
              </w:rPr>
              <w:t xml:space="preserve"> البنية/الحل.</w:t>
            </w:r>
          </w:p>
        </w:tc>
        <w:tc>
          <w:tcPr>
            <w:tcW w:w="1373" w:type="dxa"/>
            <w:vAlign w:val="center"/>
          </w:tcPr>
          <w:p w:rsidR="00DE4B08" w:rsidRPr="007A73AC" w:rsidP="00A229F6">
            <w:pPr>
              <w:bidi/>
              <w:spacing w:after="0" w:line="240" w:lineRule="auto"/>
              <w:contextualSpacing/>
              <w:jc w:val="center"/>
              <w:rPr>
                <w:rFonts w:ascii="Arial" w:hAnsi="Arial"/>
                <w:b/>
                <w:bCs/>
                <w:rtl/>
              </w:rPr>
            </w:pPr>
            <w:r w:rsidRPr="007A73AC">
              <w:rPr>
                <w:rFonts w:ascii="Arial" w:hAnsi="Arial"/>
                <w:b/>
                <w:bCs/>
                <w:rtl/>
              </w:rPr>
              <w:t>تقويم</w:t>
            </w:r>
            <w:r w:rsidRPr="007A73AC">
              <w:rPr>
                <w:rFonts w:ascii="Arial" w:hAnsi="Arial"/>
                <w:b/>
                <w:bCs/>
                <w:rtl/>
              </w:rPr>
              <w:t xml:space="preserve"> الأجوبة وتعزيزها</w:t>
            </w:r>
          </w:p>
        </w:tc>
      </w:tr>
    </w:tbl>
    <w:p w:rsidR="00FF5B01" w:rsidRPr="00FA70D1" w:rsidP="00BF472E">
      <w:pPr>
        <w:bidi/>
        <w:spacing w:after="0" w:line="240" w:lineRule="auto"/>
        <w:contextualSpacing/>
        <w:rPr>
          <w:rFonts w:ascii="Calibri" w:eastAsia="Calibri" w:hAnsi="Calibri" w:cs="Traditional Arabic"/>
          <w:sz w:val="28"/>
          <w:szCs w:val="28"/>
          <w:lang w:val="fr-FR" w:eastAsia="en-US" w:bidi="ar-SA"/>
        </w:rPr>
        <w:sectPr w:rsidSect="00A229F6">
          <w:footerReference w:type="default" r:id="rId4"/>
          <w:pgSz w:w="16838" w:h="11906" w:orient="landscape"/>
          <w:pgMar w:top="284" w:right="851" w:bottom="851" w:left="851" w:header="709" w:footer="283" w:gutter="0"/>
          <w:cols w:space="708"/>
          <w:docGrid w:linePitch="360"/>
        </w:sectPr>
      </w:pPr>
    </w:p>
    <w:tbl>
      <w:tblPr>
        <w:tblStyle w:val="TableGrid10"/>
        <w:bidiVisual/>
        <w:tblW w:w="1588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blCellMar>
          <w:top w:w="57" w:type="dxa"/>
          <w:left w:w="57" w:type="dxa"/>
          <w:bottom w:w="57" w:type="dxa"/>
          <w:right w:w="57" w:type="dxa"/>
        </w:tblCellMar>
        <w:tblLook w:val="04A0"/>
      </w:tblPr>
      <w:tblGrid>
        <w:gridCol w:w="1372"/>
        <w:gridCol w:w="611"/>
        <w:gridCol w:w="1373"/>
        <w:gridCol w:w="4069"/>
        <w:gridCol w:w="996"/>
        <w:gridCol w:w="6088"/>
        <w:gridCol w:w="1373"/>
      </w:tblGrid>
      <w:tr w:rsidTr="00A13FFF">
        <w:tblPrEx>
          <w:tblW w:w="1588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blCellMar>
            <w:top w:w="57" w:type="dxa"/>
            <w:left w:w="57" w:type="dxa"/>
            <w:bottom w:w="57" w:type="dxa"/>
            <w:right w:w="57" w:type="dxa"/>
          </w:tblCellMar>
          <w:tblLook w:val="04A0"/>
        </w:tblPrEx>
        <w:trPr>
          <w:cantSplit/>
          <w:trHeight w:val="1134"/>
          <w:jc w:val="center"/>
        </w:trPr>
        <w:tc>
          <w:tcPr>
            <w:tcW w:w="7425" w:type="dxa"/>
            <w:gridSpan w:val="4"/>
            <w:shd w:val="clear" w:color="auto" w:fill="auto"/>
            <w:vAlign w:val="bottom"/>
          </w:tcPr>
          <w:p w:rsidR="004F5436" w:rsidRPr="00BD72BD" w:rsidP="00557835">
            <w:pPr>
              <w:bidi/>
              <w:spacing w:after="0" w:line="240" w:lineRule="auto"/>
              <w:contextualSpacing/>
              <w:rPr>
                <w:rFonts w:cs="Traditional Arabic"/>
                <w:sz w:val="28"/>
                <w:szCs w:val="28"/>
                <w:rtl/>
                <w:lang w:bidi="ar-MA"/>
              </w:rPr>
            </w:pPr>
            <w:r w:rsidRPr="00BD72BD">
              <w:rPr>
                <w:rFonts w:asciiTheme="minorHAnsi" w:eastAsiaTheme="minorHAnsi" w:hAnsiTheme="minorHAnsi" w:cs="Traditional Arabic" w:hint="cs"/>
                <w:b/>
                <w:bCs/>
                <w:sz w:val="28"/>
                <w:szCs w:val="28"/>
                <w:rtl/>
                <w:lang w:bidi="ar-MA"/>
              </w:rPr>
              <w:t>المستوى:</w:t>
            </w:r>
            <w:r w:rsidRPr="00BD72BD">
              <w:rPr>
                <w:rFonts w:asciiTheme="minorHAnsi" w:eastAsiaTheme="minorHAnsi" w:hAnsiTheme="minorHAnsi" w:cs="Traditional Arabic" w:hint="cs"/>
                <w:sz w:val="28"/>
                <w:szCs w:val="28"/>
                <w:rtl/>
                <w:lang w:bidi="ar-MA"/>
              </w:rPr>
              <w:t xml:space="preserve"> السنة </w:t>
            </w:r>
            <w:r w:rsidRPr="00BD72BD" w:rsidR="00557835">
              <w:rPr>
                <w:rFonts w:asciiTheme="minorHAnsi" w:eastAsiaTheme="minorHAnsi" w:hAnsiTheme="minorHAnsi" w:cs="Traditional Arabic" w:hint="cs"/>
                <w:sz w:val="28"/>
                <w:szCs w:val="28"/>
                <w:rtl/>
                <w:lang w:bidi="ar-MA"/>
              </w:rPr>
              <w:t>الثانية</w:t>
            </w:r>
            <w:r w:rsidRPr="00BD72BD">
              <w:rPr>
                <w:rFonts w:asciiTheme="minorHAnsi" w:eastAsiaTheme="minorHAnsi" w:hAnsiTheme="minorHAnsi" w:cs="Traditional Arabic" w:hint="cs"/>
                <w:sz w:val="28"/>
                <w:szCs w:val="28"/>
                <w:rtl/>
                <w:lang w:bidi="ar-MA"/>
              </w:rPr>
              <w:t xml:space="preserve"> بكالوريا آداب</w:t>
            </w:r>
            <w:r w:rsidR="00BD72BD">
              <w:rPr>
                <w:rFonts w:asciiTheme="minorHAnsi" w:eastAsiaTheme="minorHAnsi" w:hAnsiTheme="minorHAnsi" w:cs="Traditional Arabic" w:hint="cs"/>
                <w:sz w:val="28"/>
                <w:szCs w:val="28"/>
                <w:rtl/>
                <w:lang w:bidi="ar-MA"/>
              </w:rPr>
              <w:t xml:space="preserve"> وعلوم إنسانية</w:t>
            </w:r>
            <w:r w:rsidR="00807D9E">
              <w:rPr>
                <w:rFonts w:asciiTheme="minorHAnsi" w:eastAsiaTheme="minorHAnsi" w:hAnsiTheme="minorHAnsi" w:cs="Traditional Arabic" w:hint="cs"/>
                <w:sz w:val="28"/>
                <w:szCs w:val="28"/>
                <w:rtl/>
                <w:lang w:bidi="ar-MA"/>
              </w:rPr>
              <w:t>.</w:t>
            </w:r>
          </w:p>
          <w:p w:rsidR="004F5436" w:rsidRPr="00BD72BD" w:rsidP="00696042">
            <w:pPr>
              <w:bidi/>
              <w:spacing w:after="0" w:line="240" w:lineRule="auto"/>
              <w:contextualSpacing/>
              <w:rPr>
                <w:rFonts w:cs="Traditional Arabic"/>
                <w:sz w:val="28"/>
                <w:szCs w:val="28"/>
                <w:rtl/>
                <w:lang w:bidi="ar-MA"/>
              </w:rPr>
            </w:pPr>
            <w:r w:rsidRPr="00BD72BD">
              <w:rPr>
                <w:rFonts w:asciiTheme="minorHAnsi" w:eastAsiaTheme="minorHAnsi" w:hAnsiTheme="minorHAnsi" w:cs="Traditional Arabic" w:hint="cs"/>
                <w:b/>
                <w:bCs/>
                <w:sz w:val="28"/>
                <w:szCs w:val="28"/>
                <w:rtl/>
                <w:lang w:bidi="ar-MA"/>
              </w:rPr>
              <w:t>المكون:</w:t>
            </w:r>
            <w:r w:rsidRPr="00BD72BD">
              <w:rPr>
                <w:rFonts w:asciiTheme="minorHAnsi" w:eastAsiaTheme="minorHAnsi" w:hAnsiTheme="minorHAnsi" w:cs="Traditional Arabic" w:hint="cs"/>
                <w:sz w:val="28"/>
                <w:szCs w:val="28"/>
                <w:rtl/>
                <w:lang w:bidi="ar-MA"/>
              </w:rPr>
              <w:t xml:space="preserve"> </w:t>
            </w:r>
            <w:r w:rsidRPr="00BD72BD" w:rsidR="00696042">
              <w:rPr>
                <w:rFonts w:asciiTheme="minorHAnsi" w:eastAsiaTheme="minorHAnsi" w:hAnsiTheme="minorHAnsi" w:cs="Traditional Arabic" w:hint="cs"/>
                <w:sz w:val="28"/>
                <w:szCs w:val="28"/>
                <w:rtl/>
                <w:lang w:bidi="ar-MA"/>
              </w:rPr>
              <w:t>الدرس</w:t>
            </w:r>
            <w:r w:rsidRPr="00BD72BD" w:rsidR="00696042">
              <w:rPr>
                <w:rFonts w:asciiTheme="minorHAnsi" w:eastAsiaTheme="minorHAnsi" w:hAnsiTheme="minorHAnsi" w:cs="Traditional Arabic" w:hint="cs"/>
                <w:sz w:val="28"/>
                <w:szCs w:val="28"/>
                <w:rtl/>
                <w:lang w:bidi="ar-MA"/>
              </w:rPr>
              <w:t xml:space="preserve"> اللغوي</w:t>
            </w:r>
            <w:r w:rsidR="00807D9E">
              <w:rPr>
                <w:rFonts w:asciiTheme="minorHAnsi" w:eastAsiaTheme="minorHAnsi" w:hAnsiTheme="minorHAnsi" w:cs="Traditional Arabic" w:hint="cs"/>
                <w:sz w:val="28"/>
                <w:szCs w:val="28"/>
                <w:rtl/>
                <w:lang w:bidi="ar-MA"/>
              </w:rPr>
              <w:t>.</w:t>
            </w:r>
          </w:p>
          <w:p w:rsidR="004F5436" w:rsidRPr="00BD72BD" w:rsidP="00BD72BD">
            <w:pPr>
              <w:bidi/>
              <w:spacing w:after="0" w:line="240" w:lineRule="auto"/>
              <w:contextualSpacing/>
              <w:rPr>
                <w:rFonts w:cs="Traditional Arabic"/>
                <w:sz w:val="28"/>
                <w:szCs w:val="28"/>
                <w:rtl/>
                <w:lang w:bidi="ar-MA"/>
              </w:rPr>
            </w:pPr>
            <w:r w:rsidRPr="00BD72BD">
              <w:rPr>
                <w:rFonts w:asciiTheme="minorHAnsi" w:eastAsiaTheme="minorHAnsi" w:hAnsiTheme="minorHAnsi" w:cs="Traditional Arabic" w:hint="cs"/>
                <w:b/>
                <w:bCs/>
                <w:sz w:val="28"/>
                <w:szCs w:val="28"/>
                <w:rtl/>
                <w:lang w:bidi="ar-MA"/>
              </w:rPr>
              <w:t>الموضوع:</w:t>
            </w:r>
            <w:r w:rsidRPr="00BD72BD">
              <w:rPr>
                <w:rFonts w:asciiTheme="minorHAnsi" w:eastAsiaTheme="minorHAnsi" w:hAnsiTheme="minorHAnsi" w:cs="Traditional Arabic" w:hint="cs"/>
                <w:sz w:val="28"/>
                <w:szCs w:val="28"/>
                <w:rtl/>
                <w:lang w:bidi="ar-MA"/>
              </w:rPr>
              <w:t xml:space="preserve"> </w:t>
            </w:r>
            <w:r w:rsidRPr="00BD72BD" w:rsidR="00BD72BD">
              <w:rPr>
                <w:rFonts w:asciiTheme="minorHAnsi" w:eastAsiaTheme="minorHAnsi" w:hAnsiTheme="minorHAnsi" w:cs="Traditional Arabic" w:hint="cs"/>
                <w:sz w:val="28"/>
                <w:szCs w:val="28"/>
                <w:rtl/>
                <w:lang w:bidi="ar-MA"/>
              </w:rPr>
              <w:t xml:space="preserve">الانسجام، </w:t>
            </w:r>
            <w:r w:rsidRPr="00BD72BD" w:rsidR="00BD72BD">
              <w:rPr>
                <w:rFonts w:asciiTheme="minorHAnsi" w:eastAsiaTheme="minorHAnsi" w:hAnsiTheme="minorHAnsi" w:cs="Traditional Arabic" w:hint="cs"/>
                <w:rtl/>
                <w:lang w:bidi="ar-MA"/>
              </w:rPr>
              <w:t>2</w:t>
            </w:r>
            <w:r w:rsidRPr="00BD72BD" w:rsidR="00BD72BD">
              <w:rPr>
                <w:rFonts w:asciiTheme="minorHAnsi" w:eastAsiaTheme="minorHAnsi" w:hAnsiTheme="minorHAnsi" w:cs="Traditional Arabic" w:hint="cs"/>
                <w:sz w:val="28"/>
                <w:szCs w:val="28"/>
                <w:rtl/>
                <w:lang w:bidi="ar-MA"/>
              </w:rPr>
              <w:t xml:space="preserve">- </w:t>
            </w:r>
            <w:r w:rsidR="00A13FFF">
              <w:rPr>
                <w:rFonts w:asciiTheme="minorHAnsi" w:eastAsiaTheme="minorHAnsi" w:hAnsiTheme="minorHAnsi" w:cs="Traditional Arabic" w:hint="cs"/>
                <w:sz w:val="28"/>
                <w:szCs w:val="28"/>
                <w:rtl/>
                <w:lang w:bidi="ar-MA"/>
              </w:rPr>
              <w:t>المعرفة الخلفية و</w:t>
            </w:r>
            <w:r w:rsidRPr="00BD72BD" w:rsidR="00BD72BD">
              <w:rPr>
                <w:rFonts w:asciiTheme="minorHAnsi" w:eastAsiaTheme="minorHAnsi" w:hAnsiTheme="minorHAnsi" w:cs="Traditional Arabic" w:hint="cs"/>
                <w:sz w:val="28"/>
                <w:szCs w:val="28"/>
                <w:rtl/>
                <w:lang w:bidi="ar-MA"/>
              </w:rPr>
              <w:t>عمليات الانسجام</w:t>
            </w:r>
            <w:r w:rsidRPr="00BD72BD" w:rsidR="00F75FBC">
              <w:rPr>
                <w:rFonts w:asciiTheme="minorHAnsi" w:eastAsiaTheme="minorHAnsi" w:hAnsiTheme="minorHAnsi" w:cs="Traditional Arabic" w:hint="cs"/>
                <w:sz w:val="28"/>
                <w:szCs w:val="28"/>
                <w:rtl/>
                <w:lang w:bidi="ar-MA"/>
              </w:rPr>
              <w:t>، صفحة</w:t>
            </w:r>
            <w:r w:rsidRPr="00BD72BD" w:rsidR="009F74F9">
              <w:rPr>
                <w:rFonts w:asciiTheme="minorHAnsi" w:eastAsiaTheme="minorHAnsi" w:hAnsiTheme="minorHAnsi" w:cs="Traditional Arabic" w:hint="cs"/>
                <w:sz w:val="28"/>
                <w:szCs w:val="28"/>
                <w:rtl/>
                <w:lang w:bidi="ar-MA"/>
              </w:rPr>
              <w:t>:</w:t>
            </w:r>
            <w:r w:rsidRPr="00BD72BD" w:rsidR="00F75FBC">
              <w:rPr>
                <w:rFonts w:asciiTheme="minorHAnsi" w:eastAsiaTheme="minorHAnsi" w:hAnsiTheme="minorHAnsi" w:cs="Traditional Arabic" w:hint="cs"/>
                <w:sz w:val="28"/>
                <w:szCs w:val="28"/>
                <w:rtl/>
                <w:lang w:bidi="ar-MA"/>
              </w:rPr>
              <w:t xml:space="preserve"> </w:t>
            </w:r>
            <w:r w:rsidR="006116EB">
              <w:rPr>
                <w:rFonts w:asciiTheme="minorHAnsi" w:eastAsiaTheme="minorHAnsi" w:hAnsiTheme="minorHAnsi" w:cs="Traditional Arabic" w:hint="cs"/>
                <w:sz w:val="28"/>
                <w:szCs w:val="28"/>
                <w:rtl/>
                <w:lang w:bidi="ar-MA"/>
              </w:rPr>
              <w:t>مائتان</w:t>
            </w:r>
            <w:r w:rsidR="006116EB">
              <w:rPr>
                <w:rFonts w:asciiTheme="minorHAnsi" w:eastAsiaTheme="minorHAnsi" w:hAnsiTheme="minorHAnsi" w:cs="Traditional Arabic" w:hint="cs"/>
                <w:sz w:val="28"/>
                <w:szCs w:val="28"/>
                <w:rtl/>
                <w:lang w:bidi="ar-MA"/>
              </w:rPr>
              <w:t xml:space="preserve"> واثنان وأربعون</w:t>
            </w:r>
            <w:r w:rsidR="00807D9E">
              <w:rPr>
                <w:rFonts w:asciiTheme="minorHAnsi" w:eastAsiaTheme="minorHAnsi" w:hAnsiTheme="minorHAnsi" w:cs="Traditional Arabic" w:hint="cs"/>
                <w:sz w:val="28"/>
                <w:szCs w:val="28"/>
                <w:rtl/>
                <w:lang w:bidi="ar-MA"/>
              </w:rPr>
              <w:t>.</w:t>
            </w:r>
          </w:p>
          <w:p w:rsidR="004F5436" w:rsidRPr="00BD72BD" w:rsidP="0075497B">
            <w:pPr>
              <w:bidi/>
              <w:spacing w:after="0" w:line="240" w:lineRule="auto"/>
              <w:contextualSpacing/>
              <w:rPr>
                <w:rFonts w:cs="Traditional Arabic"/>
                <w:sz w:val="28"/>
                <w:szCs w:val="28"/>
                <w:rtl/>
              </w:rPr>
            </w:pPr>
            <w:r w:rsidRPr="00BD72BD">
              <w:rPr>
                <w:rFonts w:asciiTheme="minorHAnsi" w:eastAsiaTheme="minorHAnsi" w:hAnsiTheme="minorHAnsi" w:cs="Traditional Arabic" w:hint="cs"/>
                <w:b/>
                <w:bCs/>
                <w:sz w:val="28"/>
                <w:szCs w:val="28"/>
                <w:rtl/>
              </w:rPr>
              <w:t>الوسائل التعليمية التعلمية:</w:t>
            </w:r>
            <w:r w:rsidRPr="00BD72BD">
              <w:rPr>
                <w:rFonts w:asciiTheme="minorHAnsi" w:eastAsiaTheme="minorHAnsi" w:hAnsiTheme="minorHAnsi" w:cs="Traditional Arabic" w:hint="cs"/>
                <w:sz w:val="28"/>
                <w:szCs w:val="28"/>
                <w:rtl/>
              </w:rPr>
              <w:t xml:space="preserve"> السبورة، الكتاب المدرسي</w:t>
            </w:r>
            <w:r w:rsidR="00A13FFF">
              <w:rPr>
                <w:rFonts w:asciiTheme="minorHAnsi" w:eastAsiaTheme="minorHAnsi" w:hAnsiTheme="minorHAnsi" w:cs="Traditional Arabic" w:hint="cs"/>
                <w:sz w:val="28"/>
                <w:szCs w:val="28"/>
                <w:rtl/>
              </w:rPr>
              <w:t>، الحوار</w:t>
            </w:r>
          </w:p>
          <w:p w:rsidR="004F5436" w:rsidRPr="00BD72BD" w:rsidP="0075497B">
            <w:pPr>
              <w:bidi/>
              <w:spacing w:after="0" w:line="240" w:lineRule="auto"/>
              <w:contextualSpacing/>
              <w:rPr>
                <w:rFonts w:cs="Traditional Arabic"/>
                <w:sz w:val="26"/>
                <w:szCs w:val="26"/>
                <w:rtl/>
              </w:rPr>
            </w:pPr>
            <w:r w:rsidRPr="00BD72BD">
              <w:rPr>
                <w:rFonts w:asciiTheme="minorHAnsi" w:eastAsiaTheme="minorHAnsi" w:hAnsiTheme="minorHAnsi" w:cs="Traditional Arabic" w:hint="cs"/>
                <w:b/>
                <w:bCs/>
                <w:sz w:val="28"/>
                <w:szCs w:val="28"/>
                <w:rtl/>
              </w:rPr>
              <w:t>المدة</w:t>
            </w:r>
            <w:r w:rsidRPr="00BD72BD">
              <w:rPr>
                <w:rFonts w:asciiTheme="minorHAnsi" w:eastAsiaTheme="minorHAnsi" w:hAnsiTheme="minorHAnsi" w:cs="Traditional Arabic" w:hint="cs"/>
                <w:b/>
                <w:bCs/>
                <w:sz w:val="28"/>
                <w:szCs w:val="28"/>
                <w:rtl/>
              </w:rPr>
              <w:t xml:space="preserve"> الزمنية: </w:t>
            </w:r>
            <w:r w:rsidRPr="00BD72BD">
              <w:rPr>
                <w:rFonts w:asciiTheme="minorHAnsi" w:eastAsiaTheme="minorHAnsi" w:hAnsiTheme="minorHAnsi" w:cs="Traditional Arabic" w:hint="cs"/>
                <w:sz w:val="28"/>
                <w:szCs w:val="28"/>
                <w:rtl/>
              </w:rPr>
              <w:t>ساعة</w:t>
            </w:r>
            <w:r w:rsidR="00807D9E">
              <w:rPr>
                <w:rFonts w:asciiTheme="minorHAnsi" w:eastAsiaTheme="minorHAnsi" w:hAnsiTheme="minorHAnsi" w:cs="Traditional Arabic" w:hint="cs"/>
                <w:sz w:val="28"/>
                <w:szCs w:val="28"/>
                <w:rtl/>
              </w:rPr>
              <w:t>.</w:t>
            </w:r>
          </w:p>
        </w:tc>
        <w:tc>
          <w:tcPr>
            <w:tcW w:w="8457" w:type="dxa"/>
            <w:gridSpan w:val="3"/>
            <w:shd w:val="clear" w:color="auto" w:fill="auto"/>
          </w:tcPr>
          <w:p w:rsidR="00A63E46" w:rsidP="004F5436">
            <w:pPr>
              <w:bidi/>
              <w:spacing w:after="0" w:line="240" w:lineRule="auto"/>
              <w:rPr>
                <w:rFonts w:cs="Traditional Arabic" w:hint="cs"/>
                <w:b/>
                <w:bCs/>
                <w:sz w:val="28"/>
                <w:szCs w:val="28"/>
                <w:rtl/>
              </w:rPr>
            </w:pPr>
            <w:r>
              <w:rPr>
                <w:rFonts w:asciiTheme="minorHAnsi" w:eastAsiaTheme="minorHAnsi" w:hAnsiTheme="minorHAnsi" w:cs="Traditional Arabic" w:hint="cs"/>
                <w:b/>
                <w:bCs/>
                <w:sz w:val="28"/>
                <w:szCs w:val="28"/>
                <w:rtl/>
              </w:rPr>
              <w:t xml:space="preserve">الأستاذ: محمد </w:t>
            </w:r>
            <w:r>
              <w:rPr>
                <w:rFonts w:asciiTheme="minorHAnsi" w:eastAsiaTheme="minorHAnsi" w:hAnsiTheme="minorHAnsi" w:cs="Traditional Arabic" w:hint="cs"/>
                <w:b/>
                <w:bCs/>
                <w:sz w:val="28"/>
                <w:szCs w:val="28"/>
                <w:rtl/>
              </w:rPr>
              <w:t>حيداوي</w:t>
            </w:r>
          </w:p>
          <w:p w:rsidR="004F5436" w:rsidRPr="00BD72BD" w:rsidP="00A63E46">
            <w:pPr>
              <w:bidi/>
              <w:spacing w:after="0" w:line="240" w:lineRule="auto"/>
              <w:rPr>
                <w:rtl/>
                <w:lang w:bidi="ar-MA"/>
              </w:rPr>
            </w:pPr>
            <w:r w:rsidRPr="00BD72BD">
              <w:rPr>
                <w:rFonts w:asciiTheme="minorHAnsi" w:eastAsiaTheme="minorHAnsi" w:hAnsiTheme="minorHAnsi" w:cs="Traditional Arabic" w:hint="cs"/>
                <w:b/>
                <w:bCs/>
                <w:sz w:val="28"/>
                <w:szCs w:val="28"/>
                <w:rtl/>
              </w:rPr>
              <w:t>الكفايات المستهدفة</w:t>
            </w:r>
            <w:r w:rsidRPr="00BD72BD">
              <w:rPr>
                <w:rFonts w:asciiTheme="minorHAnsi" w:eastAsiaTheme="minorHAnsi" w:hAnsiTheme="minorHAnsi" w:hint="cs"/>
                <w:rtl/>
              </w:rPr>
              <w:t>:</w:t>
            </w:r>
          </w:p>
          <w:p w:rsidR="004F5436" w:rsidRPr="005D2CBD" w:rsidP="004F5436">
            <w:pPr>
              <w:bidi/>
              <w:spacing w:after="0" w:line="240" w:lineRule="auto"/>
              <w:contextualSpacing/>
              <w:rPr>
                <w:rFonts w:cs="Traditional Arabic"/>
                <w:sz w:val="28"/>
                <w:szCs w:val="28"/>
                <w:rtl/>
              </w:rPr>
            </w:pPr>
            <w:r w:rsidRPr="00BD72BD">
              <w:rPr>
                <w:rFonts w:asciiTheme="minorHAnsi" w:eastAsiaTheme="minorHAnsi" w:hAnsiTheme="minorHAnsi" w:cs="Traditional Arabic" w:hint="cs"/>
                <w:sz w:val="28"/>
                <w:szCs w:val="28"/>
                <w:rtl/>
              </w:rPr>
              <w:t>الكفاية</w:t>
            </w:r>
            <w:r w:rsidRPr="00BD72BD">
              <w:rPr>
                <w:rFonts w:asciiTheme="minorHAnsi" w:eastAsiaTheme="minorHAnsi" w:hAnsiTheme="minorHAnsi" w:cs="Traditional Arabic" w:hint="cs"/>
                <w:sz w:val="28"/>
                <w:szCs w:val="28"/>
                <w:rtl/>
              </w:rPr>
              <w:t xml:space="preserve"> التواصلية</w:t>
            </w:r>
            <w:r w:rsidRPr="005D2CBD">
              <w:rPr>
                <w:rFonts w:asciiTheme="minorHAnsi" w:eastAsiaTheme="minorHAnsi" w:hAnsiTheme="minorHAnsi" w:cs="Traditional Arabic" w:hint="cs"/>
                <w:sz w:val="28"/>
                <w:szCs w:val="28"/>
                <w:rtl/>
              </w:rPr>
              <w:t>: أن يكون التلميذ قادرا على توظيف المعارف والضوابط اللغوية والتواصل بشكل جيد.</w:t>
            </w:r>
          </w:p>
          <w:p w:rsidR="004F5436" w:rsidRPr="00166FE4" w:rsidP="00166FE4">
            <w:pPr>
              <w:bidi/>
              <w:spacing w:after="0" w:line="240" w:lineRule="auto"/>
              <w:contextualSpacing/>
              <w:rPr>
                <w:rFonts w:cs="Traditional Arabic"/>
                <w:sz w:val="28"/>
                <w:szCs w:val="28"/>
                <w:rtl/>
              </w:rPr>
            </w:pPr>
            <w:r w:rsidRPr="00166FE4">
              <w:rPr>
                <w:rFonts w:asciiTheme="minorHAnsi" w:eastAsiaTheme="minorHAnsi" w:hAnsiTheme="minorHAnsi" w:cs="Traditional Arabic" w:hint="cs"/>
                <w:sz w:val="28"/>
                <w:szCs w:val="28"/>
                <w:rtl/>
              </w:rPr>
              <w:t>الكفاية</w:t>
            </w:r>
            <w:r w:rsidRPr="00166FE4">
              <w:rPr>
                <w:rFonts w:asciiTheme="minorHAnsi" w:eastAsiaTheme="minorHAnsi" w:hAnsiTheme="minorHAnsi" w:cs="Traditional Arabic" w:hint="cs"/>
                <w:sz w:val="28"/>
                <w:szCs w:val="28"/>
                <w:rtl/>
              </w:rPr>
              <w:t xml:space="preserve"> المعرفية: أن يتمكن التلميذ من تنمية الرصيد المعرفي حول </w:t>
            </w:r>
            <w:r w:rsidRPr="00166FE4" w:rsidR="00166FE4">
              <w:rPr>
                <w:rFonts w:asciiTheme="minorHAnsi" w:eastAsiaTheme="minorHAnsi" w:hAnsiTheme="minorHAnsi" w:cs="Traditional Arabic" w:hint="cs"/>
                <w:sz w:val="28"/>
                <w:szCs w:val="28"/>
                <w:rtl/>
              </w:rPr>
              <w:t>كيفية تحقق الانسجام في النص</w:t>
            </w:r>
            <w:r w:rsidRPr="00166FE4">
              <w:rPr>
                <w:rFonts w:asciiTheme="minorHAnsi" w:eastAsiaTheme="minorHAnsi" w:hAnsiTheme="minorHAnsi" w:cs="Traditional Arabic" w:hint="cs"/>
                <w:sz w:val="28"/>
                <w:szCs w:val="28"/>
                <w:rtl/>
              </w:rPr>
              <w:t>.</w:t>
            </w:r>
          </w:p>
          <w:p w:rsidR="004F5436" w:rsidRPr="00166FE4" w:rsidP="00166FE4">
            <w:pPr>
              <w:bidi/>
              <w:spacing w:after="0" w:line="240" w:lineRule="auto"/>
              <w:contextualSpacing/>
              <w:rPr>
                <w:rFonts w:cs="Traditional Arabic"/>
                <w:sz w:val="28"/>
                <w:szCs w:val="28"/>
                <w:rtl/>
              </w:rPr>
            </w:pPr>
            <w:r w:rsidRPr="00166FE4">
              <w:rPr>
                <w:rFonts w:asciiTheme="minorHAnsi" w:eastAsiaTheme="minorHAnsi" w:hAnsiTheme="minorHAnsi" w:cs="Traditional Arabic" w:hint="cs"/>
                <w:sz w:val="28"/>
                <w:szCs w:val="28"/>
                <w:rtl/>
              </w:rPr>
              <w:t xml:space="preserve">الكفاية المنهجية: أن يكون التلميذ قادرا على </w:t>
            </w:r>
            <w:r w:rsidR="00166FE4">
              <w:rPr>
                <w:rFonts w:asciiTheme="minorHAnsi" w:eastAsiaTheme="minorHAnsi" w:hAnsiTheme="minorHAnsi" w:cs="Traditional Arabic" w:hint="cs"/>
                <w:sz w:val="28"/>
                <w:szCs w:val="28"/>
                <w:rtl/>
              </w:rPr>
              <w:t>اكتساب منهجية الربط بين</w:t>
            </w:r>
            <w:r w:rsidR="00514071">
              <w:rPr>
                <w:rFonts w:asciiTheme="minorHAnsi" w:eastAsiaTheme="minorHAnsi" w:hAnsiTheme="minorHAnsi" w:cs="Traditional Arabic" w:hint="cs"/>
                <w:sz w:val="28"/>
                <w:szCs w:val="28"/>
                <w:rtl/>
              </w:rPr>
              <w:t xml:space="preserve"> فقرات النص </w:t>
            </w:r>
            <w:r w:rsidR="00514071">
              <w:rPr>
                <w:rFonts w:asciiTheme="minorHAnsi" w:eastAsiaTheme="minorHAnsi" w:hAnsiTheme="minorHAnsi" w:cs="Traditional Arabic" w:hint="cs"/>
                <w:sz w:val="28"/>
                <w:szCs w:val="28"/>
                <w:rtl/>
              </w:rPr>
              <w:t>وجمله</w:t>
            </w:r>
            <w:r w:rsidR="00514071">
              <w:rPr>
                <w:rFonts w:asciiTheme="minorHAnsi" w:eastAsiaTheme="minorHAnsi" w:hAnsiTheme="minorHAnsi" w:cs="Traditional Arabic" w:hint="cs"/>
                <w:sz w:val="28"/>
                <w:szCs w:val="28"/>
                <w:rtl/>
              </w:rPr>
              <w:t>.</w:t>
            </w:r>
          </w:p>
        </w:tc>
      </w:tr>
      <w:tr w:rsidTr="00BF472E">
        <w:tblPrEx>
          <w:tblW w:w="158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jc w:val="center"/>
        </w:trPr>
        <w:tc>
          <w:tcPr>
            <w:tcW w:w="1372" w:type="dxa"/>
            <w:vAlign w:val="center"/>
          </w:tcPr>
          <w:p w:rsidR="00FF5B01" w:rsidRPr="00BD72BD" w:rsidP="00CD5086">
            <w:pPr>
              <w:bidi/>
              <w:spacing w:after="0" w:line="168" w:lineRule="auto"/>
              <w:contextualSpacing/>
              <w:jc w:val="center"/>
              <w:rPr>
                <w:rFonts w:cs="Traditional Arabic"/>
                <w:b/>
                <w:bCs/>
                <w:rtl/>
              </w:rPr>
            </w:pPr>
            <w:r w:rsidRPr="00BD72BD">
              <w:rPr>
                <w:rFonts w:asciiTheme="minorHAnsi" w:eastAsiaTheme="minorHAnsi" w:hAnsiTheme="minorHAnsi" w:cs="Traditional Arabic" w:hint="cs"/>
                <w:b/>
                <w:bCs/>
                <w:rtl/>
              </w:rPr>
              <w:t>مراحل</w:t>
            </w:r>
            <w:r w:rsidRPr="00BD72BD">
              <w:rPr>
                <w:rFonts w:asciiTheme="minorHAnsi" w:eastAsiaTheme="minorHAnsi" w:hAnsiTheme="minorHAnsi" w:cs="Traditional Arabic" w:hint="cs"/>
                <w:b/>
                <w:bCs/>
                <w:rtl/>
              </w:rPr>
              <w:t xml:space="preserve"> الدرس</w:t>
            </w:r>
          </w:p>
        </w:tc>
        <w:tc>
          <w:tcPr>
            <w:tcW w:w="611" w:type="dxa"/>
            <w:vAlign w:val="center"/>
          </w:tcPr>
          <w:p w:rsidR="00FF5B01" w:rsidRPr="00BD72BD" w:rsidP="002E03FA">
            <w:pPr>
              <w:bidi/>
              <w:spacing w:after="0" w:line="168" w:lineRule="auto"/>
              <w:contextualSpacing/>
              <w:jc w:val="center"/>
              <w:rPr>
                <w:rFonts w:cs="Traditional Arabic"/>
                <w:b/>
                <w:bCs/>
                <w:rtl/>
              </w:rPr>
            </w:pPr>
            <w:r w:rsidRPr="00BD72BD">
              <w:rPr>
                <w:rFonts w:asciiTheme="minorHAnsi" w:eastAsiaTheme="minorHAnsi" w:hAnsiTheme="minorHAnsi" w:cs="Traditional Arabic" w:hint="cs"/>
                <w:b/>
                <w:bCs/>
                <w:rtl/>
              </w:rPr>
              <w:t>الزمن</w:t>
            </w:r>
          </w:p>
        </w:tc>
        <w:tc>
          <w:tcPr>
            <w:tcW w:w="1373" w:type="dxa"/>
            <w:vAlign w:val="center"/>
          </w:tcPr>
          <w:p w:rsidR="00FF5B01" w:rsidRPr="00BD72BD" w:rsidP="002E03FA">
            <w:pPr>
              <w:bidi/>
              <w:spacing w:after="0" w:line="168" w:lineRule="auto"/>
              <w:contextualSpacing/>
              <w:jc w:val="center"/>
              <w:rPr>
                <w:rFonts w:cs="Traditional Arabic"/>
                <w:b/>
                <w:bCs/>
                <w:rtl/>
              </w:rPr>
            </w:pPr>
            <w:r w:rsidRPr="00BD72BD">
              <w:rPr>
                <w:rFonts w:asciiTheme="minorHAnsi" w:eastAsiaTheme="minorHAnsi" w:hAnsiTheme="minorHAnsi" w:cs="Traditional Arabic" w:hint="cs"/>
                <w:b/>
                <w:bCs/>
                <w:rtl/>
              </w:rPr>
              <w:t>الأهداف</w:t>
            </w:r>
            <w:r w:rsidRPr="00BD72BD">
              <w:rPr>
                <w:rFonts w:asciiTheme="minorHAnsi" w:eastAsiaTheme="minorHAnsi" w:hAnsiTheme="minorHAnsi" w:cs="Traditional Arabic" w:hint="cs"/>
                <w:b/>
                <w:bCs/>
                <w:rtl/>
              </w:rPr>
              <w:t xml:space="preserve"> الإجرائية</w:t>
            </w:r>
          </w:p>
        </w:tc>
        <w:tc>
          <w:tcPr>
            <w:tcW w:w="5065" w:type="dxa"/>
            <w:gridSpan w:val="2"/>
            <w:vAlign w:val="center"/>
          </w:tcPr>
          <w:p w:rsidR="00FF5B01" w:rsidRPr="00BD72BD" w:rsidP="002E03FA">
            <w:pPr>
              <w:bidi/>
              <w:spacing w:after="0" w:line="168" w:lineRule="auto"/>
              <w:contextualSpacing/>
              <w:jc w:val="center"/>
              <w:rPr>
                <w:rFonts w:cs="Traditional Arabic"/>
                <w:b/>
                <w:bCs/>
                <w:rtl/>
              </w:rPr>
            </w:pPr>
            <w:r w:rsidRPr="00BD72BD">
              <w:rPr>
                <w:rFonts w:asciiTheme="minorHAnsi" w:eastAsiaTheme="minorHAnsi" w:hAnsiTheme="minorHAnsi" w:cs="Traditional Arabic" w:hint="cs"/>
                <w:b/>
                <w:bCs/>
                <w:rtl/>
              </w:rPr>
              <w:t>الأنشطة التعليمية التعلمية</w:t>
            </w:r>
          </w:p>
        </w:tc>
        <w:tc>
          <w:tcPr>
            <w:tcW w:w="6088" w:type="dxa"/>
            <w:vAlign w:val="center"/>
          </w:tcPr>
          <w:p w:rsidR="00FF5B01" w:rsidRPr="00BD72BD" w:rsidP="002E03FA">
            <w:pPr>
              <w:bidi/>
              <w:spacing w:after="0" w:line="168" w:lineRule="auto"/>
              <w:contextualSpacing/>
              <w:jc w:val="center"/>
              <w:rPr>
                <w:rFonts w:cs="Traditional Arabic"/>
                <w:b/>
                <w:bCs/>
                <w:rtl/>
              </w:rPr>
            </w:pPr>
            <w:r w:rsidRPr="00BD72BD">
              <w:rPr>
                <w:rFonts w:asciiTheme="minorHAnsi" w:eastAsiaTheme="minorHAnsi" w:hAnsiTheme="minorHAnsi" w:cs="Traditional Arabic" w:hint="cs"/>
                <w:b/>
                <w:bCs/>
                <w:rtl/>
              </w:rPr>
              <w:t>المحتوى</w:t>
            </w:r>
          </w:p>
        </w:tc>
        <w:tc>
          <w:tcPr>
            <w:tcW w:w="1373" w:type="dxa"/>
            <w:vAlign w:val="center"/>
          </w:tcPr>
          <w:p w:rsidR="00FF5B01" w:rsidRPr="00BD72BD" w:rsidP="002E03FA">
            <w:pPr>
              <w:bidi/>
              <w:spacing w:after="0" w:line="168" w:lineRule="auto"/>
              <w:contextualSpacing/>
              <w:jc w:val="center"/>
              <w:rPr>
                <w:rFonts w:cs="Traditional Arabic"/>
                <w:b/>
                <w:bCs/>
                <w:rtl/>
              </w:rPr>
            </w:pPr>
            <w:r w:rsidRPr="00BD72BD">
              <w:rPr>
                <w:rFonts w:asciiTheme="minorHAnsi" w:eastAsiaTheme="minorHAnsi" w:hAnsiTheme="minorHAnsi" w:cs="Traditional Arabic" w:hint="cs"/>
                <w:b/>
                <w:bCs/>
                <w:rtl/>
              </w:rPr>
              <w:t>التقويم</w:t>
            </w:r>
          </w:p>
        </w:tc>
      </w:tr>
      <w:tr w:rsidTr="008F2E26">
        <w:tblPrEx>
          <w:tblW w:w="158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trHeight w:val="1134"/>
          <w:jc w:val="center"/>
        </w:trPr>
        <w:tc>
          <w:tcPr>
            <w:tcW w:w="1372" w:type="dxa"/>
            <w:vAlign w:val="center"/>
          </w:tcPr>
          <w:p w:rsidR="00FF5B01" w:rsidRPr="00807D9E" w:rsidP="00CD5086">
            <w:pPr>
              <w:bidi/>
              <w:spacing w:after="0" w:line="168" w:lineRule="auto"/>
              <w:contextualSpacing/>
              <w:jc w:val="center"/>
              <w:rPr>
                <w:rFonts w:cs="Traditional Arabic"/>
                <w:b/>
                <w:bCs/>
                <w:sz w:val="26"/>
                <w:szCs w:val="26"/>
                <w:rtl/>
              </w:rPr>
            </w:pPr>
            <w:r w:rsidRPr="00807D9E">
              <w:rPr>
                <w:rFonts w:asciiTheme="minorHAnsi" w:eastAsiaTheme="minorHAnsi" w:hAnsiTheme="minorHAnsi" w:cs="Traditional Arabic" w:hint="cs"/>
                <w:b/>
                <w:bCs/>
                <w:sz w:val="26"/>
                <w:szCs w:val="26"/>
                <w:rtl/>
              </w:rPr>
              <w:t>التمهيد</w:t>
            </w:r>
          </w:p>
        </w:tc>
        <w:tc>
          <w:tcPr>
            <w:tcW w:w="611" w:type="dxa"/>
            <w:vAlign w:val="center"/>
          </w:tcPr>
          <w:p w:rsidR="00FF5B01" w:rsidRPr="00BD72BD" w:rsidP="00CD5086">
            <w:pPr>
              <w:bidi/>
              <w:spacing w:after="0" w:line="168" w:lineRule="auto"/>
              <w:contextualSpacing/>
              <w:jc w:val="center"/>
              <w:rPr>
                <w:rFonts w:cs="Traditional Arabic"/>
                <w:sz w:val="26"/>
                <w:szCs w:val="26"/>
                <w:rtl/>
              </w:rPr>
            </w:pPr>
            <w:r w:rsidRPr="00BD72BD">
              <w:rPr>
                <w:rFonts w:asciiTheme="minorHAnsi" w:eastAsiaTheme="minorHAnsi" w:hAnsiTheme="minorHAnsi" w:cs="Traditional Arabic" w:hint="cs"/>
                <w:rtl/>
              </w:rPr>
              <w:t>5</w:t>
            </w:r>
            <w:r w:rsidRPr="00BD72BD">
              <w:rPr>
                <w:rFonts w:asciiTheme="minorHAnsi" w:eastAsiaTheme="minorHAnsi" w:hAnsiTheme="minorHAnsi" w:cs="Traditional Arabic" w:hint="cs"/>
                <w:sz w:val="26"/>
                <w:szCs w:val="26"/>
                <w:rtl/>
              </w:rPr>
              <w:t xml:space="preserve"> د</w:t>
            </w:r>
          </w:p>
        </w:tc>
        <w:tc>
          <w:tcPr>
            <w:tcW w:w="1373" w:type="dxa"/>
            <w:vAlign w:val="center"/>
          </w:tcPr>
          <w:p w:rsidR="00FF5B01" w:rsidRPr="003D1742" w:rsidP="00CD5086">
            <w:pPr>
              <w:bidi/>
              <w:spacing w:after="0" w:line="168" w:lineRule="auto"/>
              <w:contextualSpacing/>
              <w:jc w:val="center"/>
              <w:rPr>
                <w:rFonts w:cs="Traditional Arabic"/>
                <w:sz w:val="26"/>
                <w:szCs w:val="26"/>
                <w:rtl/>
              </w:rPr>
            </w:pPr>
            <w:r w:rsidRPr="003D1742">
              <w:rPr>
                <w:rFonts w:asciiTheme="minorHAnsi" w:eastAsiaTheme="minorHAnsi" w:hAnsiTheme="minorHAnsi" w:cs="Traditional Arabic" w:hint="cs"/>
                <w:sz w:val="26"/>
                <w:szCs w:val="26"/>
                <w:rtl/>
              </w:rPr>
              <w:t>أن يتمكن التلاميذ من استرجاع مكتسباتهم السابقة وربطها بالدرس الجديد</w:t>
            </w:r>
          </w:p>
        </w:tc>
        <w:tc>
          <w:tcPr>
            <w:tcW w:w="5065" w:type="dxa"/>
            <w:gridSpan w:val="2"/>
          </w:tcPr>
          <w:p w:rsidR="00C92702" w:rsidP="008763BD">
            <w:pPr>
              <w:bidi/>
              <w:spacing w:after="0" w:line="168" w:lineRule="auto"/>
              <w:contextualSpacing/>
              <w:jc w:val="both"/>
              <w:rPr>
                <w:rFonts w:cs="Traditional Arabic"/>
                <w:sz w:val="26"/>
                <w:szCs w:val="26"/>
                <w:rtl/>
              </w:rPr>
            </w:pPr>
            <w:r w:rsidRPr="00AF355E">
              <w:rPr>
                <w:rFonts w:asciiTheme="minorHAnsi" w:eastAsiaTheme="minorHAnsi" w:hAnsiTheme="minorHAnsi" w:cs="Traditional Arabic" w:hint="cs"/>
                <w:sz w:val="26"/>
                <w:szCs w:val="26"/>
                <w:rtl/>
              </w:rPr>
              <w:t xml:space="preserve">- </w:t>
            </w:r>
            <w:r>
              <w:rPr>
                <w:rFonts w:asciiTheme="minorHAnsi" w:eastAsiaTheme="minorHAnsi" w:hAnsiTheme="minorHAnsi" w:cs="Traditional Arabic" w:hint="cs"/>
                <w:sz w:val="26"/>
                <w:szCs w:val="26"/>
                <w:rtl/>
              </w:rPr>
              <w:t>متى</w:t>
            </w:r>
            <w:r>
              <w:rPr>
                <w:rFonts w:asciiTheme="minorHAnsi" w:eastAsiaTheme="minorHAnsi" w:hAnsiTheme="minorHAnsi" w:cs="Traditional Arabic" w:hint="cs"/>
                <w:sz w:val="26"/>
                <w:szCs w:val="26"/>
                <w:rtl/>
              </w:rPr>
              <w:t xml:space="preserve"> نقول إن هناك انسجاما في النص؟</w:t>
            </w:r>
          </w:p>
          <w:p w:rsidR="00AF355E" w:rsidP="00AF355E">
            <w:pPr>
              <w:bidi/>
              <w:spacing w:after="0" w:line="168" w:lineRule="auto"/>
              <w:contextualSpacing/>
              <w:jc w:val="both"/>
              <w:rPr>
                <w:rFonts w:cs="Traditional Arabic"/>
                <w:sz w:val="26"/>
                <w:szCs w:val="26"/>
                <w:rtl/>
              </w:rPr>
            </w:pPr>
          </w:p>
          <w:p w:rsidR="00AF355E" w:rsidP="00AF355E">
            <w:pPr>
              <w:bidi/>
              <w:spacing w:after="0" w:line="168" w:lineRule="auto"/>
              <w:contextualSpacing/>
              <w:jc w:val="both"/>
              <w:rPr>
                <w:rFonts w:cs="Traditional Arabic"/>
                <w:sz w:val="26"/>
                <w:szCs w:val="26"/>
                <w:rtl/>
              </w:rPr>
            </w:pPr>
            <w:r>
              <w:rPr>
                <w:rFonts w:asciiTheme="minorHAnsi" w:eastAsiaTheme="minorHAnsi" w:hAnsiTheme="minorHAnsi" w:cs="Traditional Arabic" w:hint="cs"/>
                <w:sz w:val="26"/>
                <w:szCs w:val="26"/>
                <w:rtl/>
              </w:rPr>
              <w:t xml:space="preserve">- </w:t>
            </w:r>
            <w:r w:rsidR="000322C7">
              <w:rPr>
                <w:rFonts w:asciiTheme="minorHAnsi" w:eastAsiaTheme="minorHAnsi" w:hAnsiTheme="minorHAnsi" w:cs="Traditional Arabic" w:hint="cs"/>
                <w:sz w:val="26"/>
                <w:szCs w:val="26"/>
                <w:rtl/>
              </w:rPr>
              <w:t>ما</w:t>
            </w:r>
            <w:r w:rsidR="00A13FFF">
              <w:rPr>
                <w:rFonts w:asciiTheme="minorHAnsi" w:eastAsiaTheme="minorHAnsi" w:hAnsiTheme="minorHAnsi" w:cs="Traditional Arabic" w:hint="cs"/>
                <w:sz w:val="26"/>
                <w:szCs w:val="26"/>
                <w:rtl/>
              </w:rPr>
              <w:t xml:space="preserve"> </w:t>
            </w:r>
            <w:r w:rsidR="000322C7">
              <w:rPr>
                <w:rFonts w:asciiTheme="minorHAnsi" w:eastAsiaTheme="minorHAnsi" w:hAnsiTheme="minorHAnsi" w:cs="Traditional Arabic" w:hint="cs"/>
                <w:sz w:val="26"/>
                <w:szCs w:val="26"/>
                <w:rtl/>
              </w:rPr>
              <w:t>هي المبادئ المتحكمة في عملية الانسجام؟</w:t>
            </w:r>
          </w:p>
          <w:p w:rsidR="00222165" w:rsidP="000322C7">
            <w:pPr>
              <w:bidi/>
              <w:spacing w:after="0" w:line="168" w:lineRule="auto"/>
              <w:contextualSpacing/>
              <w:jc w:val="both"/>
              <w:rPr>
                <w:rFonts w:cs="Traditional Arabic"/>
                <w:sz w:val="26"/>
                <w:szCs w:val="26"/>
                <w:rtl/>
              </w:rPr>
            </w:pPr>
          </w:p>
          <w:p w:rsidR="000322C7" w:rsidP="00222165">
            <w:pPr>
              <w:bidi/>
              <w:spacing w:after="0" w:line="168" w:lineRule="auto"/>
              <w:contextualSpacing/>
              <w:jc w:val="both"/>
              <w:rPr>
                <w:rFonts w:cs="Traditional Arabic"/>
                <w:sz w:val="26"/>
                <w:szCs w:val="26"/>
                <w:rtl/>
              </w:rPr>
            </w:pPr>
            <w:r>
              <w:rPr>
                <w:rFonts w:asciiTheme="minorHAnsi" w:eastAsiaTheme="minorHAnsi" w:hAnsiTheme="minorHAnsi" w:cs="Traditional Arabic" w:hint="cs"/>
                <w:sz w:val="26"/>
                <w:szCs w:val="26"/>
                <w:rtl/>
              </w:rPr>
              <w:t xml:space="preserve">- </w:t>
            </w:r>
            <w:r w:rsidR="00222165">
              <w:rPr>
                <w:rFonts w:asciiTheme="minorHAnsi" w:eastAsiaTheme="minorHAnsi" w:hAnsiTheme="minorHAnsi" w:cs="Traditional Arabic" w:hint="cs"/>
                <w:sz w:val="26"/>
                <w:szCs w:val="26"/>
                <w:rtl/>
              </w:rPr>
              <w:t>ما</w:t>
            </w:r>
            <w:r w:rsidR="00A13FFF">
              <w:rPr>
                <w:rFonts w:asciiTheme="minorHAnsi" w:eastAsiaTheme="minorHAnsi" w:hAnsiTheme="minorHAnsi" w:cs="Traditional Arabic" w:hint="cs"/>
                <w:sz w:val="26"/>
                <w:szCs w:val="26"/>
                <w:rtl/>
              </w:rPr>
              <w:t xml:space="preserve"> </w:t>
            </w:r>
            <w:r w:rsidR="00222165">
              <w:rPr>
                <w:rFonts w:asciiTheme="minorHAnsi" w:eastAsiaTheme="minorHAnsi" w:hAnsiTheme="minorHAnsi" w:cs="Traditional Arabic" w:hint="cs"/>
                <w:sz w:val="26"/>
                <w:szCs w:val="26"/>
                <w:rtl/>
              </w:rPr>
              <w:t>هو السياق؟</w:t>
            </w:r>
          </w:p>
          <w:p w:rsidR="00F90AF2" w:rsidP="00222165">
            <w:pPr>
              <w:bidi/>
              <w:spacing w:after="0" w:line="168" w:lineRule="auto"/>
              <w:contextualSpacing/>
              <w:jc w:val="both"/>
              <w:rPr>
                <w:rFonts w:cs="Traditional Arabic"/>
                <w:sz w:val="26"/>
                <w:szCs w:val="26"/>
                <w:rtl/>
              </w:rPr>
            </w:pPr>
          </w:p>
          <w:p w:rsidR="00222165" w:rsidP="00F90AF2">
            <w:pPr>
              <w:bidi/>
              <w:spacing w:after="0" w:line="168" w:lineRule="auto"/>
              <w:contextualSpacing/>
              <w:jc w:val="both"/>
              <w:rPr>
                <w:rFonts w:cs="Traditional Arabic"/>
                <w:sz w:val="26"/>
                <w:szCs w:val="26"/>
                <w:rtl/>
              </w:rPr>
            </w:pPr>
            <w:r>
              <w:rPr>
                <w:rFonts w:asciiTheme="minorHAnsi" w:eastAsiaTheme="minorHAnsi" w:hAnsiTheme="minorHAnsi" w:cs="Traditional Arabic" w:hint="cs"/>
                <w:sz w:val="26"/>
                <w:szCs w:val="26"/>
                <w:rtl/>
              </w:rPr>
              <w:t xml:space="preserve">- </w:t>
            </w:r>
            <w:r w:rsidR="00D12797">
              <w:rPr>
                <w:rFonts w:asciiTheme="minorHAnsi" w:eastAsiaTheme="minorHAnsi" w:hAnsiTheme="minorHAnsi" w:cs="Traditional Arabic" w:hint="cs"/>
                <w:sz w:val="26"/>
                <w:szCs w:val="26"/>
                <w:rtl/>
              </w:rPr>
              <w:t>ما</w:t>
            </w:r>
            <w:r w:rsidR="00A13FFF">
              <w:rPr>
                <w:rFonts w:asciiTheme="minorHAnsi" w:eastAsiaTheme="minorHAnsi" w:hAnsiTheme="minorHAnsi" w:cs="Traditional Arabic" w:hint="cs"/>
                <w:sz w:val="26"/>
                <w:szCs w:val="26"/>
                <w:rtl/>
              </w:rPr>
              <w:t xml:space="preserve"> </w:t>
            </w:r>
            <w:r w:rsidR="00D12797">
              <w:rPr>
                <w:rFonts w:asciiTheme="minorHAnsi" w:eastAsiaTheme="minorHAnsi" w:hAnsiTheme="minorHAnsi" w:cs="Traditional Arabic" w:hint="cs"/>
                <w:sz w:val="26"/>
                <w:szCs w:val="26"/>
                <w:rtl/>
              </w:rPr>
              <w:t>هو الدور الذي يلعبه مبدأ التأويل المحلي؟</w:t>
            </w:r>
          </w:p>
          <w:p w:rsidR="000C3BF0" w:rsidP="00D12797">
            <w:pPr>
              <w:bidi/>
              <w:spacing w:after="0" w:line="168" w:lineRule="auto"/>
              <w:contextualSpacing/>
              <w:jc w:val="both"/>
              <w:rPr>
                <w:rFonts w:cs="Traditional Arabic"/>
                <w:sz w:val="26"/>
                <w:szCs w:val="26"/>
                <w:rtl/>
              </w:rPr>
            </w:pPr>
          </w:p>
          <w:p w:rsidR="00D12797" w:rsidP="000C3BF0">
            <w:pPr>
              <w:bidi/>
              <w:spacing w:after="0" w:line="168" w:lineRule="auto"/>
              <w:contextualSpacing/>
              <w:jc w:val="both"/>
              <w:rPr>
                <w:rFonts w:cs="Traditional Arabic"/>
                <w:sz w:val="26"/>
                <w:szCs w:val="26"/>
                <w:rtl/>
              </w:rPr>
            </w:pPr>
            <w:r>
              <w:rPr>
                <w:rFonts w:asciiTheme="minorHAnsi" w:eastAsiaTheme="minorHAnsi" w:hAnsiTheme="minorHAnsi" w:cs="Traditional Arabic" w:hint="cs"/>
                <w:sz w:val="26"/>
                <w:szCs w:val="26"/>
                <w:rtl/>
              </w:rPr>
              <w:t xml:space="preserve">- </w:t>
            </w:r>
            <w:r w:rsidR="002A6D24">
              <w:rPr>
                <w:rFonts w:asciiTheme="minorHAnsi" w:eastAsiaTheme="minorHAnsi" w:hAnsiTheme="minorHAnsi" w:cs="Traditional Arabic" w:hint="cs"/>
                <w:sz w:val="26"/>
                <w:szCs w:val="26"/>
                <w:rtl/>
              </w:rPr>
              <w:t>ما</w:t>
            </w:r>
            <w:r w:rsidR="00A13FFF">
              <w:rPr>
                <w:rFonts w:asciiTheme="minorHAnsi" w:eastAsiaTheme="minorHAnsi" w:hAnsiTheme="minorHAnsi" w:cs="Traditional Arabic" w:hint="cs"/>
                <w:sz w:val="26"/>
                <w:szCs w:val="26"/>
                <w:rtl/>
              </w:rPr>
              <w:t xml:space="preserve"> </w:t>
            </w:r>
            <w:r w:rsidR="002A6D24">
              <w:rPr>
                <w:rFonts w:asciiTheme="minorHAnsi" w:eastAsiaTheme="minorHAnsi" w:hAnsiTheme="minorHAnsi" w:cs="Traditional Arabic" w:hint="cs"/>
                <w:sz w:val="26"/>
                <w:szCs w:val="26"/>
                <w:rtl/>
              </w:rPr>
              <w:t xml:space="preserve">هو الهدف من </w:t>
            </w:r>
            <w:r w:rsidR="002A6D24">
              <w:rPr>
                <w:rFonts w:asciiTheme="minorHAnsi" w:eastAsiaTheme="minorHAnsi" w:hAnsiTheme="minorHAnsi" w:cs="Traditional Arabic" w:hint="cs"/>
                <w:sz w:val="26"/>
                <w:szCs w:val="26"/>
                <w:rtl/>
              </w:rPr>
              <w:t>مبدإ</w:t>
            </w:r>
            <w:r w:rsidR="002A6D24">
              <w:rPr>
                <w:rFonts w:asciiTheme="minorHAnsi" w:eastAsiaTheme="minorHAnsi" w:hAnsiTheme="minorHAnsi" w:cs="Traditional Arabic" w:hint="cs"/>
                <w:sz w:val="26"/>
                <w:szCs w:val="26"/>
                <w:rtl/>
              </w:rPr>
              <w:t xml:space="preserve"> التشابه؟</w:t>
            </w:r>
          </w:p>
          <w:p w:rsidR="002A6D24" w:rsidRPr="00AF355E" w:rsidP="002A6D24">
            <w:pPr>
              <w:bidi/>
              <w:spacing w:after="0" w:line="168" w:lineRule="auto"/>
              <w:contextualSpacing/>
              <w:jc w:val="both"/>
              <w:rPr>
                <w:rFonts w:cs="Traditional Arabic"/>
                <w:sz w:val="26"/>
                <w:szCs w:val="26"/>
                <w:rtl/>
              </w:rPr>
            </w:pPr>
            <w:r>
              <w:rPr>
                <w:rFonts w:asciiTheme="minorHAnsi" w:eastAsiaTheme="minorHAnsi" w:hAnsiTheme="minorHAnsi" w:cs="Traditional Arabic" w:hint="cs"/>
                <w:sz w:val="26"/>
                <w:szCs w:val="26"/>
                <w:rtl/>
              </w:rPr>
              <w:t xml:space="preserve">- ما المقصود </w:t>
            </w:r>
            <w:r>
              <w:rPr>
                <w:rFonts w:asciiTheme="minorHAnsi" w:eastAsiaTheme="minorHAnsi" w:hAnsiTheme="minorHAnsi" w:cs="Traditional Arabic" w:hint="cs"/>
                <w:sz w:val="26"/>
                <w:szCs w:val="26"/>
                <w:rtl/>
              </w:rPr>
              <w:t>بالتغريض</w:t>
            </w:r>
            <w:r>
              <w:rPr>
                <w:rFonts w:asciiTheme="minorHAnsi" w:eastAsiaTheme="minorHAnsi" w:hAnsiTheme="minorHAnsi" w:cs="Traditional Arabic" w:hint="cs"/>
                <w:sz w:val="26"/>
                <w:szCs w:val="26"/>
                <w:rtl/>
              </w:rPr>
              <w:t>؟</w:t>
            </w:r>
          </w:p>
        </w:tc>
        <w:tc>
          <w:tcPr>
            <w:tcW w:w="6088" w:type="dxa"/>
          </w:tcPr>
          <w:p w:rsidR="00333659" w:rsidP="00C90556">
            <w:pPr>
              <w:bidi/>
              <w:spacing w:after="0" w:line="168" w:lineRule="auto"/>
              <w:contextualSpacing/>
              <w:jc w:val="both"/>
              <w:rPr>
                <w:rFonts w:cs="Traditional Arabic"/>
                <w:sz w:val="26"/>
                <w:szCs w:val="26"/>
                <w:rtl/>
              </w:rPr>
            </w:pPr>
            <w:r w:rsidRPr="00AF355E">
              <w:rPr>
                <w:rFonts w:asciiTheme="minorHAnsi" w:eastAsiaTheme="minorHAnsi" w:hAnsiTheme="minorHAnsi" w:cs="Traditional Arabic" w:hint="cs"/>
                <w:sz w:val="26"/>
                <w:szCs w:val="26"/>
                <w:rtl/>
              </w:rPr>
              <w:t xml:space="preserve">- </w:t>
            </w:r>
            <w:r>
              <w:rPr>
                <w:rFonts w:asciiTheme="minorHAnsi" w:eastAsiaTheme="minorHAnsi" w:hAnsiTheme="minorHAnsi" w:cs="Traditional Arabic" w:hint="cs"/>
                <w:sz w:val="26"/>
                <w:szCs w:val="26"/>
                <w:rtl/>
              </w:rPr>
              <w:t>نقول</w:t>
            </w:r>
            <w:r>
              <w:rPr>
                <w:rFonts w:asciiTheme="minorHAnsi" w:eastAsiaTheme="minorHAnsi" w:hAnsiTheme="minorHAnsi" w:cs="Traditional Arabic" w:hint="cs"/>
                <w:sz w:val="26"/>
                <w:szCs w:val="26"/>
                <w:rtl/>
              </w:rPr>
              <w:t xml:space="preserve"> إن هناك انسجاما حين يتحقق الاتساق بين جمل النص وفقراته، فنتمكن ب</w:t>
            </w:r>
            <w:r w:rsidR="00C90556">
              <w:rPr>
                <w:rFonts w:asciiTheme="minorHAnsi" w:eastAsiaTheme="minorHAnsi" w:hAnsiTheme="minorHAnsi" w:cs="Traditional Arabic" w:hint="cs"/>
                <w:sz w:val="26"/>
                <w:szCs w:val="26"/>
                <w:rtl/>
              </w:rPr>
              <w:t>ذ</w:t>
            </w:r>
            <w:r>
              <w:rPr>
                <w:rFonts w:asciiTheme="minorHAnsi" w:eastAsiaTheme="minorHAnsi" w:hAnsiTheme="minorHAnsi" w:cs="Traditional Arabic" w:hint="cs"/>
                <w:sz w:val="26"/>
                <w:szCs w:val="26"/>
                <w:rtl/>
              </w:rPr>
              <w:t>لك من فهم النص واستيعابه.</w:t>
            </w:r>
          </w:p>
          <w:p w:rsidR="00AF355E" w:rsidP="00AF355E">
            <w:pPr>
              <w:bidi/>
              <w:spacing w:after="0" w:line="168" w:lineRule="auto"/>
              <w:contextualSpacing/>
              <w:jc w:val="both"/>
              <w:rPr>
                <w:rFonts w:cs="Traditional Arabic"/>
                <w:sz w:val="26"/>
                <w:szCs w:val="26"/>
                <w:rtl/>
              </w:rPr>
            </w:pPr>
            <w:r>
              <w:rPr>
                <w:rFonts w:asciiTheme="minorHAnsi" w:eastAsiaTheme="minorHAnsi" w:hAnsiTheme="minorHAnsi" w:cs="Traditional Arabic" w:hint="cs"/>
                <w:sz w:val="26"/>
                <w:szCs w:val="26"/>
                <w:rtl/>
              </w:rPr>
              <w:t xml:space="preserve">- </w:t>
            </w:r>
            <w:r w:rsidR="000322C7">
              <w:rPr>
                <w:rFonts w:asciiTheme="minorHAnsi" w:eastAsiaTheme="minorHAnsi" w:hAnsiTheme="minorHAnsi" w:cs="Traditional Arabic" w:hint="cs"/>
                <w:sz w:val="26"/>
                <w:szCs w:val="26"/>
                <w:rtl/>
              </w:rPr>
              <w:t>المبادئ المتحكمة في عملية الانسجام هي: السياق، مبدأ التأويل المحلي، مبدأ التشابه، التغريض.</w:t>
            </w:r>
          </w:p>
          <w:p w:rsidR="000322C7" w:rsidP="000322C7">
            <w:pPr>
              <w:bidi/>
              <w:spacing w:after="0" w:line="168" w:lineRule="auto"/>
              <w:contextualSpacing/>
              <w:jc w:val="both"/>
              <w:rPr>
                <w:rFonts w:cs="Traditional Arabic"/>
                <w:sz w:val="26"/>
                <w:szCs w:val="26"/>
                <w:rtl/>
              </w:rPr>
            </w:pPr>
            <w:r>
              <w:rPr>
                <w:rFonts w:asciiTheme="minorHAnsi" w:eastAsiaTheme="minorHAnsi" w:hAnsiTheme="minorHAnsi" w:cs="Traditional Arabic" w:hint="cs"/>
                <w:sz w:val="26"/>
                <w:szCs w:val="26"/>
                <w:rtl/>
              </w:rPr>
              <w:t xml:space="preserve">- </w:t>
            </w:r>
            <w:r w:rsidR="00222165">
              <w:rPr>
                <w:rFonts w:asciiTheme="minorHAnsi" w:eastAsiaTheme="minorHAnsi" w:hAnsiTheme="minorHAnsi" w:cs="Traditional Arabic" w:hint="cs"/>
                <w:sz w:val="26"/>
                <w:szCs w:val="26"/>
                <w:rtl/>
              </w:rPr>
              <w:t>السياق هو الذي يحدد خطاب النص، ويشمل عناصر العملية التواصلية من: مرسل ومتلق وموضوع الرسالة وفضاء ومقصدية..</w:t>
            </w:r>
          </w:p>
          <w:p w:rsidR="00222165" w:rsidP="00222165">
            <w:pPr>
              <w:bidi/>
              <w:spacing w:after="0" w:line="168" w:lineRule="auto"/>
              <w:contextualSpacing/>
              <w:jc w:val="both"/>
              <w:rPr>
                <w:rFonts w:cs="Traditional Arabic"/>
                <w:sz w:val="26"/>
                <w:szCs w:val="26"/>
                <w:rtl/>
              </w:rPr>
            </w:pPr>
            <w:r>
              <w:rPr>
                <w:rFonts w:asciiTheme="minorHAnsi" w:eastAsiaTheme="minorHAnsi" w:hAnsiTheme="minorHAnsi" w:cs="Traditional Arabic" w:hint="cs"/>
                <w:sz w:val="26"/>
                <w:szCs w:val="26"/>
                <w:rtl/>
              </w:rPr>
              <w:t xml:space="preserve">- </w:t>
            </w:r>
            <w:r w:rsidR="000C3BF0">
              <w:rPr>
                <w:rFonts w:asciiTheme="minorHAnsi" w:eastAsiaTheme="minorHAnsi" w:hAnsiTheme="minorHAnsi" w:cs="Traditional Arabic" w:hint="cs"/>
                <w:sz w:val="26"/>
                <w:szCs w:val="26"/>
                <w:rtl/>
              </w:rPr>
              <w:t>يقيد مبدأ التأويل المحلي سياق الخطاب من جهة، والطاقة التأويلية للقارئ من جهة أخرى.</w:t>
            </w:r>
          </w:p>
          <w:p w:rsidR="000C3BF0" w:rsidP="000C3BF0">
            <w:pPr>
              <w:bidi/>
              <w:spacing w:after="0" w:line="168" w:lineRule="auto"/>
              <w:contextualSpacing/>
              <w:jc w:val="both"/>
              <w:rPr>
                <w:rFonts w:cs="Traditional Arabic"/>
                <w:sz w:val="26"/>
                <w:szCs w:val="26"/>
                <w:rtl/>
              </w:rPr>
            </w:pPr>
            <w:r>
              <w:rPr>
                <w:rFonts w:asciiTheme="minorHAnsi" w:eastAsiaTheme="minorHAnsi" w:hAnsiTheme="minorHAnsi" w:cs="Traditional Arabic" w:hint="cs"/>
                <w:sz w:val="26"/>
                <w:szCs w:val="26"/>
                <w:rtl/>
              </w:rPr>
              <w:t xml:space="preserve">- </w:t>
            </w:r>
            <w:r w:rsidR="002A6D24">
              <w:rPr>
                <w:rFonts w:asciiTheme="minorHAnsi" w:eastAsiaTheme="minorHAnsi" w:hAnsiTheme="minorHAnsi" w:cs="Traditional Arabic" w:hint="cs"/>
                <w:sz w:val="26"/>
                <w:szCs w:val="26"/>
                <w:rtl/>
              </w:rPr>
              <w:t xml:space="preserve">يسعى مبدأ التشابه إلى إسقاط التجارب السابقة على ما نسعى </w:t>
            </w:r>
            <w:r w:rsidR="002A6D24">
              <w:rPr>
                <w:rFonts w:asciiTheme="minorHAnsi" w:eastAsiaTheme="minorHAnsi" w:hAnsiTheme="minorHAnsi" w:cs="Traditional Arabic" w:hint="cs"/>
                <w:sz w:val="26"/>
                <w:szCs w:val="26"/>
                <w:rtl/>
              </w:rPr>
              <w:t>إلى</w:t>
            </w:r>
            <w:r w:rsidR="002A6D24">
              <w:rPr>
                <w:rFonts w:asciiTheme="minorHAnsi" w:eastAsiaTheme="minorHAnsi" w:hAnsiTheme="minorHAnsi" w:cs="Traditional Arabic" w:hint="cs"/>
                <w:sz w:val="26"/>
                <w:szCs w:val="26"/>
                <w:rtl/>
              </w:rPr>
              <w:t xml:space="preserve"> فهمه وتأويله.</w:t>
            </w:r>
          </w:p>
          <w:p w:rsidR="002A6D24" w:rsidRPr="00AF355E" w:rsidP="002A6D24">
            <w:pPr>
              <w:bidi/>
              <w:spacing w:after="0" w:line="168" w:lineRule="auto"/>
              <w:contextualSpacing/>
              <w:jc w:val="both"/>
              <w:rPr>
                <w:rFonts w:cs="Traditional Arabic"/>
                <w:sz w:val="26"/>
                <w:szCs w:val="26"/>
                <w:rtl/>
              </w:rPr>
            </w:pPr>
            <w:r>
              <w:rPr>
                <w:rFonts w:asciiTheme="minorHAnsi" w:eastAsiaTheme="minorHAnsi" w:hAnsiTheme="minorHAnsi" w:cs="Traditional Arabic" w:hint="cs"/>
                <w:sz w:val="26"/>
                <w:szCs w:val="26"/>
                <w:rtl/>
              </w:rPr>
              <w:t>- التغريض هو مركز الجذب أو البؤرة التي تدور حولها بقية أجزاء النص.</w:t>
            </w:r>
          </w:p>
        </w:tc>
        <w:tc>
          <w:tcPr>
            <w:tcW w:w="1373" w:type="dxa"/>
            <w:vAlign w:val="center"/>
          </w:tcPr>
          <w:p w:rsidR="00FF5B01" w:rsidRPr="003D1742" w:rsidP="008F2E26">
            <w:pPr>
              <w:bidi/>
              <w:spacing w:after="0" w:line="168" w:lineRule="auto"/>
              <w:contextualSpacing/>
              <w:jc w:val="center"/>
              <w:rPr>
                <w:rFonts w:cs="Traditional Arabic"/>
                <w:sz w:val="26"/>
                <w:szCs w:val="26"/>
                <w:rtl/>
              </w:rPr>
            </w:pPr>
            <w:r w:rsidRPr="003D1742">
              <w:rPr>
                <w:rFonts w:asciiTheme="minorHAnsi" w:eastAsiaTheme="minorHAnsi" w:hAnsiTheme="minorHAnsi" w:cs="Traditional Arabic" w:hint="cs"/>
                <w:sz w:val="26"/>
                <w:szCs w:val="26"/>
                <w:rtl/>
              </w:rPr>
              <w:t xml:space="preserve">مراقبة </w:t>
            </w:r>
            <w:r w:rsidRPr="003D1742">
              <w:rPr>
                <w:rFonts w:asciiTheme="minorHAnsi" w:eastAsiaTheme="minorHAnsi" w:hAnsiTheme="minorHAnsi" w:cs="Traditional Arabic" w:hint="cs"/>
                <w:sz w:val="26"/>
                <w:szCs w:val="26"/>
                <w:rtl/>
              </w:rPr>
              <w:t>التحاضير</w:t>
            </w:r>
          </w:p>
          <w:p w:rsidR="009B4F09" w:rsidRPr="003D1742" w:rsidP="008F2E26">
            <w:pPr>
              <w:bidi/>
              <w:spacing w:after="0" w:line="168" w:lineRule="auto"/>
              <w:contextualSpacing/>
              <w:jc w:val="center"/>
              <w:rPr>
                <w:rFonts w:cs="Traditional Arabic"/>
                <w:sz w:val="26"/>
                <w:szCs w:val="26"/>
                <w:rtl/>
              </w:rPr>
            </w:pPr>
          </w:p>
          <w:p w:rsidR="009B4F09" w:rsidRPr="003D1742" w:rsidP="008F2E26">
            <w:pPr>
              <w:bidi/>
              <w:spacing w:after="0" w:line="168" w:lineRule="auto"/>
              <w:contextualSpacing/>
              <w:jc w:val="center"/>
              <w:rPr>
                <w:rFonts w:cs="Traditional Arabic"/>
                <w:sz w:val="26"/>
                <w:szCs w:val="26"/>
                <w:rtl/>
              </w:rPr>
            </w:pPr>
          </w:p>
          <w:p w:rsidR="007518D1" w:rsidRPr="003D1742" w:rsidP="008F2E26">
            <w:pPr>
              <w:bidi/>
              <w:spacing w:after="0" w:line="168" w:lineRule="auto"/>
              <w:contextualSpacing/>
              <w:jc w:val="center"/>
              <w:rPr>
                <w:rFonts w:cs="Traditional Arabic"/>
                <w:sz w:val="26"/>
                <w:szCs w:val="26"/>
                <w:rtl/>
              </w:rPr>
            </w:pPr>
            <w:r w:rsidRPr="003D1742">
              <w:rPr>
                <w:rFonts w:asciiTheme="minorHAnsi" w:eastAsiaTheme="minorHAnsi" w:hAnsiTheme="minorHAnsi" w:cs="Traditional Arabic" w:hint="cs"/>
                <w:sz w:val="26"/>
                <w:szCs w:val="26"/>
                <w:rtl/>
              </w:rPr>
              <w:t xml:space="preserve">تقويم أجوبة التلاميذ </w:t>
            </w:r>
            <w:r w:rsidRPr="003D1742">
              <w:rPr>
                <w:rFonts w:asciiTheme="minorHAnsi" w:eastAsiaTheme="minorHAnsi" w:hAnsiTheme="minorHAnsi" w:cs="Traditional Arabic" w:hint="cs"/>
                <w:sz w:val="26"/>
                <w:szCs w:val="26"/>
                <w:rtl/>
              </w:rPr>
              <w:t>وتعزيزها</w:t>
            </w:r>
          </w:p>
        </w:tc>
      </w:tr>
      <w:tr w:rsidTr="00520D90">
        <w:tblPrEx>
          <w:tblW w:w="158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jc w:val="center"/>
        </w:trPr>
        <w:tc>
          <w:tcPr>
            <w:tcW w:w="1372" w:type="dxa"/>
            <w:vMerge w:val="restart"/>
            <w:vAlign w:val="center"/>
          </w:tcPr>
          <w:p w:rsidR="002F63FD" w:rsidRPr="00807D9E" w:rsidP="00CD5086">
            <w:pPr>
              <w:bidi/>
              <w:spacing w:after="0" w:line="168" w:lineRule="auto"/>
              <w:contextualSpacing/>
              <w:jc w:val="center"/>
              <w:rPr>
                <w:rFonts w:cs="Traditional Arabic"/>
                <w:b/>
                <w:bCs/>
                <w:sz w:val="26"/>
                <w:szCs w:val="26"/>
                <w:rtl/>
              </w:rPr>
            </w:pPr>
            <w:r w:rsidRPr="00807D9E">
              <w:rPr>
                <w:rFonts w:asciiTheme="minorHAnsi" w:eastAsiaTheme="minorHAnsi" w:hAnsiTheme="minorHAnsi" w:cs="Traditional Arabic" w:hint="cs"/>
                <w:b/>
                <w:bCs/>
                <w:sz w:val="26"/>
                <w:szCs w:val="26"/>
                <w:rtl/>
              </w:rPr>
              <w:t>أنشطة</w:t>
            </w:r>
            <w:r w:rsidRPr="00807D9E">
              <w:rPr>
                <w:rFonts w:asciiTheme="minorHAnsi" w:eastAsiaTheme="minorHAnsi" w:hAnsiTheme="minorHAnsi" w:cs="Traditional Arabic" w:hint="cs"/>
                <w:b/>
                <w:bCs/>
                <w:sz w:val="26"/>
                <w:szCs w:val="26"/>
                <w:rtl/>
              </w:rPr>
              <w:t xml:space="preserve"> وصف الظاهرة وبناء المفهوم</w:t>
            </w:r>
          </w:p>
        </w:tc>
        <w:tc>
          <w:tcPr>
            <w:tcW w:w="611" w:type="dxa"/>
            <w:vMerge w:val="restart"/>
            <w:vAlign w:val="center"/>
          </w:tcPr>
          <w:p w:rsidR="002F63FD" w:rsidRPr="00411FC0" w:rsidP="00CD5086">
            <w:pPr>
              <w:bidi/>
              <w:spacing w:after="0" w:line="168" w:lineRule="auto"/>
              <w:contextualSpacing/>
              <w:jc w:val="center"/>
              <w:rPr>
                <w:rFonts w:cs="Traditional Arabic"/>
                <w:sz w:val="26"/>
                <w:szCs w:val="26"/>
                <w:rtl/>
              </w:rPr>
            </w:pPr>
            <w:r w:rsidRPr="00411FC0">
              <w:rPr>
                <w:rFonts w:asciiTheme="minorHAnsi" w:eastAsiaTheme="minorHAnsi" w:hAnsiTheme="minorHAnsi" w:cs="Traditional Arabic" w:hint="cs"/>
                <w:rtl/>
              </w:rPr>
              <w:t>40</w:t>
            </w:r>
            <w:r w:rsidRPr="00411FC0">
              <w:rPr>
                <w:rFonts w:asciiTheme="minorHAnsi" w:eastAsiaTheme="minorHAnsi" w:hAnsiTheme="minorHAnsi" w:cs="Traditional Arabic" w:hint="cs"/>
                <w:sz w:val="26"/>
                <w:szCs w:val="26"/>
                <w:rtl/>
              </w:rPr>
              <w:t xml:space="preserve"> د</w:t>
            </w:r>
          </w:p>
        </w:tc>
        <w:tc>
          <w:tcPr>
            <w:tcW w:w="1373" w:type="dxa"/>
            <w:vMerge w:val="restart"/>
            <w:vAlign w:val="center"/>
          </w:tcPr>
          <w:p w:rsidR="00BB6428" w:rsidP="00BB6428">
            <w:pPr>
              <w:bidi/>
              <w:spacing w:after="0" w:line="168" w:lineRule="auto"/>
              <w:contextualSpacing/>
              <w:jc w:val="center"/>
              <w:rPr>
                <w:rFonts w:cs="Traditional Arabic"/>
                <w:sz w:val="26"/>
                <w:szCs w:val="26"/>
                <w:rtl/>
              </w:rPr>
            </w:pPr>
          </w:p>
          <w:p w:rsidR="00BB6428" w:rsidP="00BB6428">
            <w:pPr>
              <w:bidi/>
              <w:spacing w:after="0" w:line="168" w:lineRule="auto"/>
              <w:contextualSpacing/>
              <w:jc w:val="center"/>
              <w:rPr>
                <w:rFonts w:cs="Traditional Arabic"/>
                <w:sz w:val="26"/>
                <w:szCs w:val="26"/>
                <w:rtl/>
              </w:rPr>
            </w:pPr>
          </w:p>
          <w:p w:rsidR="00BB6428" w:rsidP="00BB6428">
            <w:pPr>
              <w:bidi/>
              <w:spacing w:after="0" w:line="168" w:lineRule="auto"/>
              <w:contextualSpacing/>
              <w:jc w:val="center"/>
              <w:rPr>
                <w:rFonts w:cs="Traditional Arabic"/>
                <w:sz w:val="26"/>
                <w:szCs w:val="26"/>
                <w:rtl/>
              </w:rPr>
            </w:pPr>
          </w:p>
          <w:p w:rsidR="00BB6428" w:rsidP="00BB6428">
            <w:pPr>
              <w:bidi/>
              <w:spacing w:after="0" w:line="168" w:lineRule="auto"/>
              <w:contextualSpacing/>
              <w:jc w:val="center"/>
              <w:rPr>
                <w:rFonts w:cs="Traditional Arabic"/>
                <w:sz w:val="26"/>
                <w:szCs w:val="26"/>
                <w:rtl/>
              </w:rPr>
            </w:pPr>
          </w:p>
          <w:p w:rsidR="00BB6428" w:rsidP="00BB6428">
            <w:pPr>
              <w:bidi/>
              <w:spacing w:after="0" w:line="168" w:lineRule="auto"/>
              <w:contextualSpacing/>
              <w:jc w:val="center"/>
              <w:rPr>
                <w:rFonts w:cs="Traditional Arabic"/>
                <w:sz w:val="26"/>
                <w:szCs w:val="26"/>
                <w:rtl/>
              </w:rPr>
            </w:pPr>
          </w:p>
          <w:p w:rsidR="00BB6428" w:rsidP="00BB6428">
            <w:pPr>
              <w:bidi/>
              <w:spacing w:after="0" w:line="168" w:lineRule="auto"/>
              <w:contextualSpacing/>
              <w:jc w:val="center"/>
              <w:rPr>
                <w:rFonts w:cs="Traditional Arabic"/>
                <w:sz w:val="26"/>
                <w:szCs w:val="26"/>
                <w:rtl/>
              </w:rPr>
            </w:pPr>
          </w:p>
          <w:p w:rsidR="00BB6428" w:rsidP="00BB6428">
            <w:pPr>
              <w:bidi/>
              <w:spacing w:after="0" w:line="168" w:lineRule="auto"/>
              <w:contextualSpacing/>
              <w:jc w:val="center"/>
              <w:rPr>
                <w:rFonts w:cs="Traditional Arabic"/>
                <w:sz w:val="26"/>
                <w:szCs w:val="26"/>
                <w:rtl/>
              </w:rPr>
            </w:pPr>
          </w:p>
          <w:p w:rsidR="002F63FD" w:rsidRPr="00BB6428" w:rsidP="00BB6428">
            <w:pPr>
              <w:bidi/>
              <w:spacing w:after="0" w:line="168" w:lineRule="auto"/>
              <w:contextualSpacing/>
              <w:jc w:val="center"/>
              <w:rPr>
                <w:rFonts w:cs="Traditional Arabic"/>
                <w:sz w:val="26"/>
                <w:szCs w:val="26"/>
                <w:rtl/>
              </w:rPr>
            </w:pPr>
            <w:r w:rsidRPr="00BB6428">
              <w:rPr>
                <w:rFonts w:asciiTheme="minorHAnsi" w:eastAsiaTheme="minorHAnsi" w:hAnsiTheme="minorHAnsi" w:cs="Traditional Arabic" w:hint="cs"/>
                <w:sz w:val="26"/>
                <w:szCs w:val="26"/>
                <w:rtl/>
              </w:rPr>
              <w:t>أن</w:t>
            </w:r>
            <w:r w:rsidRPr="00BB6428">
              <w:rPr>
                <w:rFonts w:asciiTheme="minorHAnsi" w:eastAsiaTheme="minorHAnsi" w:hAnsiTheme="minorHAnsi" w:cs="Traditional Arabic" w:hint="cs"/>
                <w:sz w:val="26"/>
                <w:szCs w:val="26"/>
                <w:rtl/>
              </w:rPr>
              <w:t xml:space="preserve"> يتمكن التلاميذ من التعرف على </w:t>
            </w:r>
            <w:r w:rsidR="00BB6428">
              <w:rPr>
                <w:rFonts w:asciiTheme="minorHAnsi" w:eastAsiaTheme="minorHAnsi" w:hAnsiTheme="minorHAnsi" w:cs="Traditional Arabic" w:hint="cs"/>
                <w:sz w:val="26"/>
                <w:szCs w:val="26"/>
                <w:rtl/>
              </w:rPr>
              <w:t>الإطار</w:t>
            </w:r>
          </w:p>
          <w:p w:rsidR="00AD3FCA" w:rsidRPr="00BD72BD" w:rsidP="00AD3FCA">
            <w:pPr>
              <w:bidi/>
              <w:spacing w:after="0" w:line="168" w:lineRule="auto"/>
              <w:contextualSpacing/>
              <w:jc w:val="center"/>
              <w:rPr>
                <w:rFonts w:cs="Traditional Arabic"/>
                <w:color w:val="FF0000"/>
                <w:sz w:val="26"/>
                <w:szCs w:val="26"/>
                <w:rtl/>
              </w:rPr>
            </w:pPr>
          </w:p>
          <w:p w:rsidR="00AD3FCA" w:rsidRPr="00BD72BD" w:rsidP="00AD3FCA">
            <w:pPr>
              <w:bidi/>
              <w:spacing w:after="0" w:line="168" w:lineRule="auto"/>
              <w:contextualSpacing/>
              <w:jc w:val="center"/>
              <w:rPr>
                <w:rFonts w:cs="Traditional Arabic"/>
                <w:color w:val="FF0000"/>
                <w:sz w:val="26"/>
                <w:szCs w:val="26"/>
                <w:rtl/>
              </w:rPr>
            </w:pPr>
          </w:p>
          <w:p w:rsidR="00AD3FCA" w:rsidRPr="00BD72BD" w:rsidP="00AD3FCA">
            <w:pPr>
              <w:bidi/>
              <w:spacing w:after="0" w:line="168" w:lineRule="auto"/>
              <w:contextualSpacing/>
              <w:jc w:val="center"/>
              <w:rPr>
                <w:rFonts w:cs="Traditional Arabic"/>
                <w:color w:val="FF0000"/>
                <w:sz w:val="26"/>
                <w:szCs w:val="26"/>
                <w:rtl/>
              </w:rPr>
            </w:pPr>
          </w:p>
          <w:p w:rsidR="00AD3FCA" w:rsidRPr="00BD72BD" w:rsidP="00AD3FCA">
            <w:pPr>
              <w:bidi/>
              <w:spacing w:after="0" w:line="168" w:lineRule="auto"/>
              <w:contextualSpacing/>
              <w:jc w:val="center"/>
              <w:rPr>
                <w:rFonts w:cs="Traditional Arabic"/>
                <w:color w:val="FF0000"/>
                <w:sz w:val="26"/>
                <w:szCs w:val="26"/>
                <w:rtl/>
              </w:rPr>
            </w:pPr>
          </w:p>
          <w:p w:rsidR="00AD3FCA" w:rsidRPr="00BD72BD" w:rsidP="00AD3FCA">
            <w:pPr>
              <w:bidi/>
              <w:spacing w:after="0" w:line="168" w:lineRule="auto"/>
              <w:contextualSpacing/>
              <w:jc w:val="center"/>
              <w:rPr>
                <w:rFonts w:cs="Traditional Arabic"/>
                <w:color w:val="FF0000"/>
                <w:sz w:val="26"/>
                <w:szCs w:val="26"/>
                <w:rtl/>
              </w:rPr>
            </w:pPr>
          </w:p>
          <w:p w:rsidR="00AD3FCA" w:rsidRPr="00BD72BD" w:rsidP="00AD3FCA">
            <w:pPr>
              <w:bidi/>
              <w:spacing w:after="0" w:line="168" w:lineRule="auto"/>
              <w:contextualSpacing/>
              <w:jc w:val="center"/>
              <w:rPr>
                <w:rFonts w:cs="Traditional Arabic"/>
                <w:color w:val="FF0000"/>
                <w:sz w:val="26"/>
                <w:szCs w:val="26"/>
                <w:rtl/>
              </w:rPr>
            </w:pPr>
          </w:p>
          <w:p w:rsidR="00AD3FCA" w:rsidRPr="00BD72BD" w:rsidP="00AD3FCA">
            <w:pPr>
              <w:bidi/>
              <w:spacing w:after="0" w:line="168" w:lineRule="auto"/>
              <w:contextualSpacing/>
              <w:jc w:val="center"/>
              <w:rPr>
                <w:rFonts w:cs="Traditional Arabic"/>
                <w:color w:val="FF0000"/>
                <w:sz w:val="26"/>
                <w:szCs w:val="26"/>
                <w:rtl/>
              </w:rPr>
            </w:pPr>
          </w:p>
          <w:p w:rsidR="00AD3FCA" w:rsidRPr="00BD72BD" w:rsidP="00AD3FCA">
            <w:pPr>
              <w:bidi/>
              <w:spacing w:after="0" w:line="168" w:lineRule="auto"/>
              <w:contextualSpacing/>
              <w:jc w:val="center"/>
              <w:rPr>
                <w:rFonts w:cs="Traditional Arabic"/>
                <w:color w:val="FF0000"/>
                <w:sz w:val="26"/>
                <w:szCs w:val="26"/>
                <w:rtl/>
              </w:rPr>
            </w:pPr>
          </w:p>
          <w:p w:rsidR="00AD3FCA" w:rsidRPr="00BD72BD" w:rsidP="00AD3FCA">
            <w:pPr>
              <w:bidi/>
              <w:spacing w:after="0" w:line="168" w:lineRule="auto"/>
              <w:contextualSpacing/>
              <w:jc w:val="center"/>
              <w:rPr>
                <w:rFonts w:cs="Traditional Arabic"/>
                <w:color w:val="FF0000"/>
                <w:sz w:val="26"/>
                <w:szCs w:val="26"/>
                <w:rtl/>
              </w:rPr>
            </w:pPr>
          </w:p>
          <w:p w:rsidR="00AD3FCA" w:rsidRPr="00BD72BD" w:rsidP="00AD3FCA">
            <w:pPr>
              <w:bidi/>
              <w:spacing w:after="0" w:line="168" w:lineRule="auto"/>
              <w:contextualSpacing/>
              <w:jc w:val="center"/>
              <w:rPr>
                <w:rFonts w:cs="Traditional Arabic"/>
                <w:color w:val="FF0000"/>
                <w:sz w:val="26"/>
                <w:szCs w:val="26"/>
                <w:rtl/>
              </w:rPr>
            </w:pPr>
          </w:p>
          <w:p w:rsidR="00AD3FCA" w:rsidRPr="00BD72BD" w:rsidP="00AD3FCA">
            <w:pPr>
              <w:bidi/>
              <w:spacing w:after="0" w:line="168" w:lineRule="auto"/>
              <w:contextualSpacing/>
              <w:jc w:val="center"/>
              <w:rPr>
                <w:rFonts w:cs="Traditional Arabic"/>
                <w:color w:val="FF0000"/>
                <w:sz w:val="26"/>
                <w:szCs w:val="26"/>
                <w:rtl/>
              </w:rPr>
            </w:pPr>
          </w:p>
          <w:p w:rsidR="00AD3FCA" w:rsidRPr="00BD72BD" w:rsidP="00AD3FCA">
            <w:pPr>
              <w:bidi/>
              <w:spacing w:after="0" w:line="168" w:lineRule="auto"/>
              <w:contextualSpacing/>
              <w:jc w:val="center"/>
              <w:rPr>
                <w:rFonts w:cs="Traditional Arabic"/>
                <w:color w:val="FF0000"/>
                <w:sz w:val="26"/>
                <w:szCs w:val="26"/>
                <w:rtl/>
              </w:rPr>
            </w:pPr>
          </w:p>
          <w:p w:rsidR="00AD3FCA" w:rsidP="00AD3FCA">
            <w:pPr>
              <w:bidi/>
              <w:spacing w:after="0" w:line="168" w:lineRule="auto"/>
              <w:contextualSpacing/>
              <w:jc w:val="center"/>
              <w:rPr>
                <w:rFonts w:cs="Traditional Arabic"/>
                <w:color w:val="FF0000"/>
                <w:sz w:val="26"/>
                <w:szCs w:val="26"/>
                <w:rtl/>
              </w:rPr>
            </w:pPr>
          </w:p>
          <w:p w:rsidR="00E40C1C" w:rsidP="00E40C1C">
            <w:pPr>
              <w:bidi/>
              <w:spacing w:after="0" w:line="168" w:lineRule="auto"/>
              <w:contextualSpacing/>
              <w:jc w:val="center"/>
              <w:rPr>
                <w:rFonts w:cs="Traditional Arabic"/>
                <w:color w:val="FF0000"/>
                <w:sz w:val="26"/>
                <w:szCs w:val="26"/>
                <w:rtl/>
              </w:rPr>
            </w:pPr>
          </w:p>
          <w:p w:rsidR="00E40C1C" w:rsidP="00E40C1C">
            <w:pPr>
              <w:bidi/>
              <w:spacing w:after="0" w:line="168" w:lineRule="auto"/>
              <w:contextualSpacing/>
              <w:jc w:val="center"/>
              <w:rPr>
                <w:rFonts w:cs="Traditional Arabic"/>
                <w:color w:val="FF0000"/>
                <w:sz w:val="26"/>
                <w:szCs w:val="26"/>
                <w:rtl/>
              </w:rPr>
            </w:pPr>
          </w:p>
          <w:p w:rsidR="00E40C1C" w:rsidP="00E40C1C">
            <w:pPr>
              <w:bidi/>
              <w:spacing w:after="0" w:line="168" w:lineRule="auto"/>
              <w:contextualSpacing/>
              <w:jc w:val="center"/>
              <w:rPr>
                <w:rFonts w:cs="Traditional Arabic"/>
                <w:color w:val="FF0000"/>
                <w:sz w:val="26"/>
                <w:szCs w:val="26"/>
                <w:rtl/>
              </w:rPr>
            </w:pPr>
          </w:p>
          <w:p w:rsidR="00E40C1C" w:rsidP="00E40C1C">
            <w:pPr>
              <w:bidi/>
              <w:spacing w:after="0" w:line="168" w:lineRule="auto"/>
              <w:contextualSpacing/>
              <w:jc w:val="center"/>
              <w:rPr>
                <w:rFonts w:cs="Traditional Arabic"/>
                <w:color w:val="FF0000"/>
                <w:sz w:val="26"/>
                <w:szCs w:val="26"/>
                <w:rtl/>
              </w:rPr>
            </w:pPr>
          </w:p>
          <w:p w:rsidR="00E40C1C" w:rsidP="00E40C1C">
            <w:pPr>
              <w:bidi/>
              <w:spacing w:after="0" w:line="168" w:lineRule="auto"/>
              <w:contextualSpacing/>
              <w:jc w:val="center"/>
              <w:rPr>
                <w:rFonts w:cs="Traditional Arabic"/>
                <w:color w:val="FF0000"/>
                <w:sz w:val="26"/>
                <w:szCs w:val="26"/>
                <w:rtl/>
              </w:rPr>
            </w:pPr>
          </w:p>
          <w:p w:rsidR="00E40C1C" w:rsidP="00E40C1C">
            <w:pPr>
              <w:bidi/>
              <w:spacing w:after="0" w:line="168" w:lineRule="auto"/>
              <w:contextualSpacing/>
              <w:jc w:val="center"/>
              <w:rPr>
                <w:rFonts w:cs="Traditional Arabic"/>
                <w:color w:val="FF0000"/>
                <w:sz w:val="26"/>
                <w:szCs w:val="26"/>
                <w:rtl/>
              </w:rPr>
            </w:pPr>
          </w:p>
          <w:p w:rsidR="00E40C1C" w:rsidRPr="00BD72BD" w:rsidP="00E40C1C">
            <w:pPr>
              <w:bidi/>
              <w:spacing w:after="0" w:line="168" w:lineRule="auto"/>
              <w:contextualSpacing/>
              <w:jc w:val="center"/>
              <w:rPr>
                <w:rFonts w:cs="Traditional Arabic"/>
                <w:color w:val="FF0000"/>
                <w:sz w:val="26"/>
                <w:szCs w:val="26"/>
                <w:rtl/>
              </w:rPr>
            </w:pPr>
          </w:p>
          <w:p w:rsidR="00AD3FCA" w:rsidRPr="00BD72BD" w:rsidP="00AD3FCA">
            <w:pPr>
              <w:bidi/>
              <w:spacing w:after="0" w:line="168" w:lineRule="auto"/>
              <w:contextualSpacing/>
              <w:jc w:val="center"/>
              <w:rPr>
                <w:rFonts w:cs="Traditional Arabic"/>
                <w:color w:val="FF0000"/>
                <w:sz w:val="26"/>
                <w:szCs w:val="26"/>
                <w:rtl/>
              </w:rPr>
            </w:pPr>
          </w:p>
          <w:p w:rsidR="00AD3FCA" w:rsidRPr="00BD72BD" w:rsidP="00AD3FCA">
            <w:pPr>
              <w:bidi/>
              <w:spacing w:after="0" w:line="168" w:lineRule="auto"/>
              <w:contextualSpacing/>
              <w:jc w:val="center"/>
              <w:rPr>
                <w:rFonts w:cs="Traditional Arabic"/>
                <w:color w:val="FF0000"/>
                <w:sz w:val="26"/>
                <w:szCs w:val="26"/>
                <w:rtl/>
              </w:rPr>
            </w:pPr>
          </w:p>
          <w:p w:rsidR="00E40C1C" w:rsidRPr="00BB6428" w:rsidP="00E40C1C">
            <w:pPr>
              <w:bidi/>
              <w:spacing w:after="0" w:line="168" w:lineRule="auto"/>
              <w:contextualSpacing/>
              <w:jc w:val="center"/>
              <w:rPr>
                <w:rFonts w:cs="Traditional Arabic"/>
                <w:sz w:val="26"/>
                <w:szCs w:val="26"/>
                <w:rtl/>
              </w:rPr>
            </w:pPr>
            <w:r w:rsidRPr="00BB6428">
              <w:rPr>
                <w:rFonts w:asciiTheme="minorHAnsi" w:eastAsiaTheme="minorHAnsi" w:hAnsiTheme="minorHAnsi" w:cs="Traditional Arabic" w:hint="cs"/>
                <w:sz w:val="26"/>
                <w:szCs w:val="26"/>
                <w:rtl/>
              </w:rPr>
              <w:t>أن</w:t>
            </w:r>
            <w:r w:rsidRPr="00BB6428">
              <w:rPr>
                <w:rFonts w:asciiTheme="minorHAnsi" w:eastAsiaTheme="minorHAnsi" w:hAnsiTheme="minorHAnsi" w:cs="Traditional Arabic" w:hint="cs"/>
                <w:sz w:val="26"/>
                <w:szCs w:val="26"/>
                <w:rtl/>
              </w:rPr>
              <w:t xml:space="preserve"> يتمكن التلاميذ من التعرف على </w:t>
            </w:r>
            <w:r>
              <w:rPr>
                <w:rFonts w:asciiTheme="minorHAnsi" w:eastAsiaTheme="minorHAnsi" w:hAnsiTheme="minorHAnsi" w:cs="Traditional Arabic" w:hint="cs"/>
                <w:sz w:val="26"/>
                <w:szCs w:val="26"/>
                <w:rtl/>
              </w:rPr>
              <w:t>المدونة</w:t>
            </w:r>
          </w:p>
          <w:p w:rsidR="00AD3FCA" w:rsidRPr="00BD72BD" w:rsidP="00AD3FCA">
            <w:pPr>
              <w:bidi/>
              <w:spacing w:after="0" w:line="168" w:lineRule="auto"/>
              <w:contextualSpacing/>
              <w:jc w:val="center"/>
              <w:rPr>
                <w:rFonts w:cs="Traditional Arabic"/>
                <w:color w:val="FF0000"/>
                <w:sz w:val="26"/>
                <w:szCs w:val="26"/>
                <w:rtl/>
              </w:rPr>
            </w:pPr>
          </w:p>
          <w:p w:rsidR="00AD3FCA" w:rsidRPr="00BD72BD" w:rsidP="00AD3FCA">
            <w:pPr>
              <w:bidi/>
              <w:spacing w:after="0" w:line="168" w:lineRule="auto"/>
              <w:contextualSpacing/>
              <w:jc w:val="center"/>
              <w:rPr>
                <w:rFonts w:cs="Traditional Arabic"/>
                <w:color w:val="FF0000"/>
                <w:sz w:val="26"/>
                <w:szCs w:val="26"/>
                <w:rtl/>
              </w:rPr>
            </w:pPr>
          </w:p>
          <w:p w:rsidR="00AD3FCA" w:rsidRPr="00BD72BD" w:rsidP="00AD3FCA">
            <w:pPr>
              <w:bidi/>
              <w:spacing w:after="0" w:line="168" w:lineRule="auto"/>
              <w:contextualSpacing/>
              <w:jc w:val="center"/>
              <w:rPr>
                <w:rFonts w:cs="Traditional Arabic"/>
                <w:color w:val="FF0000"/>
                <w:sz w:val="26"/>
                <w:szCs w:val="26"/>
                <w:rtl/>
              </w:rPr>
            </w:pPr>
          </w:p>
          <w:p w:rsidR="00AD3FCA" w:rsidP="00AD3FCA">
            <w:pPr>
              <w:bidi/>
              <w:spacing w:after="0" w:line="168" w:lineRule="auto"/>
              <w:contextualSpacing/>
              <w:jc w:val="center"/>
              <w:rPr>
                <w:rFonts w:cs="Traditional Arabic"/>
                <w:color w:val="FF0000"/>
                <w:sz w:val="26"/>
                <w:szCs w:val="26"/>
                <w:rtl/>
              </w:rPr>
            </w:pPr>
          </w:p>
          <w:p w:rsidR="00E40C1C" w:rsidP="00E40C1C">
            <w:pPr>
              <w:bidi/>
              <w:spacing w:after="0" w:line="168" w:lineRule="auto"/>
              <w:contextualSpacing/>
              <w:jc w:val="center"/>
              <w:rPr>
                <w:rFonts w:cs="Traditional Arabic"/>
                <w:color w:val="FF0000"/>
                <w:sz w:val="26"/>
                <w:szCs w:val="26"/>
                <w:rtl/>
              </w:rPr>
            </w:pPr>
          </w:p>
          <w:p w:rsidR="00E40C1C" w:rsidP="00E40C1C">
            <w:pPr>
              <w:bidi/>
              <w:spacing w:after="0" w:line="168" w:lineRule="auto"/>
              <w:contextualSpacing/>
              <w:jc w:val="center"/>
              <w:rPr>
                <w:rFonts w:cs="Traditional Arabic"/>
                <w:color w:val="FF0000"/>
                <w:sz w:val="26"/>
                <w:szCs w:val="26"/>
                <w:rtl/>
              </w:rPr>
            </w:pPr>
          </w:p>
          <w:p w:rsidR="00E40C1C" w:rsidP="00E40C1C">
            <w:pPr>
              <w:bidi/>
              <w:spacing w:after="0" w:line="168" w:lineRule="auto"/>
              <w:contextualSpacing/>
              <w:jc w:val="center"/>
              <w:rPr>
                <w:rFonts w:cs="Traditional Arabic"/>
                <w:color w:val="FF0000"/>
                <w:sz w:val="26"/>
                <w:szCs w:val="26"/>
                <w:rtl/>
              </w:rPr>
            </w:pPr>
          </w:p>
          <w:p w:rsidR="00E40C1C" w:rsidP="00E40C1C">
            <w:pPr>
              <w:bidi/>
              <w:spacing w:after="0" w:line="168" w:lineRule="auto"/>
              <w:contextualSpacing/>
              <w:jc w:val="center"/>
              <w:rPr>
                <w:rFonts w:cs="Traditional Arabic"/>
                <w:color w:val="FF0000"/>
                <w:sz w:val="26"/>
                <w:szCs w:val="26"/>
                <w:rtl/>
              </w:rPr>
            </w:pPr>
          </w:p>
          <w:p w:rsidR="00E40C1C" w:rsidP="00E40C1C">
            <w:pPr>
              <w:bidi/>
              <w:spacing w:after="0" w:line="168" w:lineRule="auto"/>
              <w:contextualSpacing/>
              <w:jc w:val="center"/>
              <w:rPr>
                <w:rFonts w:cs="Traditional Arabic"/>
                <w:color w:val="FF0000"/>
                <w:sz w:val="26"/>
                <w:szCs w:val="26"/>
                <w:rtl/>
              </w:rPr>
            </w:pPr>
          </w:p>
          <w:p w:rsidR="00E40C1C" w:rsidRPr="00BD72BD" w:rsidP="00E40C1C">
            <w:pPr>
              <w:bidi/>
              <w:spacing w:after="0" w:line="168" w:lineRule="auto"/>
              <w:contextualSpacing/>
              <w:jc w:val="center"/>
              <w:rPr>
                <w:rFonts w:cs="Traditional Arabic"/>
                <w:color w:val="FF0000"/>
                <w:sz w:val="26"/>
                <w:szCs w:val="26"/>
                <w:rtl/>
              </w:rPr>
            </w:pPr>
          </w:p>
          <w:p w:rsidR="00AD3FCA" w:rsidRPr="00BD72BD" w:rsidP="00AD3FCA">
            <w:pPr>
              <w:bidi/>
              <w:spacing w:after="0" w:line="168" w:lineRule="auto"/>
              <w:contextualSpacing/>
              <w:jc w:val="center"/>
              <w:rPr>
                <w:rFonts w:cs="Traditional Arabic"/>
                <w:color w:val="FF0000"/>
                <w:sz w:val="26"/>
                <w:szCs w:val="26"/>
                <w:rtl/>
              </w:rPr>
            </w:pPr>
          </w:p>
          <w:p w:rsidR="00AD3FCA" w:rsidRPr="00BD72BD" w:rsidP="00AD3FCA">
            <w:pPr>
              <w:bidi/>
              <w:spacing w:after="0" w:line="168" w:lineRule="auto"/>
              <w:contextualSpacing/>
              <w:jc w:val="center"/>
              <w:rPr>
                <w:rFonts w:cs="Traditional Arabic"/>
                <w:color w:val="FF0000"/>
                <w:sz w:val="26"/>
                <w:szCs w:val="26"/>
                <w:rtl/>
              </w:rPr>
            </w:pPr>
          </w:p>
          <w:p w:rsidR="00E40C1C" w:rsidRPr="00BB6428" w:rsidP="00E40C1C">
            <w:pPr>
              <w:bidi/>
              <w:spacing w:after="0" w:line="168" w:lineRule="auto"/>
              <w:contextualSpacing/>
              <w:jc w:val="center"/>
              <w:rPr>
                <w:rFonts w:cs="Traditional Arabic"/>
                <w:sz w:val="26"/>
                <w:szCs w:val="26"/>
                <w:rtl/>
              </w:rPr>
            </w:pPr>
            <w:r w:rsidRPr="00BB6428">
              <w:rPr>
                <w:rFonts w:asciiTheme="minorHAnsi" w:eastAsiaTheme="minorHAnsi" w:hAnsiTheme="minorHAnsi" w:cs="Traditional Arabic" w:hint="cs"/>
                <w:sz w:val="26"/>
                <w:szCs w:val="26"/>
                <w:rtl/>
              </w:rPr>
              <w:t>أن</w:t>
            </w:r>
            <w:r w:rsidRPr="00BB6428">
              <w:rPr>
                <w:rFonts w:asciiTheme="minorHAnsi" w:eastAsiaTheme="minorHAnsi" w:hAnsiTheme="minorHAnsi" w:cs="Traditional Arabic" w:hint="cs"/>
                <w:sz w:val="26"/>
                <w:szCs w:val="26"/>
                <w:rtl/>
              </w:rPr>
              <w:t xml:space="preserve"> يتمكن التلاميذ من التعرف على </w:t>
            </w:r>
            <w:r>
              <w:rPr>
                <w:rFonts w:asciiTheme="minorHAnsi" w:eastAsiaTheme="minorHAnsi" w:hAnsiTheme="minorHAnsi" w:cs="Traditional Arabic" w:hint="cs"/>
                <w:sz w:val="26"/>
                <w:szCs w:val="26"/>
                <w:rtl/>
              </w:rPr>
              <w:t>السيناريوهات</w:t>
            </w:r>
          </w:p>
          <w:p w:rsidR="00AD3FCA" w:rsidRPr="00BD72BD" w:rsidP="00AD3FCA">
            <w:pPr>
              <w:bidi/>
              <w:spacing w:after="0" w:line="168" w:lineRule="auto"/>
              <w:contextualSpacing/>
              <w:jc w:val="center"/>
              <w:rPr>
                <w:rFonts w:cs="Traditional Arabic"/>
                <w:color w:val="FF0000"/>
                <w:sz w:val="26"/>
                <w:szCs w:val="26"/>
                <w:rtl/>
              </w:rPr>
            </w:pPr>
          </w:p>
          <w:p w:rsidR="00AD3FCA" w:rsidRPr="00BD72BD" w:rsidP="00AD3FCA">
            <w:pPr>
              <w:bidi/>
              <w:spacing w:after="0" w:line="168" w:lineRule="auto"/>
              <w:contextualSpacing/>
              <w:jc w:val="center"/>
              <w:rPr>
                <w:rFonts w:cs="Traditional Arabic"/>
                <w:color w:val="FF0000"/>
                <w:sz w:val="26"/>
                <w:szCs w:val="26"/>
                <w:rtl/>
              </w:rPr>
            </w:pPr>
          </w:p>
          <w:p w:rsidR="00AD3FCA" w:rsidP="00AD3FCA">
            <w:pPr>
              <w:bidi/>
              <w:spacing w:after="0" w:line="168" w:lineRule="auto"/>
              <w:contextualSpacing/>
              <w:jc w:val="center"/>
              <w:rPr>
                <w:rFonts w:cs="Traditional Arabic"/>
                <w:color w:val="FF0000"/>
                <w:sz w:val="26"/>
                <w:szCs w:val="26"/>
                <w:rtl/>
              </w:rPr>
            </w:pPr>
          </w:p>
          <w:p w:rsidR="00D94030" w:rsidP="00D94030">
            <w:pPr>
              <w:bidi/>
              <w:spacing w:after="0" w:line="168" w:lineRule="auto"/>
              <w:contextualSpacing/>
              <w:jc w:val="center"/>
              <w:rPr>
                <w:rFonts w:cs="Traditional Arabic"/>
                <w:color w:val="FF0000"/>
                <w:sz w:val="26"/>
                <w:szCs w:val="26"/>
                <w:rtl/>
              </w:rPr>
            </w:pPr>
          </w:p>
          <w:p w:rsidR="00D94030" w:rsidP="00D94030">
            <w:pPr>
              <w:bidi/>
              <w:spacing w:after="0" w:line="168" w:lineRule="auto"/>
              <w:contextualSpacing/>
              <w:jc w:val="center"/>
              <w:rPr>
                <w:rFonts w:cs="Traditional Arabic"/>
                <w:color w:val="FF0000"/>
                <w:sz w:val="26"/>
                <w:szCs w:val="26"/>
                <w:rtl/>
              </w:rPr>
            </w:pPr>
          </w:p>
          <w:p w:rsidR="00D94030" w:rsidP="00D94030">
            <w:pPr>
              <w:bidi/>
              <w:spacing w:after="0" w:line="168" w:lineRule="auto"/>
              <w:contextualSpacing/>
              <w:jc w:val="center"/>
              <w:rPr>
                <w:rFonts w:cs="Traditional Arabic"/>
                <w:color w:val="FF0000"/>
                <w:sz w:val="26"/>
                <w:szCs w:val="26"/>
                <w:rtl/>
              </w:rPr>
            </w:pPr>
          </w:p>
          <w:p w:rsidR="00D94030" w:rsidRPr="00BD72BD" w:rsidP="00D94030">
            <w:pPr>
              <w:bidi/>
              <w:spacing w:after="0" w:line="168" w:lineRule="auto"/>
              <w:contextualSpacing/>
              <w:jc w:val="center"/>
              <w:rPr>
                <w:rFonts w:cs="Traditional Arabic"/>
                <w:color w:val="FF0000"/>
                <w:sz w:val="26"/>
                <w:szCs w:val="26"/>
                <w:rtl/>
              </w:rPr>
            </w:pPr>
          </w:p>
          <w:p w:rsidR="005F40A1" w:rsidRPr="00BB6428" w:rsidP="005F40A1">
            <w:pPr>
              <w:bidi/>
              <w:spacing w:after="0" w:line="168" w:lineRule="auto"/>
              <w:contextualSpacing/>
              <w:jc w:val="center"/>
              <w:rPr>
                <w:rFonts w:cs="Traditional Arabic"/>
                <w:sz w:val="26"/>
                <w:szCs w:val="26"/>
                <w:rtl/>
              </w:rPr>
            </w:pPr>
            <w:r w:rsidRPr="00BB6428">
              <w:rPr>
                <w:rFonts w:asciiTheme="minorHAnsi" w:eastAsiaTheme="minorHAnsi" w:hAnsiTheme="minorHAnsi" w:cs="Traditional Arabic" w:hint="cs"/>
                <w:sz w:val="26"/>
                <w:szCs w:val="26"/>
                <w:rtl/>
              </w:rPr>
              <w:t>أن</w:t>
            </w:r>
            <w:r w:rsidRPr="00BB6428">
              <w:rPr>
                <w:rFonts w:asciiTheme="minorHAnsi" w:eastAsiaTheme="minorHAnsi" w:hAnsiTheme="minorHAnsi" w:cs="Traditional Arabic" w:hint="cs"/>
                <w:sz w:val="26"/>
                <w:szCs w:val="26"/>
                <w:rtl/>
              </w:rPr>
              <w:t xml:space="preserve"> يتمكن التلاميذ من التعرف على </w:t>
            </w:r>
            <w:r>
              <w:rPr>
                <w:rFonts w:asciiTheme="minorHAnsi" w:eastAsiaTheme="minorHAnsi" w:hAnsiTheme="minorHAnsi" w:cs="Traditional Arabic" w:hint="cs"/>
                <w:sz w:val="26"/>
                <w:szCs w:val="26"/>
                <w:rtl/>
              </w:rPr>
              <w:t>الخطاطات</w:t>
            </w:r>
          </w:p>
          <w:p w:rsidR="00AD3FCA" w:rsidRPr="00BD72BD" w:rsidP="00AD3FCA">
            <w:pPr>
              <w:bidi/>
              <w:spacing w:after="0" w:line="168" w:lineRule="auto"/>
              <w:contextualSpacing/>
              <w:jc w:val="center"/>
              <w:rPr>
                <w:rFonts w:cs="Traditional Arabic"/>
                <w:color w:val="FF0000"/>
                <w:sz w:val="26"/>
                <w:szCs w:val="26"/>
                <w:rtl/>
              </w:rPr>
            </w:pPr>
          </w:p>
        </w:tc>
        <w:tc>
          <w:tcPr>
            <w:tcW w:w="5065" w:type="dxa"/>
            <w:gridSpan w:val="2"/>
          </w:tcPr>
          <w:p w:rsidR="002F63FD" w:rsidP="00DE0289">
            <w:pPr>
              <w:bidi/>
              <w:spacing w:after="0" w:line="168" w:lineRule="auto"/>
              <w:contextualSpacing/>
              <w:jc w:val="both"/>
              <w:rPr>
                <w:rFonts w:cs="Traditional Arabic"/>
                <w:sz w:val="26"/>
                <w:szCs w:val="26"/>
                <w:rtl/>
              </w:rPr>
            </w:pPr>
            <w:r w:rsidRPr="00805A4D">
              <w:rPr>
                <w:rFonts w:asciiTheme="minorHAnsi" w:eastAsiaTheme="minorHAnsi" w:hAnsiTheme="minorHAnsi" w:cs="Traditional Arabic" w:hint="cs"/>
                <w:sz w:val="26"/>
                <w:szCs w:val="26"/>
                <w:rtl/>
              </w:rPr>
              <w:t xml:space="preserve">- </w:t>
            </w:r>
            <w:r w:rsidR="00E865F1">
              <w:rPr>
                <w:rFonts w:asciiTheme="minorHAnsi" w:eastAsiaTheme="minorHAnsi" w:hAnsiTheme="minorHAnsi" w:cs="Traditional Arabic" w:hint="cs"/>
                <w:sz w:val="26"/>
                <w:szCs w:val="26"/>
                <w:rtl/>
              </w:rPr>
              <w:t>بعد</w:t>
            </w:r>
            <w:r w:rsidR="00E865F1">
              <w:rPr>
                <w:rFonts w:asciiTheme="minorHAnsi" w:eastAsiaTheme="minorHAnsi" w:hAnsiTheme="minorHAnsi" w:cs="Traditional Arabic" w:hint="cs"/>
                <w:sz w:val="26"/>
                <w:szCs w:val="26"/>
                <w:rtl/>
              </w:rPr>
              <w:t xml:space="preserve"> ما تعرفنا على مبادئ الانسجام، سنحاول الآن التعرف على العناصر المكونة لعمليات الانسجام. </w:t>
            </w:r>
            <w:r w:rsidR="00E865F1">
              <w:rPr>
                <w:rFonts w:asciiTheme="minorHAnsi" w:eastAsiaTheme="minorHAnsi" w:hAnsiTheme="minorHAnsi" w:cs="Traditional Arabic" w:hint="cs"/>
                <w:sz w:val="26"/>
                <w:szCs w:val="26"/>
                <w:rtl/>
              </w:rPr>
              <w:t>فما</w:t>
            </w:r>
            <w:r w:rsidR="00A13FFF">
              <w:rPr>
                <w:rFonts w:asciiTheme="minorHAnsi" w:eastAsiaTheme="minorHAnsi" w:hAnsiTheme="minorHAnsi" w:cs="Traditional Arabic" w:hint="cs"/>
                <w:sz w:val="26"/>
                <w:szCs w:val="26"/>
                <w:rtl/>
              </w:rPr>
              <w:t xml:space="preserve"> </w:t>
            </w:r>
            <w:r w:rsidR="00E865F1">
              <w:rPr>
                <w:rFonts w:asciiTheme="minorHAnsi" w:eastAsiaTheme="minorHAnsi" w:hAnsiTheme="minorHAnsi" w:cs="Traditional Arabic" w:hint="cs"/>
                <w:sz w:val="26"/>
                <w:szCs w:val="26"/>
                <w:rtl/>
              </w:rPr>
              <w:t>هي هذه العناصر؟</w:t>
            </w:r>
          </w:p>
          <w:p w:rsidR="00FA4D86" w:rsidP="00E865F1">
            <w:pPr>
              <w:bidi/>
              <w:spacing w:after="0" w:line="168" w:lineRule="auto"/>
              <w:contextualSpacing/>
              <w:jc w:val="both"/>
              <w:rPr>
                <w:rFonts w:cs="Traditional Arabic"/>
                <w:sz w:val="26"/>
                <w:szCs w:val="26"/>
                <w:rtl/>
              </w:rPr>
            </w:pPr>
          </w:p>
          <w:p w:rsidR="00E865F1" w:rsidP="00FA4D86">
            <w:pPr>
              <w:bidi/>
              <w:spacing w:after="0" w:line="168" w:lineRule="auto"/>
              <w:contextualSpacing/>
              <w:jc w:val="both"/>
              <w:rPr>
                <w:rFonts w:cs="Traditional Arabic"/>
                <w:sz w:val="26"/>
                <w:szCs w:val="26"/>
                <w:rtl/>
              </w:rPr>
            </w:pPr>
            <w:r>
              <w:rPr>
                <w:rFonts w:asciiTheme="minorHAnsi" w:eastAsiaTheme="minorHAnsi" w:hAnsiTheme="minorHAnsi" w:cs="Traditional Arabic" w:hint="cs"/>
                <w:sz w:val="26"/>
                <w:szCs w:val="26"/>
                <w:rtl/>
              </w:rPr>
              <w:t xml:space="preserve">- </w:t>
            </w:r>
            <w:r w:rsidR="000B50EA">
              <w:rPr>
                <w:rFonts w:asciiTheme="minorHAnsi" w:eastAsiaTheme="minorHAnsi" w:hAnsiTheme="minorHAnsi" w:cs="Traditional Arabic" w:hint="cs"/>
                <w:sz w:val="26"/>
                <w:szCs w:val="26"/>
                <w:rtl/>
              </w:rPr>
              <w:t>ما</w:t>
            </w:r>
            <w:r w:rsidR="00A13FFF">
              <w:rPr>
                <w:rFonts w:asciiTheme="minorHAnsi" w:eastAsiaTheme="minorHAnsi" w:hAnsiTheme="minorHAnsi" w:cs="Traditional Arabic" w:hint="cs"/>
                <w:sz w:val="26"/>
                <w:szCs w:val="26"/>
                <w:rtl/>
              </w:rPr>
              <w:t xml:space="preserve"> </w:t>
            </w:r>
            <w:r w:rsidR="000B50EA">
              <w:rPr>
                <w:rFonts w:asciiTheme="minorHAnsi" w:eastAsiaTheme="minorHAnsi" w:hAnsiTheme="minorHAnsi" w:cs="Traditional Arabic" w:hint="cs"/>
                <w:sz w:val="26"/>
                <w:szCs w:val="26"/>
                <w:rtl/>
              </w:rPr>
              <w:t>هو الإطار؟</w:t>
            </w:r>
          </w:p>
          <w:p w:rsidR="000124CF" w:rsidP="000B50EA">
            <w:pPr>
              <w:bidi/>
              <w:spacing w:after="0" w:line="168" w:lineRule="auto"/>
              <w:contextualSpacing/>
              <w:jc w:val="both"/>
              <w:rPr>
                <w:rFonts w:cs="Traditional Arabic"/>
                <w:sz w:val="26"/>
                <w:szCs w:val="26"/>
                <w:rtl/>
              </w:rPr>
            </w:pPr>
          </w:p>
          <w:p w:rsidR="000B50EA" w:rsidP="000124CF">
            <w:pPr>
              <w:bidi/>
              <w:spacing w:after="0" w:line="168" w:lineRule="auto"/>
              <w:contextualSpacing/>
              <w:jc w:val="both"/>
              <w:rPr>
                <w:rFonts w:cs="Traditional Arabic"/>
                <w:sz w:val="26"/>
                <w:szCs w:val="26"/>
                <w:rtl/>
              </w:rPr>
            </w:pPr>
            <w:r>
              <w:rPr>
                <w:rFonts w:asciiTheme="minorHAnsi" w:eastAsiaTheme="minorHAnsi" w:hAnsiTheme="minorHAnsi" w:cs="Traditional Arabic" w:hint="cs"/>
                <w:sz w:val="26"/>
                <w:szCs w:val="26"/>
                <w:rtl/>
              </w:rPr>
              <w:t xml:space="preserve">- </w:t>
            </w:r>
            <w:r w:rsidR="000124CF">
              <w:rPr>
                <w:rFonts w:asciiTheme="minorHAnsi" w:eastAsiaTheme="minorHAnsi" w:hAnsiTheme="minorHAnsi" w:cs="Traditional Arabic" w:hint="cs"/>
                <w:sz w:val="26"/>
                <w:szCs w:val="26"/>
                <w:rtl/>
              </w:rPr>
              <w:t xml:space="preserve">لنحاول </w:t>
            </w:r>
            <w:r w:rsidR="000124CF">
              <w:rPr>
                <w:rFonts w:asciiTheme="minorHAnsi" w:eastAsiaTheme="minorHAnsi" w:hAnsiTheme="minorHAnsi" w:cs="Traditional Arabic" w:hint="cs"/>
                <w:sz w:val="26"/>
                <w:szCs w:val="26"/>
                <w:rtl/>
              </w:rPr>
              <w:t>فهم</w:t>
            </w:r>
            <w:r w:rsidR="000124CF">
              <w:rPr>
                <w:rFonts w:asciiTheme="minorHAnsi" w:eastAsiaTheme="minorHAnsi" w:hAnsiTheme="minorHAnsi" w:cs="Traditional Arabic" w:hint="cs"/>
                <w:sz w:val="26"/>
                <w:szCs w:val="26"/>
                <w:rtl/>
              </w:rPr>
              <w:t xml:space="preserve"> الإطار من خلال القصيدة التقليدية. </w:t>
            </w:r>
            <w:r w:rsidR="000124CF">
              <w:rPr>
                <w:rFonts w:asciiTheme="minorHAnsi" w:eastAsiaTheme="minorHAnsi" w:hAnsiTheme="minorHAnsi" w:cs="Traditional Arabic" w:hint="cs"/>
                <w:sz w:val="26"/>
                <w:szCs w:val="26"/>
                <w:rtl/>
              </w:rPr>
              <w:t>حين</w:t>
            </w:r>
            <w:r w:rsidR="000124CF">
              <w:rPr>
                <w:rFonts w:asciiTheme="minorHAnsi" w:eastAsiaTheme="minorHAnsi" w:hAnsiTheme="minorHAnsi" w:cs="Traditional Arabic" w:hint="cs"/>
                <w:sz w:val="26"/>
                <w:szCs w:val="26"/>
                <w:rtl/>
              </w:rPr>
              <w:t xml:space="preserve"> نتحدث عن القصيدة التقليدية ماذا يتبادر إلى ذهننا؟</w:t>
            </w:r>
          </w:p>
          <w:p w:rsidR="000124CF" w:rsidP="000124CF">
            <w:pPr>
              <w:bidi/>
              <w:spacing w:after="0" w:line="168" w:lineRule="auto"/>
              <w:contextualSpacing/>
              <w:jc w:val="both"/>
              <w:rPr>
                <w:rFonts w:cs="Traditional Arabic"/>
                <w:sz w:val="26"/>
                <w:szCs w:val="26"/>
                <w:rtl/>
              </w:rPr>
            </w:pPr>
            <w:r>
              <w:rPr>
                <w:rFonts w:asciiTheme="minorHAnsi" w:eastAsiaTheme="minorHAnsi" w:hAnsiTheme="minorHAnsi" w:cs="Traditional Arabic" w:hint="cs"/>
                <w:sz w:val="26"/>
                <w:szCs w:val="26"/>
                <w:rtl/>
              </w:rPr>
              <w:t xml:space="preserve">- </w:t>
            </w:r>
            <w:r w:rsidR="00D34F81">
              <w:rPr>
                <w:rFonts w:asciiTheme="minorHAnsi" w:eastAsiaTheme="minorHAnsi" w:hAnsiTheme="minorHAnsi" w:cs="Traditional Arabic" w:hint="cs"/>
                <w:sz w:val="26"/>
                <w:szCs w:val="26"/>
                <w:rtl/>
              </w:rPr>
              <w:t xml:space="preserve">كيف </w:t>
            </w:r>
            <w:r w:rsidR="00D34F81">
              <w:rPr>
                <w:rFonts w:asciiTheme="minorHAnsi" w:eastAsiaTheme="minorHAnsi" w:hAnsiTheme="minorHAnsi" w:cs="Traditional Arabic" w:hint="cs"/>
                <w:sz w:val="26"/>
                <w:szCs w:val="26"/>
                <w:rtl/>
              </w:rPr>
              <w:t>هي</w:t>
            </w:r>
            <w:r w:rsidR="00D34F81">
              <w:rPr>
                <w:rFonts w:asciiTheme="minorHAnsi" w:eastAsiaTheme="minorHAnsi" w:hAnsiTheme="minorHAnsi" w:cs="Traditional Arabic" w:hint="cs"/>
                <w:sz w:val="26"/>
                <w:szCs w:val="26"/>
                <w:rtl/>
              </w:rPr>
              <w:t xml:space="preserve"> هذه المكونات؟ هل يجهلها أحد؟</w:t>
            </w:r>
          </w:p>
          <w:p w:rsidR="00C44795" w:rsidP="00D34F81">
            <w:pPr>
              <w:bidi/>
              <w:spacing w:after="0" w:line="168" w:lineRule="auto"/>
              <w:contextualSpacing/>
              <w:jc w:val="both"/>
              <w:rPr>
                <w:rFonts w:cs="Traditional Arabic"/>
                <w:sz w:val="26"/>
                <w:szCs w:val="26"/>
                <w:rtl/>
              </w:rPr>
            </w:pPr>
          </w:p>
          <w:p w:rsidR="00D34F81" w:rsidP="00C44795">
            <w:pPr>
              <w:bidi/>
              <w:spacing w:after="0" w:line="168" w:lineRule="auto"/>
              <w:contextualSpacing/>
              <w:jc w:val="both"/>
              <w:rPr>
                <w:rFonts w:cs="Traditional Arabic"/>
                <w:sz w:val="26"/>
                <w:szCs w:val="26"/>
                <w:rtl/>
              </w:rPr>
            </w:pPr>
            <w:r>
              <w:rPr>
                <w:rFonts w:asciiTheme="minorHAnsi" w:eastAsiaTheme="minorHAnsi" w:hAnsiTheme="minorHAnsi" w:cs="Traditional Arabic" w:hint="cs"/>
                <w:sz w:val="26"/>
                <w:szCs w:val="26"/>
                <w:rtl/>
              </w:rPr>
              <w:t xml:space="preserve">- </w:t>
            </w:r>
            <w:r w:rsidR="00150A7B">
              <w:rPr>
                <w:rFonts w:asciiTheme="minorHAnsi" w:eastAsiaTheme="minorHAnsi" w:hAnsiTheme="minorHAnsi" w:cs="Traditional Arabic" w:hint="cs"/>
                <w:sz w:val="26"/>
                <w:szCs w:val="26"/>
                <w:rtl/>
              </w:rPr>
              <w:t>إذا</w:t>
            </w:r>
            <w:r w:rsidR="00150A7B">
              <w:rPr>
                <w:rFonts w:asciiTheme="minorHAnsi" w:eastAsiaTheme="minorHAnsi" w:hAnsiTheme="minorHAnsi" w:cs="Traditional Arabic" w:hint="cs"/>
                <w:sz w:val="26"/>
                <w:szCs w:val="26"/>
                <w:rtl/>
              </w:rPr>
              <w:t xml:space="preserve"> رجعنا إلى نص “صلاح فضل” لا محالة سنجده قد اعتمد مجموعة من الأطر. بماذا ترتبط الأطر التي استخدمها؟</w:t>
            </w:r>
          </w:p>
          <w:p w:rsidR="00150A7B" w:rsidP="00150A7B">
            <w:pPr>
              <w:bidi/>
              <w:spacing w:after="0" w:line="168" w:lineRule="auto"/>
              <w:contextualSpacing/>
              <w:jc w:val="both"/>
              <w:rPr>
                <w:rFonts w:cs="Traditional Arabic"/>
                <w:sz w:val="26"/>
                <w:szCs w:val="26"/>
                <w:rtl/>
              </w:rPr>
            </w:pPr>
            <w:r>
              <w:rPr>
                <w:rFonts w:asciiTheme="minorHAnsi" w:eastAsiaTheme="minorHAnsi" w:hAnsiTheme="minorHAnsi" w:cs="Traditional Arabic" w:hint="cs"/>
                <w:sz w:val="26"/>
                <w:szCs w:val="26"/>
                <w:rtl/>
              </w:rPr>
              <w:t xml:space="preserve">- هل استخدم أطرا ترتبط بالمنهج </w:t>
            </w:r>
            <w:r>
              <w:rPr>
                <w:rFonts w:asciiTheme="minorHAnsi" w:eastAsiaTheme="minorHAnsi" w:hAnsiTheme="minorHAnsi" w:cs="Traditional Arabic" w:hint="cs"/>
                <w:sz w:val="26"/>
                <w:szCs w:val="26"/>
                <w:rtl/>
              </w:rPr>
              <w:t>الاجتماعي</w:t>
            </w:r>
            <w:r>
              <w:rPr>
                <w:rFonts w:asciiTheme="minorHAnsi" w:eastAsiaTheme="minorHAnsi" w:hAnsiTheme="minorHAnsi" w:cs="Traditional Arabic" w:hint="cs"/>
                <w:sz w:val="26"/>
                <w:szCs w:val="26"/>
                <w:rtl/>
              </w:rPr>
              <w:t xml:space="preserve"> أو النفسي مثلا؟</w:t>
            </w:r>
          </w:p>
          <w:p w:rsidR="00C26C96" w:rsidP="00150A7B">
            <w:pPr>
              <w:bidi/>
              <w:spacing w:after="0" w:line="168" w:lineRule="auto"/>
              <w:contextualSpacing/>
              <w:jc w:val="both"/>
              <w:rPr>
                <w:rFonts w:cs="Traditional Arabic"/>
                <w:sz w:val="26"/>
                <w:szCs w:val="26"/>
                <w:rtl/>
              </w:rPr>
            </w:pPr>
          </w:p>
          <w:p w:rsidR="00150A7B" w:rsidP="00C26C96">
            <w:pPr>
              <w:bidi/>
              <w:spacing w:after="0" w:line="168" w:lineRule="auto"/>
              <w:contextualSpacing/>
              <w:jc w:val="both"/>
              <w:rPr>
                <w:rFonts w:cs="Traditional Arabic"/>
                <w:sz w:val="26"/>
                <w:szCs w:val="26"/>
                <w:rtl/>
              </w:rPr>
            </w:pPr>
            <w:r>
              <w:rPr>
                <w:rFonts w:asciiTheme="minorHAnsi" w:eastAsiaTheme="minorHAnsi" w:hAnsiTheme="minorHAnsi" w:cs="Traditional Arabic" w:hint="cs"/>
                <w:sz w:val="26"/>
                <w:szCs w:val="26"/>
                <w:rtl/>
              </w:rPr>
              <w:t xml:space="preserve">- </w:t>
            </w:r>
            <w:r w:rsidR="00DA1A55">
              <w:rPr>
                <w:rFonts w:asciiTheme="minorHAnsi" w:eastAsiaTheme="minorHAnsi" w:hAnsiTheme="minorHAnsi" w:cs="Traditional Arabic" w:hint="cs"/>
                <w:sz w:val="26"/>
                <w:szCs w:val="26"/>
                <w:rtl/>
              </w:rPr>
              <w:t xml:space="preserve">لنتتبع بعض الأطر التي استخدمها صلاح </w:t>
            </w:r>
            <w:r w:rsidR="00DA1A55">
              <w:rPr>
                <w:rFonts w:asciiTheme="minorHAnsi" w:eastAsiaTheme="minorHAnsi" w:hAnsiTheme="minorHAnsi" w:cs="Traditional Arabic" w:hint="cs"/>
                <w:sz w:val="26"/>
                <w:szCs w:val="26"/>
                <w:rtl/>
              </w:rPr>
              <w:t>فضل</w:t>
            </w:r>
            <w:r w:rsidR="00DA1A55">
              <w:rPr>
                <w:rFonts w:asciiTheme="minorHAnsi" w:eastAsiaTheme="minorHAnsi" w:hAnsiTheme="minorHAnsi" w:cs="Traditional Arabic" w:hint="cs"/>
                <w:sz w:val="26"/>
                <w:szCs w:val="26"/>
                <w:rtl/>
              </w:rPr>
              <w:t>.</w:t>
            </w:r>
          </w:p>
          <w:p w:rsidR="00AE5E55" w:rsidP="00DA1A55">
            <w:pPr>
              <w:bidi/>
              <w:spacing w:after="0" w:line="168" w:lineRule="auto"/>
              <w:contextualSpacing/>
              <w:jc w:val="both"/>
              <w:rPr>
                <w:rFonts w:cs="Traditional Arabic"/>
                <w:sz w:val="26"/>
                <w:szCs w:val="26"/>
                <w:rtl/>
              </w:rPr>
            </w:pPr>
          </w:p>
          <w:p w:rsidR="00A83EAC" w:rsidP="00AE5E55">
            <w:pPr>
              <w:bidi/>
              <w:spacing w:after="0" w:line="168" w:lineRule="auto"/>
              <w:contextualSpacing/>
              <w:jc w:val="both"/>
              <w:rPr>
                <w:rFonts w:cs="Traditional Arabic"/>
                <w:sz w:val="26"/>
                <w:szCs w:val="26"/>
                <w:rtl/>
              </w:rPr>
            </w:pPr>
          </w:p>
          <w:p w:rsidR="00DA1A55" w:rsidP="00A83EAC">
            <w:pPr>
              <w:bidi/>
              <w:spacing w:after="0" w:line="168" w:lineRule="auto"/>
              <w:contextualSpacing/>
              <w:jc w:val="both"/>
              <w:rPr>
                <w:rFonts w:cs="Traditional Arabic"/>
                <w:sz w:val="26"/>
                <w:szCs w:val="26"/>
                <w:rtl/>
              </w:rPr>
            </w:pPr>
            <w:r>
              <w:rPr>
                <w:rFonts w:asciiTheme="minorHAnsi" w:eastAsiaTheme="minorHAnsi" w:hAnsiTheme="minorHAnsi" w:cs="Traditional Arabic" w:hint="cs"/>
                <w:sz w:val="26"/>
                <w:szCs w:val="26"/>
                <w:rtl/>
              </w:rPr>
              <w:t xml:space="preserve">- </w:t>
            </w:r>
            <w:r w:rsidR="00A83EAC">
              <w:rPr>
                <w:rFonts w:asciiTheme="minorHAnsi" w:eastAsiaTheme="minorHAnsi" w:hAnsiTheme="minorHAnsi" w:cs="Traditional Arabic" w:hint="cs"/>
                <w:sz w:val="26"/>
                <w:szCs w:val="26"/>
                <w:rtl/>
              </w:rPr>
              <w:t>لكن إذا لم تتوفر معلومات جاهزة لدى الشخص، ماهي الطرائق التي يعتمدها؟</w:t>
            </w:r>
          </w:p>
          <w:p w:rsidR="00A83EAC" w:rsidP="00A83EAC">
            <w:pPr>
              <w:bidi/>
              <w:spacing w:after="0" w:line="168" w:lineRule="auto"/>
              <w:contextualSpacing/>
              <w:jc w:val="both"/>
              <w:rPr>
                <w:rFonts w:cs="Traditional Arabic"/>
                <w:sz w:val="26"/>
                <w:szCs w:val="26"/>
                <w:rtl/>
              </w:rPr>
            </w:pPr>
            <w:r>
              <w:rPr>
                <w:rFonts w:asciiTheme="minorHAnsi" w:eastAsiaTheme="minorHAnsi" w:hAnsiTheme="minorHAnsi" w:cs="Traditional Arabic" w:hint="cs"/>
                <w:sz w:val="26"/>
                <w:szCs w:val="26"/>
                <w:rtl/>
              </w:rPr>
              <w:t xml:space="preserve">- </w:t>
            </w:r>
            <w:r w:rsidR="00637E0D">
              <w:rPr>
                <w:rFonts w:asciiTheme="minorHAnsi" w:eastAsiaTheme="minorHAnsi" w:hAnsiTheme="minorHAnsi" w:cs="Traditional Arabic" w:hint="cs"/>
                <w:sz w:val="26"/>
                <w:szCs w:val="26"/>
                <w:rtl/>
              </w:rPr>
              <w:t>على</w:t>
            </w:r>
            <w:r w:rsidR="00637E0D">
              <w:rPr>
                <w:rFonts w:asciiTheme="minorHAnsi" w:eastAsiaTheme="minorHAnsi" w:hAnsiTheme="minorHAnsi" w:cs="Traditional Arabic" w:hint="cs"/>
                <w:sz w:val="26"/>
                <w:szCs w:val="26"/>
                <w:rtl/>
              </w:rPr>
              <w:t xml:space="preserve"> ماذا يقوم الاستدلال بالغياب؟</w:t>
            </w:r>
          </w:p>
          <w:p w:rsidR="00637E0D" w:rsidP="00637E0D">
            <w:pPr>
              <w:bidi/>
              <w:spacing w:after="0" w:line="168" w:lineRule="auto"/>
              <w:contextualSpacing/>
              <w:jc w:val="both"/>
              <w:rPr>
                <w:rFonts w:cs="Traditional Arabic"/>
                <w:sz w:val="26"/>
                <w:szCs w:val="26"/>
                <w:rtl/>
              </w:rPr>
            </w:pPr>
          </w:p>
          <w:p w:rsidR="00637E0D" w:rsidP="00637E0D">
            <w:pPr>
              <w:bidi/>
              <w:spacing w:after="0" w:line="168" w:lineRule="auto"/>
              <w:contextualSpacing/>
              <w:jc w:val="both"/>
              <w:rPr>
                <w:rFonts w:cs="Traditional Arabic"/>
                <w:sz w:val="26"/>
                <w:szCs w:val="26"/>
                <w:rtl/>
              </w:rPr>
            </w:pPr>
            <w:r>
              <w:rPr>
                <w:rFonts w:asciiTheme="minorHAnsi" w:eastAsiaTheme="minorHAnsi" w:hAnsiTheme="minorHAnsi" w:cs="Traditional Arabic" w:hint="cs"/>
                <w:sz w:val="26"/>
                <w:szCs w:val="26"/>
                <w:rtl/>
              </w:rPr>
              <w:t xml:space="preserve">- </w:t>
            </w:r>
            <w:r>
              <w:rPr>
                <w:rFonts w:asciiTheme="minorHAnsi" w:eastAsiaTheme="minorHAnsi" w:hAnsiTheme="minorHAnsi" w:cs="Traditional Arabic" w:hint="cs"/>
                <w:sz w:val="26"/>
                <w:szCs w:val="26"/>
                <w:rtl/>
              </w:rPr>
              <w:t>على</w:t>
            </w:r>
            <w:r>
              <w:rPr>
                <w:rFonts w:asciiTheme="minorHAnsi" w:eastAsiaTheme="minorHAnsi" w:hAnsiTheme="minorHAnsi" w:cs="Traditional Arabic" w:hint="cs"/>
                <w:sz w:val="26"/>
                <w:szCs w:val="26"/>
                <w:rtl/>
              </w:rPr>
              <w:t xml:space="preserve"> ماذا يقوم الفرض الاستكشافي؟</w:t>
            </w:r>
          </w:p>
          <w:p w:rsidR="003850FA" w:rsidP="00EE6327">
            <w:pPr>
              <w:bidi/>
              <w:spacing w:after="0" w:line="168" w:lineRule="auto"/>
              <w:contextualSpacing/>
              <w:jc w:val="both"/>
              <w:rPr>
                <w:rFonts w:cs="Traditional Arabic"/>
                <w:sz w:val="26"/>
                <w:szCs w:val="26"/>
                <w:rtl/>
              </w:rPr>
            </w:pPr>
          </w:p>
          <w:p w:rsidR="00637E0D" w:rsidRPr="00805A4D" w:rsidP="003850FA">
            <w:pPr>
              <w:bidi/>
              <w:spacing w:after="0" w:line="168" w:lineRule="auto"/>
              <w:contextualSpacing/>
              <w:jc w:val="both"/>
              <w:rPr>
                <w:rFonts w:cs="Traditional Arabic"/>
                <w:sz w:val="26"/>
                <w:szCs w:val="26"/>
                <w:rtl/>
              </w:rPr>
            </w:pPr>
            <w:r>
              <w:rPr>
                <w:rFonts w:asciiTheme="minorHAnsi" w:eastAsiaTheme="minorHAnsi" w:hAnsiTheme="minorHAnsi" w:cs="Traditional Arabic" w:hint="cs"/>
                <w:sz w:val="26"/>
                <w:szCs w:val="26"/>
                <w:rtl/>
              </w:rPr>
              <w:t xml:space="preserve">- </w:t>
            </w:r>
            <w:r w:rsidR="00994ED9">
              <w:rPr>
                <w:rFonts w:asciiTheme="minorHAnsi" w:eastAsiaTheme="minorHAnsi" w:hAnsiTheme="minorHAnsi" w:cs="Traditional Arabic" w:hint="cs"/>
                <w:sz w:val="26"/>
                <w:szCs w:val="26"/>
                <w:rtl/>
              </w:rPr>
              <w:t>لماذا يلجأ الشخص عند تعامله مع موضوع معين إلى استحضار الأطر المخزنة في الذاكرة؟</w:t>
            </w:r>
          </w:p>
        </w:tc>
        <w:tc>
          <w:tcPr>
            <w:tcW w:w="6088" w:type="dxa"/>
          </w:tcPr>
          <w:p w:rsidR="002F63FD" w:rsidP="00DE0289">
            <w:pPr>
              <w:bidi/>
              <w:spacing w:after="0" w:line="168" w:lineRule="auto"/>
              <w:jc w:val="both"/>
              <w:rPr>
                <w:rFonts w:cs="Traditional Arabic"/>
                <w:sz w:val="26"/>
                <w:szCs w:val="26"/>
                <w:rtl/>
                <w:lang w:bidi="ar-MA"/>
              </w:rPr>
            </w:pPr>
            <w:r w:rsidRPr="00805A4D">
              <w:rPr>
                <w:rFonts w:asciiTheme="minorHAnsi" w:eastAsiaTheme="minorHAnsi" w:hAnsiTheme="minorHAnsi" w:cs="Traditional Arabic" w:hint="cs"/>
                <w:sz w:val="26"/>
                <w:szCs w:val="26"/>
                <w:rtl/>
              </w:rPr>
              <w:t xml:space="preserve">- </w:t>
            </w:r>
            <w:r w:rsidR="00E865F1">
              <w:rPr>
                <w:rFonts w:asciiTheme="minorHAnsi" w:eastAsiaTheme="minorHAnsi" w:hAnsiTheme="minorHAnsi" w:cs="Traditional Arabic" w:hint="cs"/>
                <w:sz w:val="26"/>
                <w:szCs w:val="26"/>
                <w:rtl/>
                <w:lang w:bidi="ar-MA"/>
              </w:rPr>
              <w:t xml:space="preserve">العناصر المكونة لعمليات الانسجام </w:t>
            </w:r>
            <w:r w:rsidR="00E865F1">
              <w:rPr>
                <w:rFonts w:asciiTheme="minorHAnsi" w:eastAsiaTheme="minorHAnsi" w:hAnsiTheme="minorHAnsi" w:cs="Traditional Arabic" w:hint="cs"/>
                <w:sz w:val="26"/>
                <w:szCs w:val="26"/>
                <w:rtl/>
                <w:lang w:bidi="ar-MA"/>
              </w:rPr>
              <w:t>هي</w:t>
            </w:r>
            <w:r w:rsidR="00E865F1">
              <w:rPr>
                <w:rFonts w:asciiTheme="minorHAnsi" w:eastAsiaTheme="minorHAnsi" w:hAnsiTheme="minorHAnsi" w:cs="Traditional Arabic" w:hint="cs"/>
                <w:sz w:val="26"/>
                <w:szCs w:val="26"/>
                <w:rtl/>
                <w:lang w:bidi="ar-MA"/>
              </w:rPr>
              <w:t>: الإطار- المدونة- السيناريوهات- الخطاطات.</w:t>
            </w:r>
          </w:p>
          <w:p w:rsidR="00FA4D86" w:rsidP="00874777">
            <w:pPr>
              <w:bidi/>
              <w:spacing w:after="0" w:line="168" w:lineRule="auto"/>
              <w:jc w:val="both"/>
              <w:rPr>
                <w:rFonts w:cs="Traditional Arabic"/>
                <w:rtl/>
                <w:lang w:bidi="ar-MA"/>
              </w:rPr>
            </w:pPr>
          </w:p>
          <w:p w:rsidR="00874777" w:rsidP="00FA4D86">
            <w:pPr>
              <w:bidi/>
              <w:spacing w:after="0" w:line="168" w:lineRule="auto"/>
              <w:jc w:val="both"/>
              <w:rPr>
                <w:rFonts w:cs="Traditional Arabic"/>
                <w:sz w:val="26"/>
                <w:szCs w:val="26"/>
                <w:rtl/>
                <w:lang w:bidi="ar-MA"/>
              </w:rPr>
            </w:pPr>
            <w:r w:rsidRPr="00FA4D86">
              <w:rPr>
                <w:rFonts w:asciiTheme="minorHAnsi" w:eastAsiaTheme="minorHAnsi" w:hAnsiTheme="minorHAnsi" w:cs="Traditional Arabic" w:hint="cs"/>
                <w:rtl/>
                <w:lang w:bidi="ar-MA"/>
              </w:rPr>
              <w:t>1</w:t>
            </w:r>
            <w:r>
              <w:rPr>
                <w:rFonts w:asciiTheme="minorHAnsi" w:eastAsiaTheme="minorHAnsi" w:hAnsiTheme="minorHAnsi" w:cs="Traditional Arabic" w:hint="cs"/>
                <w:sz w:val="26"/>
                <w:szCs w:val="26"/>
                <w:rtl/>
                <w:lang w:bidi="ar-MA"/>
              </w:rPr>
              <w:t xml:space="preserve">- </w:t>
            </w:r>
            <w:r w:rsidRPr="00FA4D86">
              <w:rPr>
                <w:rFonts w:asciiTheme="minorHAnsi" w:eastAsiaTheme="minorHAnsi" w:hAnsiTheme="minorHAnsi" w:cs="Traditional Arabic" w:hint="cs"/>
                <w:sz w:val="26"/>
                <w:szCs w:val="26"/>
                <w:u w:val="single"/>
                <w:rtl/>
                <w:lang w:bidi="ar-MA"/>
              </w:rPr>
              <w:t>الإطار</w:t>
            </w:r>
            <w:r>
              <w:rPr>
                <w:rFonts w:asciiTheme="minorHAnsi" w:eastAsiaTheme="minorHAnsi" w:hAnsiTheme="minorHAnsi" w:cs="Traditional Arabic" w:hint="cs"/>
                <w:sz w:val="26"/>
                <w:szCs w:val="26"/>
                <w:rtl/>
                <w:lang w:bidi="ar-MA"/>
              </w:rPr>
              <w:t>:</w:t>
            </w:r>
          </w:p>
          <w:p w:rsidR="00FA4D86" w:rsidP="000B50EA">
            <w:pPr>
              <w:bidi/>
              <w:spacing w:after="0" w:line="168" w:lineRule="auto"/>
              <w:jc w:val="both"/>
              <w:rPr>
                <w:rFonts w:cs="Traditional Arabic"/>
                <w:sz w:val="26"/>
                <w:szCs w:val="26"/>
                <w:rtl/>
                <w:lang w:bidi="ar-MA"/>
              </w:rPr>
            </w:pPr>
            <w:r>
              <w:rPr>
                <w:rFonts w:asciiTheme="minorHAnsi" w:eastAsiaTheme="minorHAnsi" w:hAnsiTheme="minorHAnsi" w:cs="Traditional Arabic" w:hint="cs"/>
                <w:sz w:val="26"/>
                <w:szCs w:val="26"/>
                <w:rtl/>
                <w:lang w:bidi="ar-MA"/>
              </w:rPr>
              <w:t xml:space="preserve">- </w:t>
            </w:r>
            <w:r w:rsidR="000B50EA">
              <w:rPr>
                <w:rFonts w:asciiTheme="minorHAnsi" w:eastAsiaTheme="minorHAnsi" w:hAnsiTheme="minorHAnsi" w:cs="Traditional Arabic" w:hint="cs"/>
                <w:sz w:val="26"/>
                <w:szCs w:val="26"/>
                <w:rtl/>
                <w:lang w:bidi="ar-MA"/>
              </w:rPr>
              <w:t xml:space="preserve">الإطار هو تنظيم المعارف </w:t>
            </w:r>
            <w:r w:rsidR="000B50EA">
              <w:rPr>
                <w:rFonts w:asciiTheme="minorHAnsi" w:eastAsiaTheme="minorHAnsi" w:hAnsiTheme="minorHAnsi" w:cs="Traditional Arabic" w:hint="cs"/>
                <w:sz w:val="26"/>
                <w:szCs w:val="26"/>
                <w:rtl/>
                <w:lang w:bidi="ar-MA"/>
              </w:rPr>
              <w:t>في</w:t>
            </w:r>
            <w:r w:rsidR="000B50EA">
              <w:rPr>
                <w:rFonts w:asciiTheme="minorHAnsi" w:eastAsiaTheme="minorHAnsi" w:hAnsiTheme="minorHAnsi" w:cs="Traditional Arabic" w:hint="cs"/>
                <w:sz w:val="26"/>
                <w:szCs w:val="26"/>
                <w:rtl/>
                <w:lang w:bidi="ar-MA"/>
              </w:rPr>
              <w:t xml:space="preserve"> شكل موضوعات أو بنيات جاهزة تحتفظ بها الذاكرة، وتستدعى في عملية التأويل.</w:t>
            </w:r>
          </w:p>
          <w:p w:rsidR="000B50EA" w:rsidP="000B50EA">
            <w:pPr>
              <w:bidi/>
              <w:spacing w:after="0" w:line="168" w:lineRule="auto"/>
              <w:jc w:val="both"/>
              <w:rPr>
                <w:rFonts w:cs="Traditional Arabic"/>
                <w:sz w:val="26"/>
                <w:szCs w:val="26"/>
                <w:rtl/>
                <w:lang w:bidi="ar-MA"/>
              </w:rPr>
            </w:pPr>
            <w:r>
              <w:rPr>
                <w:rFonts w:asciiTheme="minorHAnsi" w:eastAsiaTheme="minorHAnsi" w:hAnsiTheme="minorHAnsi" w:cs="Traditional Arabic" w:hint="cs"/>
                <w:sz w:val="26"/>
                <w:szCs w:val="26"/>
                <w:rtl/>
                <w:lang w:bidi="ar-MA"/>
              </w:rPr>
              <w:t xml:space="preserve">- </w:t>
            </w:r>
            <w:r w:rsidR="006F4F3E">
              <w:rPr>
                <w:rFonts w:asciiTheme="minorHAnsi" w:eastAsiaTheme="minorHAnsi" w:hAnsiTheme="minorHAnsi" w:cs="Traditional Arabic" w:hint="cs"/>
                <w:sz w:val="26"/>
                <w:szCs w:val="26"/>
                <w:rtl/>
                <w:lang w:bidi="ar-MA"/>
              </w:rPr>
              <w:t>يتبادر إلى الذهن مكوناتها ومميزاتها: نظام الشطرين، وحدة الوزن والقافية والروي، المقدمة الغزلية أو الطللية، تعدد الأغراض..</w:t>
            </w:r>
          </w:p>
          <w:p w:rsidR="00B546C3" w:rsidP="00C44795">
            <w:pPr>
              <w:bidi/>
              <w:spacing w:after="0" w:line="168" w:lineRule="auto"/>
              <w:jc w:val="both"/>
              <w:rPr>
                <w:rFonts w:cs="Traditional Arabic"/>
                <w:sz w:val="26"/>
                <w:szCs w:val="26"/>
                <w:rtl/>
                <w:lang w:bidi="ar-MA"/>
              </w:rPr>
            </w:pPr>
            <w:r>
              <w:rPr>
                <w:rFonts w:asciiTheme="minorHAnsi" w:eastAsiaTheme="minorHAnsi" w:hAnsiTheme="minorHAnsi" w:cs="Traditional Arabic" w:hint="cs"/>
                <w:sz w:val="26"/>
                <w:szCs w:val="26"/>
                <w:rtl/>
                <w:lang w:bidi="ar-MA"/>
              </w:rPr>
              <w:t xml:space="preserve">- </w:t>
            </w:r>
            <w:r>
              <w:rPr>
                <w:rFonts w:asciiTheme="minorHAnsi" w:eastAsiaTheme="minorHAnsi" w:hAnsiTheme="minorHAnsi" w:cs="Traditional Arabic" w:hint="cs"/>
                <w:sz w:val="26"/>
                <w:szCs w:val="26"/>
                <w:rtl/>
                <w:lang w:bidi="ar-MA"/>
              </w:rPr>
              <w:t xml:space="preserve">هذه المكونات معروفة </w:t>
            </w:r>
            <w:r>
              <w:rPr>
                <w:rFonts w:asciiTheme="minorHAnsi" w:eastAsiaTheme="minorHAnsi" w:hAnsiTheme="minorHAnsi" w:cs="Traditional Arabic" w:hint="cs"/>
                <w:sz w:val="26"/>
                <w:szCs w:val="26"/>
                <w:rtl/>
                <w:lang w:bidi="ar-MA"/>
              </w:rPr>
              <w:t>وبديهية</w:t>
            </w:r>
            <w:r>
              <w:rPr>
                <w:rFonts w:asciiTheme="minorHAnsi" w:eastAsiaTheme="minorHAnsi" w:hAnsiTheme="minorHAnsi" w:cs="Traditional Arabic" w:hint="cs"/>
                <w:sz w:val="26"/>
                <w:szCs w:val="26"/>
                <w:rtl/>
                <w:lang w:bidi="ar-MA"/>
              </w:rPr>
              <w:t>.</w:t>
            </w:r>
            <w:r w:rsidR="00C44795">
              <w:rPr>
                <w:rFonts w:asciiTheme="minorHAnsi" w:eastAsiaTheme="minorHAnsi" w:hAnsiTheme="minorHAnsi" w:cs="Traditional Arabic" w:hint="cs"/>
                <w:sz w:val="26"/>
                <w:szCs w:val="26"/>
                <w:rtl/>
                <w:lang w:bidi="ar-MA"/>
              </w:rPr>
              <w:t xml:space="preserve"> </w:t>
            </w:r>
            <w:r w:rsidR="00C44795">
              <w:rPr>
                <w:rFonts w:asciiTheme="minorHAnsi" w:eastAsiaTheme="minorHAnsi" w:hAnsiTheme="minorHAnsi" w:cs="Traditional Arabic" w:hint="cs"/>
                <w:sz w:val="26"/>
                <w:szCs w:val="26"/>
                <w:rtl/>
                <w:lang w:bidi="ar-MA"/>
              </w:rPr>
              <w:t>إذن</w:t>
            </w:r>
            <w:r w:rsidR="00C44795">
              <w:rPr>
                <w:rFonts w:asciiTheme="minorHAnsi" w:eastAsiaTheme="minorHAnsi" w:hAnsiTheme="minorHAnsi" w:cs="Traditional Arabic" w:hint="cs"/>
                <w:sz w:val="26"/>
                <w:szCs w:val="26"/>
                <w:rtl/>
                <w:lang w:bidi="ar-MA"/>
              </w:rPr>
              <w:t xml:space="preserve"> هي قوالب أو بنيات مخزنة في الذاكرة، يصطلح عليها بالأطر.</w:t>
            </w:r>
          </w:p>
          <w:p w:rsidR="00C44795" w:rsidP="00C44795">
            <w:pPr>
              <w:bidi/>
              <w:spacing w:after="0" w:line="168" w:lineRule="auto"/>
              <w:jc w:val="both"/>
              <w:rPr>
                <w:rFonts w:cs="Traditional Arabic"/>
                <w:sz w:val="26"/>
                <w:szCs w:val="26"/>
                <w:rtl/>
                <w:lang w:bidi="ar-MA"/>
              </w:rPr>
            </w:pPr>
            <w:r>
              <w:rPr>
                <w:rFonts w:asciiTheme="minorHAnsi" w:eastAsiaTheme="minorHAnsi" w:hAnsiTheme="minorHAnsi" w:cs="Traditional Arabic" w:hint="cs"/>
                <w:sz w:val="26"/>
                <w:szCs w:val="26"/>
                <w:rtl/>
                <w:lang w:bidi="ar-MA"/>
              </w:rPr>
              <w:t xml:space="preserve">- </w:t>
            </w:r>
            <w:r w:rsidR="00150A7B">
              <w:rPr>
                <w:rFonts w:asciiTheme="minorHAnsi" w:eastAsiaTheme="minorHAnsi" w:hAnsiTheme="minorHAnsi" w:cs="Traditional Arabic" w:hint="cs"/>
                <w:sz w:val="26"/>
                <w:szCs w:val="26"/>
                <w:rtl/>
                <w:lang w:bidi="ar-MA"/>
              </w:rPr>
              <w:t>ترتبط الأطر التي استخدمها صلاح فضل بالمنهج البنيوي.</w:t>
            </w:r>
          </w:p>
          <w:p w:rsidR="00150A7B" w:rsidP="00150A7B">
            <w:pPr>
              <w:bidi/>
              <w:spacing w:after="0" w:line="168" w:lineRule="auto"/>
              <w:jc w:val="both"/>
              <w:rPr>
                <w:rFonts w:cs="Traditional Arabic"/>
                <w:sz w:val="26"/>
                <w:szCs w:val="26"/>
                <w:rtl/>
                <w:lang w:bidi="ar-MA"/>
              </w:rPr>
            </w:pPr>
          </w:p>
          <w:p w:rsidR="00150A7B" w:rsidP="00150A7B">
            <w:pPr>
              <w:bidi/>
              <w:spacing w:after="0" w:line="168" w:lineRule="auto"/>
              <w:jc w:val="both"/>
              <w:rPr>
                <w:rFonts w:cs="Traditional Arabic"/>
                <w:sz w:val="26"/>
                <w:szCs w:val="26"/>
                <w:rtl/>
                <w:lang w:bidi="ar-MA"/>
              </w:rPr>
            </w:pPr>
            <w:r>
              <w:rPr>
                <w:rFonts w:asciiTheme="minorHAnsi" w:eastAsiaTheme="minorHAnsi" w:hAnsiTheme="minorHAnsi" w:cs="Traditional Arabic" w:hint="cs"/>
                <w:sz w:val="26"/>
                <w:szCs w:val="26"/>
                <w:rtl/>
                <w:lang w:bidi="ar-MA"/>
              </w:rPr>
              <w:t xml:space="preserve">- </w:t>
            </w:r>
            <w:r w:rsidR="00946E2A">
              <w:rPr>
                <w:rFonts w:asciiTheme="minorHAnsi" w:eastAsiaTheme="minorHAnsi" w:hAnsiTheme="minorHAnsi" w:cs="Traditional Arabic" w:hint="cs"/>
                <w:sz w:val="26"/>
                <w:szCs w:val="26"/>
                <w:rtl/>
                <w:lang w:bidi="ar-MA"/>
              </w:rPr>
              <w:t xml:space="preserve">لا لم يستخدم أطرا ترتبط بالمنهج الاجتماعي أو </w:t>
            </w:r>
            <w:r w:rsidR="00946E2A">
              <w:rPr>
                <w:rFonts w:asciiTheme="minorHAnsi" w:eastAsiaTheme="minorHAnsi" w:hAnsiTheme="minorHAnsi" w:cs="Traditional Arabic" w:hint="cs"/>
                <w:sz w:val="26"/>
                <w:szCs w:val="26"/>
                <w:rtl/>
                <w:lang w:bidi="ar-MA"/>
              </w:rPr>
              <w:t>النفسي</w:t>
            </w:r>
            <w:r w:rsidR="00946E2A">
              <w:rPr>
                <w:rFonts w:asciiTheme="minorHAnsi" w:eastAsiaTheme="minorHAnsi" w:hAnsiTheme="minorHAnsi" w:cs="Traditional Arabic" w:hint="cs"/>
                <w:sz w:val="26"/>
                <w:szCs w:val="26"/>
                <w:rtl/>
                <w:lang w:bidi="ar-MA"/>
              </w:rPr>
              <w:t>.</w:t>
            </w:r>
            <w:r w:rsidR="00C26C96">
              <w:rPr>
                <w:rFonts w:asciiTheme="minorHAnsi" w:eastAsiaTheme="minorHAnsi" w:hAnsiTheme="minorHAnsi" w:cs="Traditional Arabic" w:hint="cs"/>
                <w:sz w:val="26"/>
                <w:szCs w:val="26"/>
                <w:rtl/>
                <w:lang w:bidi="ar-MA"/>
              </w:rPr>
              <w:t xml:space="preserve"> إذن فقد </w:t>
            </w:r>
            <w:r w:rsidR="00C26C96">
              <w:rPr>
                <w:rFonts w:asciiTheme="minorHAnsi" w:eastAsiaTheme="minorHAnsi" w:hAnsiTheme="minorHAnsi" w:cs="Traditional Arabic" w:hint="cs"/>
                <w:sz w:val="26"/>
                <w:szCs w:val="26"/>
                <w:rtl/>
                <w:lang w:bidi="ar-MA"/>
              </w:rPr>
              <w:t>استبعد</w:t>
            </w:r>
            <w:r w:rsidR="00C26C96">
              <w:rPr>
                <w:rFonts w:asciiTheme="minorHAnsi" w:eastAsiaTheme="minorHAnsi" w:hAnsiTheme="minorHAnsi" w:cs="Traditional Arabic" w:hint="cs"/>
                <w:sz w:val="26"/>
                <w:szCs w:val="26"/>
                <w:rtl/>
                <w:lang w:bidi="ar-MA"/>
              </w:rPr>
              <w:t xml:space="preserve"> الأطر التي لا تخدم موضوعه.</w:t>
            </w:r>
          </w:p>
          <w:p w:rsidR="00946E2A" w:rsidP="00946E2A">
            <w:pPr>
              <w:bidi/>
              <w:spacing w:after="0" w:line="168" w:lineRule="auto"/>
              <w:jc w:val="both"/>
              <w:rPr>
                <w:rFonts w:cs="Traditional Arabic"/>
                <w:sz w:val="26"/>
                <w:szCs w:val="26"/>
                <w:rtl/>
                <w:lang w:bidi="ar-MA"/>
              </w:rPr>
            </w:pPr>
            <w:r>
              <w:rPr>
                <w:rFonts w:asciiTheme="minorHAnsi" w:eastAsiaTheme="minorHAnsi" w:hAnsiTheme="minorHAnsi" w:cs="Traditional Arabic" w:hint="cs"/>
                <w:sz w:val="26"/>
                <w:szCs w:val="26"/>
                <w:rtl/>
                <w:lang w:bidi="ar-MA"/>
              </w:rPr>
              <w:t xml:space="preserve">- </w:t>
            </w:r>
            <w:r w:rsidR="00DA1A55">
              <w:rPr>
                <w:rFonts w:asciiTheme="minorHAnsi" w:eastAsiaTheme="minorHAnsi" w:hAnsiTheme="minorHAnsi" w:cs="Traditional Arabic" w:hint="cs"/>
                <w:sz w:val="26"/>
                <w:szCs w:val="26"/>
                <w:rtl/>
                <w:lang w:bidi="ar-MA"/>
              </w:rPr>
              <w:t>البنية- الدراسات اللغوية- اللسانيات- الطابع الكلي- موت المؤلف</w:t>
            </w:r>
            <w:r w:rsidR="005F1300">
              <w:rPr>
                <w:rFonts w:asciiTheme="minorHAnsi" w:eastAsiaTheme="minorHAnsi" w:hAnsiTheme="minorHAnsi" w:cs="Traditional Arabic" w:hint="cs"/>
                <w:sz w:val="26"/>
                <w:szCs w:val="26"/>
                <w:rtl/>
                <w:lang w:bidi="ar-MA"/>
              </w:rPr>
              <w:t>- التركيز على النص في ذاته ولذاته..</w:t>
            </w:r>
          </w:p>
          <w:p w:rsidR="00DA1A55" w:rsidP="00DA1A55">
            <w:pPr>
              <w:bidi/>
              <w:spacing w:after="0" w:line="168" w:lineRule="auto"/>
              <w:jc w:val="both"/>
              <w:rPr>
                <w:rFonts w:cs="Traditional Arabic"/>
                <w:sz w:val="26"/>
                <w:szCs w:val="26"/>
                <w:rtl/>
                <w:lang w:bidi="ar-MA"/>
              </w:rPr>
            </w:pPr>
            <w:r w:rsidRPr="00845457">
              <w:rPr>
                <w:rFonts w:ascii="Symbol" w:hAnsi="Symbol" w:eastAsiaTheme="minorHAnsi" w:cs="Traditional Arabic"/>
              </w:rPr>
              <w:sym w:font="Symbol" w:char="F0B7"/>
            </w:r>
            <w:r>
              <w:rPr>
                <w:rFonts w:asciiTheme="minorHAnsi" w:eastAsiaTheme="minorHAnsi" w:hAnsiTheme="minorHAnsi" w:cs="Traditional Arabic" w:hint="cs"/>
                <w:sz w:val="26"/>
                <w:szCs w:val="26"/>
                <w:rtl/>
                <w:lang w:bidi="ar-MA"/>
              </w:rPr>
              <w:t xml:space="preserve"> إذن فأي شخص حين يتعامل مع موضوع معين </w:t>
            </w:r>
            <w:r>
              <w:rPr>
                <w:rFonts w:asciiTheme="minorHAnsi" w:eastAsiaTheme="minorHAnsi" w:hAnsiTheme="minorHAnsi" w:cs="Traditional Arabic" w:hint="cs"/>
                <w:sz w:val="26"/>
                <w:szCs w:val="26"/>
                <w:rtl/>
                <w:lang w:bidi="ar-MA"/>
              </w:rPr>
              <w:t>يستحضر</w:t>
            </w:r>
            <w:r>
              <w:rPr>
                <w:rFonts w:asciiTheme="minorHAnsi" w:eastAsiaTheme="minorHAnsi" w:hAnsiTheme="minorHAnsi" w:cs="Traditional Arabic" w:hint="cs"/>
                <w:sz w:val="26"/>
                <w:szCs w:val="26"/>
                <w:rtl/>
                <w:lang w:bidi="ar-MA"/>
              </w:rPr>
              <w:t xml:space="preserve"> بالضرورة الأطر المخزنة في الذاكرة المرتبطة به.</w:t>
            </w:r>
          </w:p>
          <w:p w:rsidR="00AE5E55" w:rsidP="00AE5E55">
            <w:pPr>
              <w:bidi/>
              <w:spacing w:after="0" w:line="168" w:lineRule="auto"/>
              <w:jc w:val="both"/>
              <w:rPr>
                <w:rFonts w:cs="Traditional Arabic"/>
                <w:sz w:val="26"/>
                <w:szCs w:val="26"/>
                <w:rtl/>
                <w:lang w:bidi="ar-MA"/>
              </w:rPr>
            </w:pPr>
            <w:r>
              <w:rPr>
                <w:rFonts w:asciiTheme="minorHAnsi" w:eastAsiaTheme="minorHAnsi" w:hAnsiTheme="minorHAnsi" w:cs="Traditional Arabic" w:hint="cs"/>
                <w:sz w:val="26"/>
                <w:szCs w:val="26"/>
                <w:rtl/>
                <w:lang w:bidi="ar-MA"/>
              </w:rPr>
              <w:t xml:space="preserve">- </w:t>
            </w:r>
            <w:r w:rsidR="00A83EAC">
              <w:rPr>
                <w:rFonts w:asciiTheme="minorHAnsi" w:eastAsiaTheme="minorHAnsi" w:hAnsiTheme="minorHAnsi" w:cs="Traditional Arabic" w:hint="cs"/>
                <w:sz w:val="26"/>
                <w:szCs w:val="26"/>
                <w:rtl/>
                <w:lang w:bidi="ar-MA"/>
              </w:rPr>
              <w:t>يلجأ إلى 'الاستدلال بالغياب' أو 'الفرض الاستكشافي'</w:t>
            </w:r>
            <w:r w:rsidR="006F2B88">
              <w:rPr>
                <w:rFonts w:asciiTheme="minorHAnsi" w:eastAsiaTheme="minorHAnsi" w:hAnsiTheme="minorHAnsi" w:cs="Traditional Arabic" w:hint="cs"/>
                <w:sz w:val="26"/>
                <w:szCs w:val="26"/>
                <w:rtl/>
                <w:lang w:bidi="ar-MA"/>
              </w:rPr>
              <w:t xml:space="preserve"> لملء الفراغات الموجودة في النص.</w:t>
            </w:r>
          </w:p>
          <w:p w:rsidR="006F2B88" w:rsidP="00637E0D">
            <w:pPr>
              <w:bidi/>
              <w:spacing w:after="0" w:line="168" w:lineRule="auto"/>
              <w:jc w:val="both"/>
              <w:rPr>
                <w:rFonts w:cs="Traditional Arabic"/>
                <w:sz w:val="26"/>
                <w:szCs w:val="26"/>
                <w:rtl/>
                <w:lang w:bidi="ar-MA"/>
              </w:rPr>
            </w:pPr>
            <w:r>
              <w:rPr>
                <w:rFonts w:asciiTheme="minorHAnsi" w:eastAsiaTheme="minorHAnsi" w:hAnsiTheme="minorHAnsi" w:cs="Traditional Arabic" w:hint="cs"/>
                <w:sz w:val="26"/>
                <w:szCs w:val="26"/>
                <w:rtl/>
                <w:lang w:bidi="ar-MA"/>
              </w:rPr>
              <w:t xml:space="preserve">- </w:t>
            </w:r>
            <w:r w:rsidR="00637E0D">
              <w:rPr>
                <w:rFonts w:asciiTheme="minorHAnsi" w:eastAsiaTheme="minorHAnsi" w:hAnsiTheme="minorHAnsi" w:cs="Traditional Arabic" w:hint="cs"/>
                <w:sz w:val="26"/>
                <w:szCs w:val="26"/>
                <w:rtl/>
                <w:lang w:bidi="ar-MA"/>
              </w:rPr>
              <w:t>يتم فيه قياس الموجود على الغائب. مثلا أي دارس يوظف المنهج البنيوي إلا ونفترض فيه أنه يدرس النص من الداخل، ويلغي أي شيء خارجي.</w:t>
            </w:r>
          </w:p>
          <w:p w:rsidR="00637E0D" w:rsidP="00637E0D">
            <w:pPr>
              <w:bidi/>
              <w:spacing w:after="0" w:line="168" w:lineRule="auto"/>
              <w:jc w:val="both"/>
              <w:rPr>
                <w:rFonts w:cs="Traditional Arabic"/>
                <w:sz w:val="26"/>
                <w:szCs w:val="26"/>
                <w:rtl/>
                <w:lang w:bidi="ar-MA"/>
              </w:rPr>
            </w:pPr>
            <w:r>
              <w:rPr>
                <w:rFonts w:asciiTheme="minorHAnsi" w:eastAsiaTheme="minorHAnsi" w:hAnsiTheme="minorHAnsi" w:cs="Traditional Arabic" w:hint="cs"/>
                <w:sz w:val="26"/>
                <w:szCs w:val="26"/>
                <w:rtl/>
                <w:lang w:bidi="ar-MA"/>
              </w:rPr>
              <w:t xml:space="preserve">- </w:t>
            </w:r>
            <w:r>
              <w:rPr>
                <w:rFonts w:asciiTheme="minorHAnsi" w:eastAsiaTheme="minorHAnsi" w:hAnsiTheme="minorHAnsi" w:cs="Traditional Arabic" w:hint="cs"/>
                <w:sz w:val="26"/>
                <w:szCs w:val="26"/>
                <w:rtl/>
                <w:lang w:bidi="ar-MA"/>
              </w:rPr>
              <w:t>ينطلق</w:t>
            </w:r>
            <w:r>
              <w:rPr>
                <w:rFonts w:asciiTheme="minorHAnsi" w:eastAsiaTheme="minorHAnsi" w:hAnsiTheme="minorHAnsi" w:cs="Traditional Arabic" w:hint="cs"/>
                <w:sz w:val="26"/>
                <w:szCs w:val="26"/>
                <w:rtl/>
                <w:lang w:bidi="ar-MA"/>
              </w:rPr>
              <w:t xml:space="preserve"> التلميذ من مجموعة من المؤشرات الدالة لصياغة</w:t>
            </w:r>
            <w:r w:rsidR="006C6313">
              <w:rPr>
                <w:rFonts w:asciiTheme="minorHAnsi" w:eastAsiaTheme="minorHAnsi" w:hAnsiTheme="minorHAnsi" w:cs="Traditional Arabic" w:hint="cs"/>
                <w:sz w:val="26"/>
                <w:szCs w:val="26"/>
                <w:rtl/>
                <w:lang w:bidi="ar-MA"/>
              </w:rPr>
              <w:t xml:space="preserve"> فرضية للقراءة، فإن صحت فكذلك، وإلا سيصوغ ثانية وثالثة </w:t>
            </w:r>
            <w:r w:rsidR="00EE6327">
              <w:rPr>
                <w:rFonts w:asciiTheme="minorHAnsi" w:eastAsiaTheme="minorHAnsi" w:hAnsiTheme="minorHAnsi" w:cs="Traditional Arabic" w:hint="cs"/>
                <w:sz w:val="26"/>
                <w:szCs w:val="26"/>
                <w:rtl/>
                <w:lang w:bidi="ar-MA"/>
              </w:rPr>
              <w:t>إلى أن توافق هذه الفرضية النص.</w:t>
            </w:r>
          </w:p>
          <w:p w:rsidR="003850FA" w:rsidP="00EE6327">
            <w:pPr>
              <w:bidi/>
              <w:spacing w:after="0" w:line="168" w:lineRule="auto"/>
              <w:jc w:val="both"/>
              <w:rPr>
                <w:rFonts w:cs="Traditional Arabic"/>
                <w:sz w:val="26"/>
                <w:szCs w:val="26"/>
                <w:rtl/>
                <w:lang w:bidi="ar-MA"/>
              </w:rPr>
            </w:pPr>
            <w:r w:rsidRPr="00845457">
              <w:rPr>
                <w:rFonts w:ascii="Symbol" w:hAnsi="Symbol" w:eastAsiaTheme="minorHAnsi" w:cs="Traditional Arabic"/>
              </w:rPr>
              <w:sym w:font="Symbol" w:char="F0B7"/>
            </w:r>
            <w:r>
              <w:rPr>
                <w:rFonts w:asciiTheme="minorHAnsi" w:eastAsiaTheme="minorHAnsi" w:hAnsiTheme="minorHAnsi" w:cs="Traditional Arabic" w:hint="cs"/>
                <w:sz w:val="26"/>
                <w:szCs w:val="26"/>
                <w:rtl/>
                <w:lang w:bidi="ar-MA"/>
              </w:rPr>
              <w:t xml:space="preserve"> </w:t>
            </w:r>
            <w:r w:rsidRPr="003850FA">
              <w:rPr>
                <w:rFonts w:asciiTheme="minorHAnsi" w:eastAsiaTheme="minorHAnsi" w:hAnsiTheme="minorHAnsi" w:cs="Traditional Arabic" w:hint="cs"/>
                <w:sz w:val="26"/>
                <w:szCs w:val="26"/>
                <w:u w:val="single"/>
                <w:rtl/>
                <w:lang w:bidi="ar-MA"/>
              </w:rPr>
              <w:t>استنتاج</w:t>
            </w:r>
            <w:r>
              <w:rPr>
                <w:rFonts w:asciiTheme="minorHAnsi" w:eastAsiaTheme="minorHAnsi" w:hAnsiTheme="minorHAnsi" w:cs="Traditional Arabic" w:hint="cs"/>
                <w:sz w:val="26"/>
                <w:szCs w:val="26"/>
                <w:rtl/>
                <w:lang w:bidi="ar-MA"/>
              </w:rPr>
              <w:t>:</w:t>
            </w:r>
          </w:p>
          <w:p w:rsidR="00EE6327" w:rsidRPr="00805A4D" w:rsidP="003850FA">
            <w:pPr>
              <w:bidi/>
              <w:spacing w:after="0" w:line="168" w:lineRule="auto"/>
              <w:jc w:val="both"/>
              <w:rPr>
                <w:rFonts w:cs="Traditional Arabic"/>
                <w:sz w:val="26"/>
                <w:szCs w:val="26"/>
                <w:rtl/>
                <w:lang w:bidi="ar-MA"/>
              </w:rPr>
            </w:pPr>
            <w:r>
              <w:rPr>
                <w:rFonts w:asciiTheme="minorHAnsi" w:eastAsiaTheme="minorHAnsi" w:hAnsiTheme="minorHAnsi" w:cs="Traditional Arabic" w:hint="cs"/>
                <w:sz w:val="26"/>
                <w:szCs w:val="26"/>
                <w:rtl/>
                <w:lang w:bidi="ar-MA"/>
              </w:rPr>
              <w:t xml:space="preserve">- </w:t>
            </w:r>
            <w:r w:rsidR="00F257FA">
              <w:rPr>
                <w:rFonts w:asciiTheme="minorHAnsi" w:eastAsiaTheme="minorHAnsi" w:hAnsiTheme="minorHAnsi" w:cs="Traditional Arabic" w:hint="cs"/>
                <w:sz w:val="26"/>
                <w:szCs w:val="26"/>
                <w:rtl/>
                <w:lang w:bidi="ar-MA"/>
              </w:rPr>
              <w:t>لأن</w:t>
            </w:r>
            <w:r w:rsidR="00F257FA">
              <w:rPr>
                <w:rFonts w:asciiTheme="minorHAnsi" w:eastAsiaTheme="minorHAnsi" w:hAnsiTheme="minorHAnsi" w:cs="Traditional Arabic" w:hint="cs"/>
                <w:sz w:val="26"/>
                <w:szCs w:val="26"/>
                <w:rtl/>
                <w:lang w:bidi="ar-MA"/>
              </w:rPr>
              <w:t xml:space="preserve"> المعرفة السابقة المخزنة في الذاكرة على شكل أطر تمثل أساسا لإعادة إنتاجها أو إنتاج معرفة شبيهة بها.</w:t>
            </w:r>
          </w:p>
        </w:tc>
        <w:tc>
          <w:tcPr>
            <w:tcW w:w="1373" w:type="dxa"/>
            <w:vAlign w:val="center"/>
          </w:tcPr>
          <w:p w:rsidR="002F63FD" w:rsidRPr="00805A4D" w:rsidP="00240451">
            <w:pPr>
              <w:bidi/>
              <w:spacing w:after="0" w:line="168" w:lineRule="auto"/>
              <w:contextualSpacing/>
              <w:jc w:val="center"/>
              <w:rPr>
                <w:rFonts w:cs="Traditional Arabic"/>
                <w:sz w:val="26"/>
                <w:szCs w:val="26"/>
                <w:rtl/>
              </w:rPr>
            </w:pPr>
            <w:r w:rsidRPr="003D1742">
              <w:rPr>
                <w:rFonts w:asciiTheme="minorHAnsi" w:eastAsiaTheme="minorHAnsi" w:hAnsiTheme="minorHAnsi" w:cs="Traditional Arabic" w:hint="cs"/>
                <w:sz w:val="26"/>
                <w:szCs w:val="26"/>
                <w:rtl/>
              </w:rPr>
              <w:t xml:space="preserve">تقويم أجوبة التلاميذ </w:t>
            </w:r>
            <w:r w:rsidRPr="003D1742">
              <w:rPr>
                <w:rFonts w:asciiTheme="minorHAnsi" w:eastAsiaTheme="minorHAnsi" w:hAnsiTheme="minorHAnsi" w:cs="Traditional Arabic" w:hint="cs"/>
                <w:sz w:val="26"/>
                <w:szCs w:val="26"/>
                <w:rtl/>
              </w:rPr>
              <w:t>وتعزيزها</w:t>
            </w:r>
            <w:r w:rsidRPr="00805A4D">
              <w:rPr>
                <w:rFonts w:asciiTheme="minorHAnsi" w:eastAsiaTheme="minorHAnsi" w:hAnsiTheme="minorHAnsi" w:cs="Traditional Arabic"/>
                <w:sz w:val="26"/>
                <w:szCs w:val="26"/>
                <w:rtl/>
              </w:rPr>
              <w:t xml:space="preserve"> </w:t>
            </w:r>
          </w:p>
          <w:p w:rsidR="002F63FD" w:rsidRPr="00805A4D" w:rsidP="00240451">
            <w:pPr>
              <w:bidi/>
              <w:spacing w:after="0" w:line="168" w:lineRule="auto"/>
              <w:contextualSpacing/>
              <w:jc w:val="center"/>
              <w:rPr>
                <w:rFonts w:cs="Traditional Arabic"/>
                <w:sz w:val="26"/>
                <w:szCs w:val="26"/>
                <w:rtl/>
              </w:rPr>
            </w:pPr>
          </w:p>
          <w:p w:rsidR="002F63FD" w:rsidP="00240451">
            <w:pPr>
              <w:bidi/>
              <w:spacing w:after="0" w:line="168" w:lineRule="auto"/>
              <w:contextualSpacing/>
              <w:jc w:val="center"/>
              <w:rPr>
                <w:rFonts w:cs="Traditional Arabic" w:hint="cs"/>
                <w:sz w:val="26"/>
                <w:szCs w:val="26"/>
                <w:rtl/>
              </w:rPr>
            </w:pPr>
          </w:p>
          <w:p w:rsidR="00A63E46" w:rsidP="00A63E46">
            <w:pPr>
              <w:bidi/>
              <w:spacing w:after="0" w:line="168" w:lineRule="auto"/>
              <w:contextualSpacing/>
              <w:jc w:val="center"/>
              <w:rPr>
                <w:rFonts w:cs="Traditional Arabic" w:hint="cs"/>
                <w:sz w:val="26"/>
                <w:szCs w:val="26"/>
                <w:rtl/>
              </w:rPr>
            </w:pPr>
          </w:p>
          <w:p w:rsidR="00A63E46" w:rsidP="00A63E46">
            <w:pPr>
              <w:bidi/>
              <w:spacing w:after="0" w:line="168" w:lineRule="auto"/>
              <w:contextualSpacing/>
              <w:jc w:val="center"/>
              <w:rPr>
                <w:rFonts w:cs="Traditional Arabic" w:hint="cs"/>
                <w:sz w:val="26"/>
                <w:szCs w:val="26"/>
                <w:rtl/>
              </w:rPr>
            </w:pPr>
          </w:p>
          <w:p w:rsidR="00A63E46" w:rsidP="00A63E46">
            <w:pPr>
              <w:bidi/>
              <w:spacing w:after="0" w:line="168" w:lineRule="auto"/>
              <w:contextualSpacing/>
              <w:jc w:val="center"/>
              <w:rPr>
                <w:rFonts w:cs="Traditional Arabic" w:hint="cs"/>
                <w:sz w:val="26"/>
                <w:szCs w:val="26"/>
                <w:rtl/>
              </w:rPr>
            </w:pPr>
          </w:p>
          <w:p w:rsidR="00A63E46" w:rsidP="00A63E46">
            <w:pPr>
              <w:bidi/>
              <w:spacing w:after="0" w:line="168" w:lineRule="auto"/>
              <w:contextualSpacing/>
              <w:jc w:val="center"/>
              <w:rPr>
                <w:rFonts w:cs="Traditional Arabic" w:hint="cs"/>
                <w:sz w:val="26"/>
                <w:szCs w:val="26"/>
                <w:rtl/>
              </w:rPr>
            </w:pPr>
          </w:p>
          <w:p w:rsidR="00A63E46" w:rsidRPr="00805A4D" w:rsidP="00A63E46">
            <w:pPr>
              <w:bidi/>
              <w:spacing w:after="0" w:line="168" w:lineRule="auto"/>
              <w:contextualSpacing/>
              <w:jc w:val="center"/>
              <w:rPr>
                <w:rFonts w:cs="Traditional Arabic"/>
                <w:sz w:val="26"/>
                <w:szCs w:val="26"/>
                <w:rtl/>
              </w:rPr>
            </w:pPr>
          </w:p>
          <w:p w:rsidR="002F63FD" w:rsidRPr="00805A4D" w:rsidP="00240451">
            <w:pPr>
              <w:bidi/>
              <w:spacing w:after="0" w:line="168" w:lineRule="auto"/>
              <w:jc w:val="center"/>
              <w:rPr>
                <w:rFonts w:cs="Traditional Arabic"/>
                <w:sz w:val="26"/>
                <w:szCs w:val="26"/>
                <w:rtl/>
              </w:rPr>
            </w:pPr>
            <w:r w:rsidRPr="003D1742">
              <w:rPr>
                <w:rFonts w:asciiTheme="minorHAnsi" w:eastAsiaTheme="minorHAnsi" w:hAnsiTheme="minorHAnsi" w:cs="Traditional Arabic" w:hint="cs"/>
                <w:sz w:val="26"/>
                <w:szCs w:val="26"/>
                <w:rtl/>
              </w:rPr>
              <w:t xml:space="preserve">تقويم أجوبة التلاميذ </w:t>
            </w:r>
            <w:r w:rsidRPr="003D1742">
              <w:rPr>
                <w:rFonts w:asciiTheme="minorHAnsi" w:eastAsiaTheme="minorHAnsi" w:hAnsiTheme="minorHAnsi" w:cs="Traditional Arabic" w:hint="cs"/>
                <w:sz w:val="26"/>
                <w:szCs w:val="26"/>
                <w:rtl/>
              </w:rPr>
              <w:t>وتعزيزها</w:t>
            </w:r>
          </w:p>
        </w:tc>
      </w:tr>
      <w:tr w:rsidTr="00520D90">
        <w:tblPrEx>
          <w:tblW w:w="158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jc w:val="center"/>
        </w:trPr>
        <w:tc>
          <w:tcPr>
            <w:tcW w:w="1372" w:type="dxa"/>
            <w:vMerge/>
            <w:vAlign w:val="center"/>
          </w:tcPr>
          <w:p w:rsidR="002F63FD" w:rsidRPr="00BD72BD" w:rsidP="00CD5086">
            <w:pPr>
              <w:bidi/>
              <w:spacing w:after="0" w:line="168" w:lineRule="auto"/>
              <w:contextualSpacing/>
              <w:jc w:val="center"/>
              <w:rPr>
                <w:rFonts w:cs="Traditional Arabic"/>
                <w:color w:val="FF0000"/>
                <w:sz w:val="26"/>
                <w:szCs w:val="26"/>
                <w:rtl/>
              </w:rPr>
            </w:pPr>
          </w:p>
        </w:tc>
        <w:tc>
          <w:tcPr>
            <w:tcW w:w="611" w:type="dxa"/>
            <w:vMerge/>
            <w:vAlign w:val="center"/>
          </w:tcPr>
          <w:p w:rsidR="002F63FD" w:rsidRPr="00BD72BD" w:rsidP="00CD5086">
            <w:pPr>
              <w:bidi/>
              <w:spacing w:after="0" w:line="168" w:lineRule="auto"/>
              <w:contextualSpacing/>
              <w:jc w:val="center"/>
              <w:rPr>
                <w:rFonts w:cs="Traditional Arabic"/>
                <w:color w:val="FF0000"/>
                <w:rtl/>
              </w:rPr>
            </w:pPr>
          </w:p>
        </w:tc>
        <w:tc>
          <w:tcPr>
            <w:tcW w:w="1373" w:type="dxa"/>
            <w:vMerge/>
            <w:vAlign w:val="center"/>
          </w:tcPr>
          <w:p w:rsidR="002F63FD" w:rsidRPr="00BD72BD" w:rsidP="00CD5086">
            <w:pPr>
              <w:bidi/>
              <w:spacing w:after="0" w:line="168" w:lineRule="auto"/>
              <w:contextualSpacing/>
              <w:jc w:val="center"/>
              <w:rPr>
                <w:rFonts w:cs="Traditional Arabic"/>
                <w:color w:val="FF0000"/>
                <w:sz w:val="26"/>
                <w:szCs w:val="26"/>
                <w:rtl/>
              </w:rPr>
            </w:pPr>
          </w:p>
        </w:tc>
        <w:tc>
          <w:tcPr>
            <w:tcW w:w="5065" w:type="dxa"/>
            <w:gridSpan w:val="2"/>
          </w:tcPr>
          <w:p w:rsidR="002F63FD" w:rsidRPr="00805A4D" w:rsidP="00BD2F5D">
            <w:pPr>
              <w:bidi/>
              <w:spacing w:after="0" w:line="168" w:lineRule="auto"/>
              <w:contextualSpacing/>
              <w:jc w:val="both"/>
              <w:rPr>
                <w:rFonts w:cs="Traditional Arabic"/>
                <w:sz w:val="26"/>
                <w:szCs w:val="26"/>
                <w:rtl/>
              </w:rPr>
            </w:pPr>
            <w:r>
              <w:rPr>
                <w:rFonts w:asciiTheme="minorHAnsi" w:eastAsiaTheme="minorHAnsi" w:hAnsiTheme="minorHAnsi" w:cs="Traditional Arabic" w:hint="cs"/>
                <w:sz w:val="26"/>
                <w:szCs w:val="26"/>
                <w:rtl/>
              </w:rPr>
              <w:t>- ما</w:t>
            </w:r>
            <w:r w:rsidR="00A13FFF">
              <w:rPr>
                <w:rFonts w:asciiTheme="minorHAnsi" w:eastAsiaTheme="minorHAnsi" w:hAnsiTheme="minorHAnsi" w:cs="Traditional Arabic" w:hint="cs"/>
                <w:sz w:val="26"/>
                <w:szCs w:val="26"/>
                <w:rtl/>
              </w:rPr>
              <w:t xml:space="preserve"> </w:t>
            </w:r>
            <w:r>
              <w:rPr>
                <w:rFonts w:asciiTheme="minorHAnsi" w:eastAsiaTheme="minorHAnsi" w:hAnsiTheme="minorHAnsi" w:cs="Traditional Arabic" w:hint="cs"/>
                <w:sz w:val="26"/>
                <w:szCs w:val="26"/>
                <w:rtl/>
              </w:rPr>
              <w:t>هو الإطار؟</w:t>
            </w:r>
          </w:p>
        </w:tc>
        <w:tc>
          <w:tcPr>
            <w:tcW w:w="6088" w:type="dxa"/>
          </w:tcPr>
          <w:p w:rsidR="002F63FD" w:rsidRPr="00805A4D" w:rsidP="00BD2F5D">
            <w:pPr>
              <w:bidi/>
              <w:spacing w:after="0" w:line="168" w:lineRule="auto"/>
              <w:jc w:val="both"/>
              <w:rPr>
                <w:rFonts w:cs="Traditional Arabic"/>
                <w:sz w:val="26"/>
                <w:szCs w:val="26"/>
                <w:rtl/>
                <w:lang w:bidi="ar-MA"/>
              </w:rPr>
            </w:pPr>
            <w:r>
              <w:rPr>
                <w:rFonts w:asciiTheme="minorHAnsi" w:eastAsiaTheme="minorHAnsi" w:hAnsiTheme="minorHAnsi" w:cs="Traditional Arabic" w:hint="cs"/>
                <w:sz w:val="26"/>
                <w:szCs w:val="26"/>
                <w:rtl/>
                <w:lang w:bidi="ar-MA"/>
              </w:rPr>
              <w:t xml:space="preserve">- الإطار هو تنظيم المعارف </w:t>
            </w:r>
            <w:r>
              <w:rPr>
                <w:rFonts w:asciiTheme="minorHAnsi" w:eastAsiaTheme="minorHAnsi" w:hAnsiTheme="minorHAnsi" w:cs="Traditional Arabic" w:hint="cs"/>
                <w:sz w:val="26"/>
                <w:szCs w:val="26"/>
                <w:rtl/>
                <w:lang w:bidi="ar-MA"/>
              </w:rPr>
              <w:t>في</w:t>
            </w:r>
            <w:r>
              <w:rPr>
                <w:rFonts w:asciiTheme="minorHAnsi" w:eastAsiaTheme="minorHAnsi" w:hAnsiTheme="minorHAnsi" w:cs="Traditional Arabic" w:hint="cs"/>
                <w:sz w:val="26"/>
                <w:szCs w:val="26"/>
                <w:rtl/>
                <w:lang w:bidi="ar-MA"/>
              </w:rPr>
              <w:t xml:space="preserve"> شكل موضوعات أو بنيات جاهزة تحتفظ بها الذاكرة، وتستدعى في عملية التأويل.</w:t>
            </w:r>
          </w:p>
        </w:tc>
        <w:tc>
          <w:tcPr>
            <w:tcW w:w="1373" w:type="dxa"/>
            <w:vAlign w:val="center"/>
          </w:tcPr>
          <w:p w:rsidR="002F63FD" w:rsidRPr="00805A4D" w:rsidP="00646578">
            <w:pPr>
              <w:bidi/>
              <w:spacing w:after="0" w:line="168" w:lineRule="auto"/>
              <w:contextualSpacing/>
              <w:jc w:val="center"/>
              <w:rPr>
                <w:rFonts w:cs="Traditional Arabic"/>
                <w:sz w:val="26"/>
                <w:szCs w:val="26"/>
                <w:rtl/>
              </w:rPr>
            </w:pPr>
            <w:r w:rsidRPr="00805A4D">
              <w:rPr>
                <w:rFonts w:asciiTheme="minorHAnsi" w:eastAsiaTheme="minorHAnsi" w:hAnsiTheme="minorHAnsi" w:cs="Traditional Arabic" w:hint="cs"/>
                <w:sz w:val="26"/>
                <w:szCs w:val="26"/>
                <w:rtl/>
              </w:rPr>
              <w:t>تقويم</w:t>
            </w:r>
            <w:r w:rsidRPr="00805A4D">
              <w:rPr>
                <w:rFonts w:asciiTheme="minorHAnsi" w:eastAsiaTheme="minorHAnsi" w:hAnsiTheme="minorHAnsi" w:cs="Traditional Arabic" w:hint="cs"/>
                <w:sz w:val="26"/>
                <w:szCs w:val="26"/>
                <w:rtl/>
              </w:rPr>
              <w:t xml:space="preserve"> مرحلي</w:t>
            </w:r>
          </w:p>
        </w:tc>
      </w:tr>
      <w:tr w:rsidTr="00520D90">
        <w:tblPrEx>
          <w:tblW w:w="158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jc w:val="center"/>
        </w:trPr>
        <w:tc>
          <w:tcPr>
            <w:tcW w:w="1372" w:type="dxa"/>
            <w:vMerge/>
            <w:vAlign w:val="center"/>
          </w:tcPr>
          <w:p w:rsidR="002F63FD" w:rsidRPr="00BD72BD" w:rsidP="00CD5086">
            <w:pPr>
              <w:bidi/>
              <w:spacing w:after="0" w:line="168" w:lineRule="auto"/>
              <w:contextualSpacing/>
              <w:jc w:val="center"/>
              <w:rPr>
                <w:rFonts w:cs="Traditional Arabic"/>
                <w:color w:val="FF0000"/>
                <w:sz w:val="26"/>
                <w:szCs w:val="26"/>
                <w:rtl/>
              </w:rPr>
            </w:pPr>
          </w:p>
        </w:tc>
        <w:tc>
          <w:tcPr>
            <w:tcW w:w="611" w:type="dxa"/>
            <w:vMerge/>
            <w:vAlign w:val="center"/>
          </w:tcPr>
          <w:p w:rsidR="002F63FD" w:rsidRPr="00BD72BD" w:rsidP="00CD5086">
            <w:pPr>
              <w:bidi/>
              <w:spacing w:after="0" w:line="168" w:lineRule="auto"/>
              <w:contextualSpacing/>
              <w:jc w:val="center"/>
              <w:rPr>
                <w:rFonts w:cs="Traditional Arabic"/>
                <w:color w:val="FF0000"/>
                <w:rtl/>
              </w:rPr>
            </w:pPr>
          </w:p>
        </w:tc>
        <w:tc>
          <w:tcPr>
            <w:tcW w:w="1373" w:type="dxa"/>
            <w:vMerge/>
            <w:vAlign w:val="center"/>
          </w:tcPr>
          <w:p w:rsidR="002F63FD" w:rsidRPr="00BD72BD" w:rsidP="00CD5086">
            <w:pPr>
              <w:bidi/>
              <w:spacing w:after="0" w:line="168" w:lineRule="auto"/>
              <w:contextualSpacing/>
              <w:jc w:val="center"/>
              <w:rPr>
                <w:rFonts w:cs="Traditional Arabic"/>
                <w:color w:val="FF0000"/>
                <w:sz w:val="26"/>
                <w:szCs w:val="26"/>
                <w:rtl/>
              </w:rPr>
            </w:pPr>
          </w:p>
        </w:tc>
        <w:tc>
          <w:tcPr>
            <w:tcW w:w="5065" w:type="dxa"/>
            <w:gridSpan w:val="2"/>
          </w:tcPr>
          <w:p w:rsidR="001607B4" w:rsidP="00141AE3">
            <w:pPr>
              <w:bidi/>
              <w:spacing w:after="0" w:line="168" w:lineRule="auto"/>
              <w:contextualSpacing/>
              <w:jc w:val="both"/>
              <w:rPr>
                <w:rFonts w:cs="Traditional Arabic"/>
                <w:sz w:val="26"/>
                <w:szCs w:val="26"/>
                <w:rtl/>
              </w:rPr>
            </w:pPr>
          </w:p>
          <w:p w:rsidR="002F63FD" w:rsidP="001607B4">
            <w:pPr>
              <w:bidi/>
              <w:spacing w:after="0" w:line="168" w:lineRule="auto"/>
              <w:contextualSpacing/>
              <w:jc w:val="both"/>
              <w:rPr>
                <w:rFonts w:cs="Traditional Arabic"/>
                <w:sz w:val="26"/>
                <w:szCs w:val="26"/>
                <w:rtl/>
              </w:rPr>
            </w:pPr>
            <w:r w:rsidRPr="00805A4D">
              <w:rPr>
                <w:rFonts w:asciiTheme="minorHAnsi" w:eastAsiaTheme="minorHAnsi" w:hAnsiTheme="minorHAnsi" w:cs="Traditional Arabic" w:hint="cs"/>
                <w:sz w:val="26"/>
                <w:szCs w:val="26"/>
                <w:rtl/>
              </w:rPr>
              <w:t xml:space="preserve">- </w:t>
            </w:r>
            <w:r w:rsidR="007B4182">
              <w:rPr>
                <w:rFonts w:asciiTheme="minorHAnsi" w:eastAsiaTheme="minorHAnsi" w:hAnsiTheme="minorHAnsi" w:cs="Traditional Arabic" w:hint="cs"/>
                <w:sz w:val="26"/>
                <w:szCs w:val="26"/>
                <w:rtl/>
              </w:rPr>
              <w:t>ما</w:t>
            </w:r>
            <w:r w:rsidR="00A13FFF">
              <w:rPr>
                <w:rFonts w:asciiTheme="minorHAnsi" w:eastAsiaTheme="minorHAnsi" w:hAnsiTheme="minorHAnsi" w:cs="Traditional Arabic" w:hint="cs"/>
                <w:sz w:val="26"/>
                <w:szCs w:val="26"/>
                <w:rtl/>
              </w:rPr>
              <w:t xml:space="preserve"> </w:t>
            </w:r>
            <w:r w:rsidR="007B4182">
              <w:rPr>
                <w:rFonts w:asciiTheme="minorHAnsi" w:eastAsiaTheme="minorHAnsi" w:hAnsiTheme="minorHAnsi" w:cs="Traditional Arabic" w:hint="cs"/>
                <w:sz w:val="26"/>
                <w:szCs w:val="26"/>
                <w:rtl/>
              </w:rPr>
              <w:t>هي المدونة؟</w:t>
            </w:r>
          </w:p>
          <w:p w:rsidR="000B36AB" w:rsidP="00D74787">
            <w:pPr>
              <w:bidi/>
              <w:spacing w:after="0" w:line="168" w:lineRule="auto"/>
              <w:contextualSpacing/>
              <w:jc w:val="both"/>
              <w:rPr>
                <w:rFonts w:cs="Traditional Arabic"/>
                <w:rtl/>
              </w:rPr>
            </w:pPr>
          </w:p>
          <w:p w:rsidR="00D74787" w:rsidP="00F80326">
            <w:pPr>
              <w:bidi/>
              <w:spacing w:after="0" w:line="192" w:lineRule="auto"/>
              <w:contextualSpacing/>
              <w:jc w:val="both"/>
              <w:rPr>
                <w:rFonts w:cs="Traditional Arabic"/>
                <w:sz w:val="26"/>
                <w:szCs w:val="26"/>
                <w:rtl/>
              </w:rPr>
            </w:pPr>
            <w:r w:rsidRPr="00845457">
              <w:rPr>
                <w:rFonts w:ascii="Symbol" w:hAnsi="Symbol" w:eastAsiaTheme="minorHAnsi" w:cs="Traditional Arabic"/>
              </w:rPr>
              <w:sym w:font="Symbol" w:char="F0B7"/>
            </w:r>
            <w:r>
              <w:rPr>
                <w:rFonts w:asciiTheme="minorHAnsi" w:eastAsiaTheme="minorHAnsi" w:hAnsiTheme="minorHAnsi" w:cs="Traditional Arabic" w:hint="cs"/>
                <w:rtl/>
              </w:rPr>
              <w:t xml:space="preserve"> </w:t>
            </w:r>
            <w:r>
              <w:rPr>
                <w:rFonts w:asciiTheme="minorHAnsi" w:eastAsiaTheme="minorHAnsi" w:hAnsiTheme="minorHAnsi" w:cs="Traditional Arabic" w:hint="cs"/>
                <w:sz w:val="26"/>
                <w:szCs w:val="26"/>
                <w:rtl/>
              </w:rPr>
              <w:t xml:space="preserve">لنحاول الوقوف على بعض المدونات </w:t>
            </w:r>
            <w:r>
              <w:rPr>
                <w:rFonts w:asciiTheme="minorHAnsi" w:eastAsiaTheme="minorHAnsi" w:hAnsiTheme="minorHAnsi" w:cs="Traditional Arabic" w:hint="cs"/>
                <w:sz w:val="26"/>
                <w:szCs w:val="26"/>
                <w:rtl/>
              </w:rPr>
              <w:t>التي</w:t>
            </w:r>
            <w:r>
              <w:rPr>
                <w:rFonts w:asciiTheme="minorHAnsi" w:eastAsiaTheme="minorHAnsi" w:hAnsiTheme="minorHAnsi" w:cs="Traditional Arabic" w:hint="cs"/>
                <w:sz w:val="26"/>
                <w:szCs w:val="26"/>
                <w:rtl/>
              </w:rPr>
              <w:t xml:space="preserve"> ضمنها صلاح فضل في نصه.</w:t>
            </w:r>
          </w:p>
          <w:p w:rsidR="00D74787" w:rsidP="00D74787">
            <w:pPr>
              <w:bidi/>
              <w:spacing w:after="0" w:line="168" w:lineRule="auto"/>
              <w:contextualSpacing/>
              <w:jc w:val="both"/>
              <w:rPr>
                <w:rFonts w:cs="Traditional Arabic"/>
                <w:sz w:val="26"/>
                <w:szCs w:val="26"/>
                <w:rtl/>
              </w:rPr>
            </w:pPr>
            <w:r>
              <w:rPr>
                <w:rFonts w:asciiTheme="minorHAnsi" w:eastAsiaTheme="minorHAnsi" w:hAnsiTheme="minorHAnsi" w:cs="Traditional Arabic" w:hint="cs"/>
                <w:sz w:val="26"/>
                <w:szCs w:val="26"/>
                <w:rtl/>
              </w:rPr>
              <w:t>- بماذا استهل الناقد النص؟</w:t>
            </w:r>
          </w:p>
          <w:p w:rsidR="007B4182" w:rsidP="00242113">
            <w:pPr>
              <w:bidi/>
              <w:spacing w:after="0" w:line="168" w:lineRule="auto"/>
              <w:contextualSpacing/>
              <w:jc w:val="both"/>
              <w:rPr>
                <w:rFonts w:cs="Traditional Arabic"/>
                <w:sz w:val="26"/>
                <w:szCs w:val="26"/>
                <w:rtl/>
              </w:rPr>
            </w:pPr>
          </w:p>
          <w:p w:rsidR="004F5E89" w:rsidP="004F5E89">
            <w:pPr>
              <w:bidi/>
              <w:spacing w:after="0" w:line="168" w:lineRule="auto"/>
              <w:contextualSpacing/>
              <w:jc w:val="both"/>
              <w:rPr>
                <w:rFonts w:cs="Traditional Arabic"/>
                <w:sz w:val="26"/>
                <w:szCs w:val="26"/>
                <w:rtl/>
              </w:rPr>
            </w:pPr>
            <w:r>
              <w:rPr>
                <w:rFonts w:asciiTheme="minorHAnsi" w:eastAsiaTheme="minorHAnsi" w:hAnsiTheme="minorHAnsi" w:cs="Traditional Arabic" w:hint="cs"/>
                <w:sz w:val="26"/>
                <w:szCs w:val="26"/>
                <w:rtl/>
              </w:rPr>
              <w:t>- ما</w:t>
            </w:r>
            <w:r w:rsidR="00A13FFF">
              <w:rPr>
                <w:rFonts w:asciiTheme="minorHAnsi" w:eastAsiaTheme="minorHAnsi" w:hAnsiTheme="minorHAnsi" w:cs="Traditional Arabic" w:hint="cs"/>
                <w:sz w:val="26"/>
                <w:szCs w:val="26"/>
                <w:rtl/>
              </w:rPr>
              <w:t xml:space="preserve"> </w:t>
            </w:r>
            <w:r>
              <w:rPr>
                <w:rFonts w:asciiTheme="minorHAnsi" w:eastAsiaTheme="minorHAnsi" w:hAnsiTheme="minorHAnsi" w:cs="Traditional Arabic" w:hint="cs"/>
                <w:sz w:val="26"/>
                <w:szCs w:val="26"/>
                <w:rtl/>
              </w:rPr>
              <w:t>هو العلم الذي تقوم عليه البنيوية؟</w:t>
            </w:r>
          </w:p>
          <w:p w:rsidR="00D74787" w:rsidP="00833CB7">
            <w:pPr>
              <w:bidi/>
              <w:spacing w:after="0" w:line="168" w:lineRule="auto"/>
              <w:contextualSpacing/>
              <w:jc w:val="both"/>
              <w:rPr>
                <w:rFonts w:cs="Traditional Arabic"/>
                <w:sz w:val="26"/>
                <w:szCs w:val="26"/>
                <w:rtl/>
              </w:rPr>
            </w:pPr>
          </w:p>
          <w:p w:rsidR="00833CB7" w:rsidP="00D74787">
            <w:pPr>
              <w:bidi/>
              <w:spacing w:after="0" w:line="168" w:lineRule="auto"/>
              <w:contextualSpacing/>
              <w:jc w:val="both"/>
              <w:rPr>
                <w:rFonts w:cs="Traditional Arabic"/>
                <w:sz w:val="26"/>
                <w:szCs w:val="26"/>
                <w:rtl/>
              </w:rPr>
            </w:pPr>
            <w:r>
              <w:rPr>
                <w:rFonts w:asciiTheme="minorHAnsi" w:eastAsiaTheme="minorHAnsi" w:hAnsiTheme="minorHAnsi" w:cs="Traditional Arabic" w:hint="cs"/>
                <w:sz w:val="26"/>
                <w:szCs w:val="26"/>
                <w:rtl/>
              </w:rPr>
              <w:t>- ما</w:t>
            </w:r>
            <w:r w:rsidR="00A13FFF">
              <w:rPr>
                <w:rFonts w:asciiTheme="minorHAnsi" w:eastAsiaTheme="minorHAnsi" w:hAnsiTheme="minorHAnsi" w:cs="Traditional Arabic" w:hint="cs"/>
                <w:sz w:val="26"/>
                <w:szCs w:val="26"/>
                <w:rtl/>
              </w:rPr>
              <w:t xml:space="preserve"> </w:t>
            </w:r>
            <w:r>
              <w:rPr>
                <w:rFonts w:asciiTheme="minorHAnsi" w:eastAsiaTheme="minorHAnsi" w:hAnsiTheme="minorHAnsi" w:cs="Traditional Arabic" w:hint="cs"/>
                <w:sz w:val="26"/>
                <w:szCs w:val="26"/>
                <w:rtl/>
              </w:rPr>
              <w:t>هي الأمور التي تتتبعها البنيوية؟</w:t>
            </w:r>
          </w:p>
          <w:p w:rsidR="00D74787" w:rsidP="00833CB7">
            <w:pPr>
              <w:bidi/>
              <w:spacing w:after="0" w:line="168" w:lineRule="auto"/>
              <w:contextualSpacing/>
              <w:jc w:val="both"/>
              <w:rPr>
                <w:rFonts w:cs="Traditional Arabic"/>
                <w:sz w:val="26"/>
                <w:szCs w:val="26"/>
                <w:rtl/>
              </w:rPr>
            </w:pPr>
          </w:p>
          <w:p w:rsidR="00833CB7" w:rsidP="00D74787">
            <w:pPr>
              <w:bidi/>
              <w:spacing w:after="0" w:line="168" w:lineRule="auto"/>
              <w:contextualSpacing/>
              <w:jc w:val="both"/>
              <w:rPr>
                <w:rFonts w:cs="Traditional Arabic"/>
                <w:sz w:val="26"/>
                <w:szCs w:val="26"/>
                <w:rtl/>
              </w:rPr>
            </w:pPr>
            <w:r>
              <w:rPr>
                <w:rFonts w:asciiTheme="minorHAnsi" w:eastAsiaTheme="minorHAnsi" w:hAnsiTheme="minorHAnsi" w:cs="Traditional Arabic" w:hint="cs"/>
                <w:sz w:val="26"/>
                <w:szCs w:val="26"/>
                <w:rtl/>
              </w:rPr>
              <w:t xml:space="preserve">- </w:t>
            </w:r>
            <w:r w:rsidR="00D74787">
              <w:rPr>
                <w:rFonts w:asciiTheme="minorHAnsi" w:eastAsiaTheme="minorHAnsi" w:hAnsiTheme="minorHAnsi" w:cs="Traditional Arabic" w:hint="cs"/>
                <w:sz w:val="26"/>
                <w:szCs w:val="26"/>
                <w:rtl/>
              </w:rPr>
              <w:t>ما</w:t>
            </w:r>
            <w:r w:rsidR="00A13FFF">
              <w:rPr>
                <w:rFonts w:asciiTheme="minorHAnsi" w:eastAsiaTheme="minorHAnsi" w:hAnsiTheme="minorHAnsi" w:cs="Traditional Arabic" w:hint="cs"/>
                <w:sz w:val="26"/>
                <w:szCs w:val="26"/>
                <w:rtl/>
              </w:rPr>
              <w:t xml:space="preserve"> </w:t>
            </w:r>
            <w:r w:rsidR="00D74787">
              <w:rPr>
                <w:rFonts w:asciiTheme="minorHAnsi" w:eastAsiaTheme="minorHAnsi" w:hAnsiTheme="minorHAnsi" w:cs="Traditional Arabic" w:hint="cs"/>
                <w:sz w:val="26"/>
                <w:szCs w:val="26"/>
                <w:rtl/>
              </w:rPr>
              <w:t>هو المبدأ الذي تقوم عليه البنيوية؟</w:t>
            </w:r>
          </w:p>
          <w:p w:rsidR="00D74787" w:rsidP="00D74787">
            <w:pPr>
              <w:bidi/>
              <w:spacing w:after="0" w:line="168" w:lineRule="auto"/>
              <w:contextualSpacing/>
              <w:jc w:val="both"/>
              <w:rPr>
                <w:rFonts w:cs="Traditional Arabic"/>
                <w:sz w:val="26"/>
                <w:szCs w:val="26"/>
                <w:rtl/>
              </w:rPr>
            </w:pPr>
          </w:p>
          <w:p w:rsidR="00D74787" w:rsidRPr="00805A4D" w:rsidP="00A36583">
            <w:pPr>
              <w:bidi/>
              <w:spacing w:after="0" w:line="168" w:lineRule="auto"/>
              <w:contextualSpacing/>
              <w:jc w:val="both"/>
              <w:rPr>
                <w:rFonts w:cs="Traditional Arabic"/>
                <w:sz w:val="26"/>
                <w:szCs w:val="26"/>
                <w:rtl/>
              </w:rPr>
            </w:pPr>
            <w:r>
              <w:rPr>
                <w:rFonts w:asciiTheme="minorHAnsi" w:eastAsiaTheme="minorHAnsi" w:hAnsiTheme="minorHAnsi" w:cs="Traditional Arabic" w:hint="cs"/>
                <w:sz w:val="26"/>
                <w:szCs w:val="26"/>
                <w:rtl/>
              </w:rPr>
              <w:t>- بماذا ختم الناقد النص؟</w:t>
            </w:r>
          </w:p>
        </w:tc>
        <w:tc>
          <w:tcPr>
            <w:tcW w:w="6088" w:type="dxa"/>
          </w:tcPr>
          <w:p w:rsidR="00605B94" w:rsidP="00141AE3">
            <w:pPr>
              <w:bidi/>
              <w:spacing w:after="0" w:line="168" w:lineRule="auto"/>
              <w:jc w:val="both"/>
              <w:rPr>
                <w:rFonts w:cs="Traditional Arabic"/>
                <w:sz w:val="26"/>
                <w:szCs w:val="26"/>
                <w:rtl/>
                <w:lang w:bidi="ar-MA"/>
              </w:rPr>
            </w:pPr>
            <w:r w:rsidRPr="00605B94">
              <w:rPr>
                <w:rFonts w:asciiTheme="minorHAnsi" w:eastAsiaTheme="minorHAnsi" w:hAnsiTheme="minorHAnsi" w:cs="Traditional Arabic" w:hint="cs"/>
                <w:rtl/>
                <w:lang w:bidi="ar-MA"/>
              </w:rPr>
              <w:t>2</w:t>
            </w:r>
            <w:r>
              <w:rPr>
                <w:rFonts w:asciiTheme="minorHAnsi" w:eastAsiaTheme="minorHAnsi" w:hAnsiTheme="minorHAnsi" w:cs="Traditional Arabic" w:hint="cs"/>
                <w:sz w:val="26"/>
                <w:szCs w:val="26"/>
                <w:rtl/>
                <w:lang w:bidi="ar-MA"/>
              </w:rPr>
              <w:t xml:space="preserve">- </w:t>
            </w:r>
            <w:r w:rsidRPr="00605B94">
              <w:rPr>
                <w:rFonts w:asciiTheme="minorHAnsi" w:eastAsiaTheme="minorHAnsi" w:hAnsiTheme="minorHAnsi" w:cs="Traditional Arabic" w:hint="cs"/>
                <w:sz w:val="26"/>
                <w:szCs w:val="26"/>
                <w:u w:val="single"/>
                <w:rtl/>
                <w:lang w:bidi="ar-MA"/>
              </w:rPr>
              <w:t>المدونة</w:t>
            </w:r>
            <w:r>
              <w:rPr>
                <w:rFonts w:asciiTheme="minorHAnsi" w:eastAsiaTheme="minorHAnsi" w:hAnsiTheme="minorHAnsi" w:cs="Traditional Arabic" w:hint="cs"/>
                <w:sz w:val="26"/>
                <w:szCs w:val="26"/>
                <w:rtl/>
                <w:lang w:bidi="ar-MA"/>
              </w:rPr>
              <w:t>:</w:t>
            </w:r>
          </w:p>
          <w:p w:rsidR="002F63FD" w:rsidP="00605B94">
            <w:pPr>
              <w:bidi/>
              <w:spacing w:after="0" w:line="168" w:lineRule="auto"/>
              <w:jc w:val="both"/>
              <w:rPr>
                <w:rFonts w:cs="Traditional Arabic"/>
                <w:sz w:val="26"/>
                <w:szCs w:val="26"/>
                <w:rtl/>
                <w:lang w:bidi="ar-MA"/>
              </w:rPr>
            </w:pPr>
            <w:r w:rsidRPr="00805A4D">
              <w:rPr>
                <w:rFonts w:asciiTheme="minorHAnsi" w:eastAsiaTheme="minorHAnsi" w:hAnsiTheme="minorHAnsi" w:cs="Traditional Arabic" w:hint="cs"/>
                <w:sz w:val="26"/>
                <w:szCs w:val="26"/>
                <w:rtl/>
                <w:lang w:bidi="ar-MA"/>
              </w:rPr>
              <w:t xml:space="preserve">- </w:t>
            </w:r>
            <w:r w:rsidR="007B4182">
              <w:rPr>
                <w:rFonts w:asciiTheme="minorHAnsi" w:eastAsiaTheme="minorHAnsi" w:hAnsiTheme="minorHAnsi" w:cs="Traditional Arabic" w:hint="cs"/>
                <w:sz w:val="26"/>
                <w:szCs w:val="26"/>
                <w:rtl/>
                <w:lang w:bidi="ar-MA"/>
              </w:rPr>
              <w:t>المدونة</w:t>
            </w:r>
            <w:r w:rsidR="007B4182">
              <w:rPr>
                <w:rFonts w:asciiTheme="minorHAnsi" w:eastAsiaTheme="minorHAnsi" w:hAnsiTheme="minorHAnsi" w:cs="Traditional Arabic" w:hint="cs"/>
                <w:sz w:val="26"/>
                <w:szCs w:val="26"/>
                <w:rtl/>
                <w:lang w:bidi="ar-MA"/>
              </w:rPr>
              <w:t xml:space="preserve"> كالإطار تنظم المعرفة ضمن موضوع معين، إلا أن معلوماتها تتميز بالكثرة والغنى واعتماد التتابع.</w:t>
            </w:r>
          </w:p>
          <w:p w:rsidR="000B36AB" w:rsidP="007B4182">
            <w:pPr>
              <w:bidi/>
              <w:spacing w:after="0" w:line="168" w:lineRule="auto"/>
              <w:jc w:val="both"/>
              <w:rPr>
                <w:rFonts w:cs="Traditional Arabic"/>
                <w:sz w:val="26"/>
                <w:szCs w:val="26"/>
                <w:rtl/>
              </w:rPr>
            </w:pPr>
          </w:p>
          <w:p w:rsidR="004F5E89" w:rsidP="000B36AB">
            <w:pPr>
              <w:bidi/>
              <w:spacing w:after="0" w:line="168" w:lineRule="auto"/>
              <w:jc w:val="both"/>
              <w:rPr>
                <w:rFonts w:cs="Traditional Arabic"/>
                <w:sz w:val="26"/>
                <w:szCs w:val="26"/>
                <w:rtl/>
              </w:rPr>
            </w:pPr>
            <w:r w:rsidRPr="004F5E89">
              <w:rPr>
                <w:rFonts w:asciiTheme="minorHAnsi" w:eastAsiaTheme="minorHAnsi" w:hAnsiTheme="minorHAnsi" w:cs="Traditional Arabic" w:hint="cs"/>
                <w:sz w:val="26"/>
                <w:szCs w:val="26"/>
                <w:rtl/>
              </w:rPr>
              <w:t>- اس</w:t>
            </w:r>
            <w:r>
              <w:rPr>
                <w:rFonts w:asciiTheme="minorHAnsi" w:eastAsiaTheme="minorHAnsi" w:hAnsiTheme="minorHAnsi" w:cs="Traditional Arabic" w:hint="cs"/>
                <w:sz w:val="26"/>
                <w:szCs w:val="26"/>
                <w:rtl/>
              </w:rPr>
              <w:t>تهل الناقد النص بالحديث عن الإرهاصات الأولى للمنهج البنيوي.</w:t>
            </w:r>
          </w:p>
          <w:p w:rsidR="004F5E89" w:rsidRPr="004F5E89" w:rsidP="004F5E89">
            <w:pPr>
              <w:bidi/>
              <w:spacing w:after="0" w:line="168" w:lineRule="auto"/>
              <w:jc w:val="both"/>
              <w:rPr>
                <w:rFonts w:cs="Traditional Arabic"/>
                <w:sz w:val="26"/>
                <w:szCs w:val="26"/>
                <w:rtl/>
              </w:rPr>
            </w:pPr>
            <w:r>
              <w:rPr>
                <w:rFonts w:asciiTheme="minorHAnsi" w:eastAsiaTheme="minorHAnsi" w:hAnsiTheme="minorHAnsi" w:cs="Traditional Arabic" w:hint="cs"/>
                <w:sz w:val="26"/>
                <w:szCs w:val="26"/>
                <w:rtl/>
              </w:rPr>
              <w:t>إذن المدونة الأولى هي مدونة الإرهاصات الأولى للمنهج البنيوي.</w:t>
            </w:r>
          </w:p>
          <w:p w:rsidR="007B4182" w:rsidP="004F5E89">
            <w:pPr>
              <w:bidi/>
              <w:spacing w:after="0" w:line="168" w:lineRule="auto"/>
              <w:jc w:val="both"/>
              <w:rPr>
                <w:rFonts w:cs="Traditional Arabic"/>
                <w:sz w:val="26"/>
                <w:szCs w:val="26"/>
                <w:rtl/>
                <w:lang w:bidi="ar-MA"/>
              </w:rPr>
            </w:pPr>
            <w:r>
              <w:rPr>
                <w:rFonts w:asciiTheme="minorHAnsi" w:eastAsiaTheme="minorHAnsi" w:hAnsiTheme="minorHAnsi" w:cs="Traditional Arabic" w:hint="cs"/>
                <w:sz w:val="26"/>
                <w:szCs w:val="26"/>
                <w:rtl/>
                <w:lang w:bidi="ar-MA"/>
              </w:rPr>
              <w:t xml:space="preserve">- </w:t>
            </w:r>
            <w:r w:rsidR="004F5E89">
              <w:rPr>
                <w:rFonts w:asciiTheme="minorHAnsi" w:eastAsiaTheme="minorHAnsi" w:hAnsiTheme="minorHAnsi" w:cs="Traditional Arabic" w:hint="cs"/>
                <w:sz w:val="26"/>
                <w:szCs w:val="26"/>
                <w:rtl/>
                <w:lang w:bidi="ar-MA"/>
              </w:rPr>
              <w:t xml:space="preserve">تقوم البنيوية </w:t>
            </w:r>
            <w:r w:rsidR="004F5E89">
              <w:rPr>
                <w:rFonts w:asciiTheme="minorHAnsi" w:eastAsiaTheme="minorHAnsi" w:hAnsiTheme="minorHAnsi" w:cs="Traditional Arabic" w:hint="cs"/>
                <w:sz w:val="26"/>
                <w:szCs w:val="26"/>
                <w:rtl/>
                <w:lang w:bidi="ar-MA"/>
              </w:rPr>
              <w:t>على</w:t>
            </w:r>
            <w:r w:rsidR="004F5E89">
              <w:rPr>
                <w:rFonts w:asciiTheme="minorHAnsi" w:eastAsiaTheme="minorHAnsi" w:hAnsiTheme="minorHAnsi" w:cs="Traditional Arabic" w:hint="cs"/>
                <w:sz w:val="26"/>
                <w:szCs w:val="26"/>
                <w:rtl/>
                <w:lang w:bidi="ar-MA"/>
              </w:rPr>
              <w:t xml:space="preserve"> علم اللغة</w:t>
            </w:r>
            <w:r w:rsidR="00833CB7">
              <w:rPr>
                <w:rFonts w:asciiTheme="minorHAnsi" w:eastAsiaTheme="minorHAnsi" w:hAnsiTheme="minorHAnsi" w:cs="Traditional Arabic" w:hint="cs"/>
                <w:sz w:val="26"/>
                <w:szCs w:val="26"/>
                <w:rtl/>
                <w:lang w:bidi="ar-MA"/>
              </w:rPr>
              <w:t>.</w:t>
            </w:r>
          </w:p>
          <w:p w:rsidR="00833CB7" w:rsidP="00833CB7">
            <w:pPr>
              <w:bidi/>
              <w:spacing w:after="0" w:line="168" w:lineRule="auto"/>
              <w:jc w:val="both"/>
              <w:rPr>
                <w:rFonts w:cs="Traditional Arabic"/>
                <w:sz w:val="26"/>
                <w:szCs w:val="26"/>
                <w:rtl/>
                <w:lang w:bidi="ar-MA"/>
              </w:rPr>
            </w:pPr>
            <w:r>
              <w:rPr>
                <w:rFonts w:asciiTheme="minorHAnsi" w:eastAsiaTheme="minorHAnsi" w:hAnsiTheme="minorHAnsi" w:cs="Traditional Arabic" w:hint="cs"/>
                <w:sz w:val="26"/>
                <w:szCs w:val="26"/>
                <w:rtl/>
                <w:lang w:bidi="ar-MA"/>
              </w:rPr>
              <w:t xml:space="preserve">إذن المدونة الثانية هي </w:t>
            </w:r>
            <w:r>
              <w:rPr>
                <w:rFonts w:asciiTheme="minorHAnsi" w:eastAsiaTheme="minorHAnsi" w:hAnsiTheme="minorHAnsi" w:cs="Traditional Arabic" w:hint="cs"/>
                <w:sz w:val="26"/>
                <w:szCs w:val="26"/>
                <w:rtl/>
                <w:lang w:bidi="ar-MA"/>
              </w:rPr>
              <w:t>مدونة</w:t>
            </w:r>
            <w:r>
              <w:rPr>
                <w:rFonts w:asciiTheme="minorHAnsi" w:eastAsiaTheme="minorHAnsi" w:hAnsiTheme="minorHAnsi" w:cs="Traditional Arabic" w:hint="cs"/>
                <w:sz w:val="26"/>
                <w:szCs w:val="26"/>
                <w:rtl/>
                <w:lang w:bidi="ar-MA"/>
              </w:rPr>
              <w:t xml:space="preserve"> علم اللغة.</w:t>
            </w:r>
          </w:p>
          <w:p w:rsidR="00833CB7" w:rsidP="00833CB7">
            <w:pPr>
              <w:bidi/>
              <w:spacing w:after="0" w:line="168" w:lineRule="auto"/>
              <w:jc w:val="both"/>
              <w:rPr>
                <w:rFonts w:cs="Traditional Arabic"/>
                <w:sz w:val="26"/>
                <w:szCs w:val="26"/>
                <w:rtl/>
                <w:lang w:bidi="ar-MA"/>
              </w:rPr>
            </w:pPr>
            <w:r>
              <w:rPr>
                <w:rFonts w:asciiTheme="minorHAnsi" w:eastAsiaTheme="minorHAnsi" w:hAnsiTheme="minorHAnsi" w:cs="Traditional Arabic" w:hint="cs"/>
                <w:sz w:val="26"/>
                <w:szCs w:val="26"/>
                <w:rtl/>
                <w:lang w:bidi="ar-MA"/>
              </w:rPr>
              <w:t xml:space="preserve">- تتتبع البنيوية </w:t>
            </w:r>
            <w:r>
              <w:rPr>
                <w:rFonts w:asciiTheme="minorHAnsi" w:eastAsiaTheme="minorHAnsi" w:hAnsiTheme="minorHAnsi" w:cs="Traditional Arabic" w:hint="cs"/>
                <w:sz w:val="26"/>
                <w:szCs w:val="26"/>
                <w:rtl/>
                <w:lang w:bidi="ar-MA"/>
              </w:rPr>
              <w:t>مخ</w:t>
            </w:r>
            <w:r w:rsidR="00B34D35">
              <w:rPr>
                <w:rFonts w:asciiTheme="minorHAnsi" w:eastAsiaTheme="minorHAnsi" w:hAnsiTheme="minorHAnsi" w:cs="Traditional Arabic" w:hint="cs"/>
                <w:sz w:val="26"/>
                <w:szCs w:val="26"/>
                <w:rtl/>
                <w:lang w:bidi="ar-MA"/>
              </w:rPr>
              <w:t>ت</w:t>
            </w:r>
            <w:r>
              <w:rPr>
                <w:rFonts w:asciiTheme="minorHAnsi" w:eastAsiaTheme="minorHAnsi" w:hAnsiTheme="minorHAnsi" w:cs="Traditional Arabic" w:hint="cs"/>
                <w:sz w:val="26"/>
                <w:szCs w:val="26"/>
                <w:rtl/>
                <w:lang w:bidi="ar-MA"/>
              </w:rPr>
              <w:t>لف</w:t>
            </w:r>
            <w:r w:rsidR="00B34D35">
              <w:rPr>
                <w:rFonts w:asciiTheme="minorHAnsi" w:eastAsiaTheme="minorHAnsi" w:hAnsiTheme="minorHAnsi" w:cs="Traditional Arabic" w:hint="cs"/>
                <w:sz w:val="26"/>
                <w:szCs w:val="26"/>
                <w:rtl/>
                <w:lang w:bidi="ar-MA"/>
              </w:rPr>
              <w:t xml:space="preserve"> الأنساق اللغوية.</w:t>
            </w:r>
          </w:p>
          <w:p w:rsidR="00B34D35" w:rsidP="00B34D35">
            <w:pPr>
              <w:bidi/>
              <w:spacing w:after="0" w:line="168" w:lineRule="auto"/>
              <w:jc w:val="both"/>
              <w:rPr>
                <w:rFonts w:cs="Traditional Arabic"/>
                <w:sz w:val="26"/>
                <w:szCs w:val="26"/>
                <w:rtl/>
                <w:lang w:bidi="ar-MA"/>
              </w:rPr>
            </w:pPr>
            <w:r>
              <w:rPr>
                <w:rFonts w:asciiTheme="minorHAnsi" w:eastAsiaTheme="minorHAnsi" w:hAnsiTheme="minorHAnsi" w:cs="Traditional Arabic" w:hint="cs"/>
                <w:sz w:val="26"/>
                <w:szCs w:val="26"/>
                <w:rtl/>
                <w:lang w:bidi="ar-MA"/>
              </w:rPr>
              <w:t xml:space="preserve">إذن </w:t>
            </w:r>
            <w:r w:rsidR="00D74787">
              <w:rPr>
                <w:rFonts w:asciiTheme="minorHAnsi" w:eastAsiaTheme="minorHAnsi" w:hAnsiTheme="minorHAnsi" w:cs="Traditional Arabic" w:hint="cs"/>
                <w:sz w:val="26"/>
                <w:szCs w:val="26"/>
                <w:rtl/>
                <w:lang w:bidi="ar-MA"/>
              </w:rPr>
              <w:t>مدونة</w:t>
            </w:r>
            <w:r w:rsidR="00D74787">
              <w:rPr>
                <w:rFonts w:asciiTheme="minorHAnsi" w:eastAsiaTheme="minorHAnsi" w:hAnsiTheme="minorHAnsi" w:cs="Traditional Arabic" w:hint="cs"/>
                <w:sz w:val="26"/>
                <w:szCs w:val="26"/>
                <w:rtl/>
                <w:lang w:bidi="ar-MA"/>
              </w:rPr>
              <w:t xml:space="preserve"> تتبع الأنساق اللغوية.</w:t>
            </w:r>
          </w:p>
          <w:p w:rsidR="00D74787" w:rsidP="00D74787">
            <w:pPr>
              <w:bidi/>
              <w:spacing w:after="0" w:line="168" w:lineRule="auto"/>
              <w:jc w:val="both"/>
              <w:rPr>
                <w:rFonts w:cs="Traditional Arabic"/>
                <w:sz w:val="26"/>
                <w:szCs w:val="26"/>
                <w:rtl/>
                <w:lang w:bidi="ar-MA"/>
              </w:rPr>
            </w:pPr>
            <w:r>
              <w:rPr>
                <w:rFonts w:asciiTheme="minorHAnsi" w:eastAsiaTheme="minorHAnsi" w:hAnsiTheme="minorHAnsi" w:cs="Traditional Arabic" w:hint="cs"/>
                <w:sz w:val="26"/>
                <w:szCs w:val="26"/>
                <w:rtl/>
                <w:lang w:bidi="ar-MA"/>
              </w:rPr>
              <w:t xml:space="preserve">- تقوم البنيوية على دراسة النص من الداخل </w:t>
            </w:r>
            <w:r>
              <w:rPr>
                <w:rFonts w:asciiTheme="minorHAnsi" w:eastAsiaTheme="minorHAnsi" w:hAnsiTheme="minorHAnsi" w:cs="Traditional Arabic" w:hint="cs"/>
                <w:sz w:val="26"/>
                <w:szCs w:val="26"/>
                <w:rtl/>
                <w:lang w:bidi="ar-MA"/>
              </w:rPr>
              <w:t>وإبعاد</w:t>
            </w:r>
            <w:r>
              <w:rPr>
                <w:rFonts w:asciiTheme="minorHAnsi" w:eastAsiaTheme="minorHAnsi" w:hAnsiTheme="minorHAnsi" w:cs="Traditional Arabic" w:hint="cs"/>
                <w:sz w:val="26"/>
                <w:szCs w:val="26"/>
                <w:rtl/>
                <w:lang w:bidi="ar-MA"/>
              </w:rPr>
              <w:t xml:space="preserve"> كل ما</w:t>
            </w:r>
            <w:r w:rsidR="00A13FFF">
              <w:rPr>
                <w:rFonts w:asciiTheme="minorHAnsi" w:eastAsiaTheme="minorHAnsi" w:hAnsiTheme="minorHAnsi" w:cs="Traditional Arabic" w:hint="cs"/>
                <w:sz w:val="26"/>
                <w:szCs w:val="26"/>
                <w:rtl/>
                <w:lang w:bidi="ar-MA"/>
              </w:rPr>
              <w:t xml:space="preserve"> </w:t>
            </w:r>
            <w:r>
              <w:rPr>
                <w:rFonts w:asciiTheme="minorHAnsi" w:eastAsiaTheme="minorHAnsi" w:hAnsiTheme="minorHAnsi" w:cs="Traditional Arabic" w:hint="cs"/>
                <w:sz w:val="26"/>
                <w:szCs w:val="26"/>
                <w:rtl/>
                <w:lang w:bidi="ar-MA"/>
              </w:rPr>
              <w:t>هو خارجي.</w:t>
            </w:r>
          </w:p>
          <w:p w:rsidR="00D74787" w:rsidP="00D74787">
            <w:pPr>
              <w:bidi/>
              <w:spacing w:after="0" w:line="168" w:lineRule="auto"/>
              <w:jc w:val="both"/>
              <w:rPr>
                <w:rFonts w:cs="Traditional Arabic"/>
                <w:sz w:val="26"/>
                <w:szCs w:val="26"/>
                <w:rtl/>
                <w:lang w:bidi="ar-MA"/>
              </w:rPr>
            </w:pPr>
            <w:r>
              <w:rPr>
                <w:rFonts w:asciiTheme="minorHAnsi" w:eastAsiaTheme="minorHAnsi" w:hAnsiTheme="minorHAnsi" w:cs="Traditional Arabic" w:hint="cs"/>
                <w:sz w:val="26"/>
                <w:szCs w:val="26"/>
                <w:rtl/>
                <w:lang w:bidi="ar-MA"/>
              </w:rPr>
              <w:t>إذن</w:t>
            </w:r>
            <w:r>
              <w:rPr>
                <w:rFonts w:asciiTheme="minorHAnsi" w:eastAsiaTheme="minorHAnsi" w:hAnsiTheme="minorHAnsi" w:cs="Traditional Arabic" w:hint="cs"/>
                <w:sz w:val="26"/>
                <w:szCs w:val="26"/>
                <w:rtl/>
                <w:lang w:bidi="ar-MA"/>
              </w:rPr>
              <w:t xml:space="preserve"> مدونة دراسة النص من الداخل وإبعاد كل ما</w:t>
            </w:r>
            <w:r w:rsidR="00A13FFF">
              <w:rPr>
                <w:rFonts w:asciiTheme="minorHAnsi" w:eastAsiaTheme="minorHAnsi" w:hAnsiTheme="minorHAnsi" w:cs="Traditional Arabic" w:hint="cs"/>
                <w:sz w:val="26"/>
                <w:szCs w:val="26"/>
                <w:rtl/>
                <w:lang w:bidi="ar-MA"/>
              </w:rPr>
              <w:t xml:space="preserve"> </w:t>
            </w:r>
            <w:r>
              <w:rPr>
                <w:rFonts w:asciiTheme="minorHAnsi" w:eastAsiaTheme="minorHAnsi" w:hAnsiTheme="minorHAnsi" w:cs="Traditional Arabic" w:hint="cs"/>
                <w:sz w:val="26"/>
                <w:szCs w:val="26"/>
                <w:rtl/>
                <w:lang w:bidi="ar-MA"/>
              </w:rPr>
              <w:t>هو خارجي.</w:t>
            </w:r>
          </w:p>
          <w:p w:rsidR="00D74787" w:rsidP="00D74787">
            <w:pPr>
              <w:bidi/>
              <w:spacing w:after="0" w:line="168" w:lineRule="auto"/>
              <w:jc w:val="both"/>
              <w:rPr>
                <w:rFonts w:cs="Traditional Arabic"/>
                <w:sz w:val="26"/>
                <w:szCs w:val="26"/>
                <w:rtl/>
                <w:lang w:bidi="ar-MA"/>
              </w:rPr>
            </w:pPr>
            <w:r>
              <w:rPr>
                <w:rFonts w:asciiTheme="minorHAnsi" w:eastAsiaTheme="minorHAnsi" w:hAnsiTheme="minorHAnsi" w:cs="Traditional Arabic" w:hint="cs"/>
                <w:sz w:val="26"/>
                <w:szCs w:val="26"/>
                <w:rtl/>
                <w:lang w:bidi="ar-MA"/>
              </w:rPr>
              <w:t>- ختم الناقد النص بالحديث عن المنهج البنيوي عند العرب.</w:t>
            </w:r>
          </w:p>
          <w:p w:rsidR="00D74787" w:rsidRPr="00805A4D" w:rsidP="00D74787">
            <w:pPr>
              <w:bidi/>
              <w:spacing w:after="0" w:line="168" w:lineRule="auto"/>
              <w:jc w:val="both"/>
              <w:rPr>
                <w:rFonts w:cs="Traditional Arabic"/>
                <w:sz w:val="26"/>
                <w:szCs w:val="26"/>
                <w:rtl/>
                <w:lang w:bidi="ar-MA"/>
              </w:rPr>
            </w:pPr>
            <w:r>
              <w:rPr>
                <w:rFonts w:asciiTheme="minorHAnsi" w:eastAsiaTheme="minorHAnsi" w:hAnsiTheme="minorHAnsi" w:cs="Traditional Arabic" w:hint="cs"/>
                <w:sz w:val="26"/>
                <w:szCs w:val="26"/>
                <w:rtl/>
                <w:lang w:bidi="ar-MA"/>
              </w:rPr>
              <w:t>إذن مدونة المنهج البنيوي عند العرب.</w:t>
            </w:r>
          </w:p>
        </w:tc>
        <w:tc>
          <w:tcPr>
            <w:tcW w:w="1373" w:type="dxa"/>
            <w:vAlign w:val="center"/>
          </w:tcPr>
          <w:p w:rsidR="002F63FD" w:rsidRPr="00805A4D" w:rsidP="00646578">
            <w:pPr>
              <w:bidi/>
              <w:spacing w:after="0" w:line="168" w:lineRule="auto"/>
              <w:contextualSpacing/>
              <w:jc w:val="center"/>
              <w:rPr>
                <w:rFonts w:cs="Traditional Arabic"/>
                <w:sz w:val="26"/>
                <w:szCs w:val="26"/>
                <w:rtl/>
              </w:rPr>
            </w:pPr>
            <w:r w:rsidRPr="003D1742">
              <w:rPr>
                <w:rFonts w:asciiTheme="minorHAnsi" w:eastAsiaTheme="minorHAnsi" w:hAnsiTheme="minorHAnsi" w:cs="Traditional Arabic" w:hint="cs"/>
                <w:sz w:val="26"/>
                <w:szCs w:val="26"/>
                <w:rtl/>
              </w:rPr>
              <w:t xml:space="preserve">تقويم أجوبة التلاميذ </w:t>
            </w:r>
            <w:r w:rsidRPr="003D1742">
              <w:rPr>
                <w:rFonts w:asciiTheme="minorHAnsi" w:eastAsiaTheme="minorHAnsi" w:hAnsiTheme="minorHAnsi" w:cs="Traditional Arabic" w:hint="cs"/>
                <w:sz w:val="26"/>
                <w:szCs w:val="26"/>
                <w:rtl/>
              </w:rPr>
              <w:t>وتعزيزها</w:t>
            </w:r>
          </w:p>
        </w:tc>
      </w:tr>
      <w:tr w:rsidTr="00520D90">
        <w:tblPrEx>
          <w:tblW w:w="158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jc w:val="center"/>
        </w:trPr>
        <w:tc>
          <w:tcPr>
            <w:tcW w:w="1372" w:type="dxa"/>
            <w:vMerge/>
            <w:vAlign w:val="center"/>
          </w:tcPr>
          <w:p w:rsidR="002F63FD" w:rsidRPr="00BD72BD" w:rsidP="00CD5086">
            <w:pPr>
              <w:bidi/>
              <w:spacing w:after="0" w:line="168" w:lineRule="auto"/>
              <w:contextualSpacing/>
              <w:jc w:val="center"/>
              <w:rPr>
                <w:rFonts w:cs="Traditional Arabic"/>
                <w:color w:val="FF0000"/>
                <w:sz w:val="26"/>
                <w:szCs w:val="26"/>
                <w:rtl/>
              </w:rPr>
            </w:pPr>
          </w:p>
        </w:tc>
        <w:tc>
          <w:tcPr>
            <w:tcW w:w="611" w:type="dxa"/>
            <w:vMerge/>
            <w:vAlign w:val="center"/>
          </w:tcPr>
          <w:p w:rsidR="002F63FD" w:rsidRPr="00BD72BD" w:rsidP="00CD5086">
            <w:pPr>
              <w:bidi/>
              <w:spacing w:after="0" w:line="168" w:lineRule="auto"/>
              <w:contextualSpacing/>
              <w:jc w:val="center"/>
              <w:rPr>
                <w:rFonts w:cs="Traditional Arabic"/>
                <w:color w:val="FF0000"/>
                <w:rtl/>
              </w:rPr>
            </w:pPr>
          </w:p>
        </w:tc>
        <w:tc>
          <w:tcPr>
            <w:tcW w:w="1373" w:type="dxa"/>
            <w:vMerge/>
            <w:vAlign w:val="center"/>
          </w:tcPr>
          <w:p w:rsidR="002F63FD" w:rsidRPr="00BD72BD" w:rsidP="00CD5086">
            <w:pPr>
              <w:bidi/>
              <w:spacing w:after="0" w:line="168" w:lineRule="auto"/>
              <w:contextualSpacing/>
              <w:jc w:val="center"/>
              <w:rPr>
                <w:rFonts w:cs="Traditional Arabic"/>
                <w:color w:val="FF0000"/>
                <w:sz w:val="26"/>
                <w:szCs w:val="26"/>
                <w:rtl/>
              </w:rPr>
            </w:pPr>
          </w:p>
        </w:tc>
        <w:tc>
          <w:tcPr>
            <w:tcW w:w="5065" w:type="dxa"/>
            <w:gridSpan w:val="2"/>
          </w:tcPr>
          <w:p w:rsidR="002F63FD" w:rsidRPr="00805A4D" w:rsidP="00BF5B6A">
            <w:pPr>
              <w:bidi/>
              <w:spacing w:after="0" w:line="168" w:lineRule="auto"/>
              <w:contextualSpacing/>
              <w:jc w:val="both"/>
              <w:rPr>
                <w:rFonts w:cs="Traditional Arabic"/>
                <w:sz w:val="26"/>
                <w:szCs w:val="26"/>
                <w:rtl/>
              </w:rPr>
            </w:pPr>
            <w:r w:rsidRPr="00805A4D">
              <w:rPr>
                <w:rFonts w:asciiTheme="minorHAnsi" w:eastAsiaTheme="minorHAnsi" w:hAnsiTheme="minorHAnsi" w:cs="Traditional Arabic" w:hint="cs"/>
                <w:sz w:val="26"/>
                <w:szCs w:val="26"/>
                <w:rtl/>
              </w:rPr>
              <w:t xml:space="preserve">- </w:t>
            </w:r>
            <w:r>
              <w:rPr>
                <w:rFonts w:asciiTheme="minorHAnsi" w:eastAsiaTheme="minorHAnsi" w:hAnsiTheme="minorHAnsi" w:cs="Traditional Arabic" w:hint="cs"/>
                <w:sz w:val="26"/>
                <w:szCs w:val="26"/>
                <w:rtl/>
              </w:rPr>
              <w:t>ما</w:t>
            </w:r>
            <w:r w:rsidR="00A13FFF">
              <w:rPr>
                <w:rFonts w:asciiTheme="minorHAnsi" w:eastAsiaTheme="minorHAnsi" w:hAnsiTheme="minorHAnsi" w:cs="Traditional Arabic" w:hint="cs"/>
                <w:sz w:val="26"/>
                <w:szCs w:val="26"/>
                <w:rtl/>
              </w:rPr>
              <w:t xml:space="preserve"> </w:t>
            </w:r>
            <w:r>
              <w:rPr>
                <w:rFonts w:asciiTheme="minorHAnsi" w:eastAsiaTheme="minorHAnsi" w:hAnsiTheme="minorHAnsi" w:cs="Traditional Arabic" w:hint="cs"/>
                <w:sz w:val="26"/>
                <w:szCs w:val="26"/>
                <w:rtl/>
              </w:rPr>
              <w:t>هي المدونة؟</w:t>
            </w:r>
          </w:p>
        </w:tc>
        <w:tc>
          <w:tcPr>
            <w:tcW w:w="6088" w:type="dxa"/>
          </w:tcPr>
          <w:p w:rsidR="002F63FD" w:rsidRPr="00805A4D" w:rsidP="00DB2F99">
            <w:pPr>
              <w:bidi/>
              <w:spacing w:after="0" w:line="168" w:lineRule="auto"/>
              <w:jc w:val="both"/>
              <w:rPr>
                <w:rFonts w:cs="Traditional Arabic"/>
                <w:sz w:val="26"/>
                <w:szCs w:val="26"/>
                <w:rtl/>
                <w:lang w:bidi="ar-MA"/>
              </w:rPr>
            </w:pPr>
            <w:r w:rsidRPr="00805A4D">
              <w:rPr>
                <w:rFonts w:asciiTheme="minorHAnsi" w:eastAsiaTheme="minorHAnsi" w:hAnsiTheme="minorHAnsi" w:cs="Traditional Arabic" w:hint="cs"/>
                <w:sz w:val="26"/>
                <w:szCs w:val="26"/>
                <w:rtl/>
                <w:lang w:bidi="ar-MA"/>
              </w:rPr>
              <w:t xml:space="preserve">- </w:t>
            </w:r>
            <w:r w:rsidR="00BF5B6A">
              <w:rPr>
                <w:rFonts w:asciiTheme="minorHAnsi" w:eastAsiaTheme="minorHAnsi" w:hAnsiTheme="minorHAnsi" w:cs="Traditional Arabic" w:hint="cs"/>
                <w:sz w:val="26"/>
                <w:szCs w:val="26"/>
                <w:rtl/>
                <w:lang w:bidi="ar-MA"/>
              </w:rPr>
              <w:t>المدونة</w:t>
            </w:r>
            <w:r w:rsidR="00BF5B6A">
              <w:rPr>
                <w:rFonts w:asciiTheme="minorHAnsi" w:eastAsiaTheme="minorHAnsi" w:hAnsiTheme="minorHAnsi" w:cs="Traditional Arabic" w:hint="cs"/>
                <w:sz w:val="26"/>
                <w:szCs w:val="26"/>
                <w:rtl/>
                <w:lang w:bidi="ar-MA"/>
              </w:rPr>
              <w:t xml:space="preserve"> كالإطار تنظم المعرفة ضمن موضوع معين، إلا أن معلوماتها تتميز بالكثرة والغنى واعتماد التتابع.</w:t>
            </w:r>
          </w:p>
        </w:tc>
        <w:tc>
          <w:tcPr>
            <w:tcW w:w="1373" w:type="dxa"/>
            <w:vAlign w:val="center"/>
          </w:tcPr>
          <w:p w:rsidR="002F63FD" w:rsidRPr="00805A4D" w:rsidP="00646578">
            <w:pPr>
              <w:bidi/>
              <w:spacing w:after="0" w:line="168" w:lineRule="auto"/>
              <w:contextualSpacing/>
              <w:jc w:val="center"/>
              <w:rPr>
                <w:rFonts w:cs="Traditional Arabic"/>
                <w:sz w:val="26"/>
                <w:szCs w:val="26"/>
                <w:rtl/>
              </w:rPr>
            </w:pPr>
            <w:r w:rsidRPr="00805A4D">
              <w:rPr>
                <w:rFonts w:asciiTheme="minorHAnsi" w:eastAsiaTheme="minorHAnsi" w:hAnsiTheme="minorHAnsi" w:cs="Traditional Arabic" w:hint="cs"/>
                <w:sz w:val="26"/>
                <w:szCs w:val="26"/>
                <w:rtl/>
              </w:rPr>
              <w:t>تقويم</w:t>
            </w:r>
            <w:r w:rsidRPr="00805A4D">
              <w:rPr>
                <w:rFonts w:asciiTheme="minorHAnsi" w:eastAsiaTheme="minorHAnsi" w:hAnsiTheme="minorHAnsi" w:cs="Traditional Arabic" w:hint="cs"/>
                <w:sz w:val="26"/>
                <w:szCs w:val="26"/>
                <w:rtl/>
              </w:rPr>
              <w:t xml:space="preserve"> مرحلي</w:t>
            </w:r>
          </w:p>
        </w:tc>
      </w:tr>
      <w:tr w:rsidTr="00520D90">
        <w:tblPrEx>
          <w:tblW w:w="158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jc w:val="center"/>
        </w:trPr>
        <w:tc>
          <w:tcPr>
            <w:tcW w:w="1372" w:type="dxa"/>
            <w:vMerge/>
            <w:vAlign w:val="center"/>
          </w:tcPr>
          <w:p w:rsidR="002F63FD" w:rsidRPr="00BD72BD" w:rsidP="00CD5086">
            <w:pPr>
              <w:bidi/>
              <w:spacing w:after="0" w:line="168" w:lineRule="auto"/>
              <w:contextualSpacing/>
              <w:jc w:val="center"/>
              <w:rPr>
                <w:rFonts w:cs="Traditional Arabic"/>
                <w:color w:val="FF0000"/>
                <w:sz w:val="26"/>
                <w:szCs w:val="26"/>
                <w:rtl/>
              </w:rPr>
            </w:pPr>
          </w:p>
        </w:tc>
        <w:tc>
          <w:tcPr>
            <w:tcW w:w="611" w:type="dxa"/>
            <w:vMerge/>
            <w:vAlign w:val="center"/>
          </w:tcPr>
          <w:p w:rsidR="002F63FD" w:rsidRPr="00BD72BD" w:rsidP="00CD5086">
            <w:pPr>
              <w:bidi/>
              <w:spacing w:after="0" w:line="168" w:lineRule="auto"/>
              <w:contextualSpacing/>
              <w:jc w:val="center"/>
              <w:rPr>
                <w:rFonts w:cs="Traditional Arabic"/>
                <w:color w:val="FF0000"/>
                <w:rtl/>
              </w:rPr>
            </w:pPr>
          </w:p>
        </w:tc>
        <w:tc>
          <w:tcPr>
            <w:tcW w:w="1373" w:type="dxa"/>
            <w:vMerge/>
            <w:vAlign w:val="center"/>
          </w:tcPr>
          <w:p w:rsidR="002F63FD" w:rsidRPr="00BD72BD" w:rsidP="00CD5086">
            <w:pPr>
              <w:bidi/>
              <w:spacing w:after="0" w:line="168" w:lineRule="auto"/>
              <w:contextualSpacing/>
              <w:jc w:val="center"/>
              <w:rPr>
                <w:rFonts w:cs="Traditional Arabic"/>
                <w:color w:val="FF0000"/>
                <w:sz w:val="26"/>
                <w:szCs w:val="26"/>
                <w:rtl/>
              </w:rPr>
            </w:pPr>
          </w:p>
        </w:tc>
        <w:tc>
          <w:tcPr>
            <w:tcW w:w="5065" w:type="dxa"/>
            <w:gridSpan w:val="2"/>
          </w:tcPr>
          <w:p w:rsidR="00232F12" w:rsidP="00141AE3">
            <w:pPr>
              <w:bidi/>
              <w:spacing w:after="0" w:line="168" w:lineRule="auto"/>
              <w:contextualSpacing/>
              <w:jc w:val="both"/>
              <w:rPr>
                <w:rFonts w:cs="Traditional Arabic"/>
                <w:sz w:val="26"/>
                <w:szCs w:val="26"/>
                <w:rtl/>
              </w:rPr>
            </w:pPr>
          </w:p>
          <w:p w:rsidR="002F63FD" w:rsidP="00232F12">
            <w:pPr>
              <w:bidi/>
              <w:spacing w:after="0" w:line="168" w:lineRule="auto"/>
              <w:contextualSpacing/>
              <w:jc w:val="both"/>
              <w:rPr>
                <w:rFonts w:cs="Traditional Arabic"/>
                <w:sz w:val="26"/>
                <w:szCs w:val="26"/>
                <w:rtl/>
              </w:rPr>
            </w:pPr>
            <w:r w:rsidRPr="00805A4D">
              <w:rPr>
                <w:rFonts w:asciiTheme="minorHAnsi" w:eastAsiaTheme="minorHAnsi" w:hAnsiTheme="minorHAnsi" w:cs="Traditional Arabic" w:hint="cs"/>
                <w:sz w:val="26"/>
                <w:szCs w:val="26"/>
                <w:rtl/>
              </w:rPr>
              <w:t xml:space="preserve">- </w:t>
            </w:r>
            <w:r w:rsidR="00232F12">
              <w:rPr>
                <w:rFonts w:asciiTheme="minorHAnsi" w:eastAsiaTheme="minorHAnsi" w:hAnsiTheme="minorHAnsi" w:cs="Traditional Arabic" w:hint="cs"/>
                <w:sz w:val="26"/>
                <w:szCs w:val="26"/>
                <w:rtl/>
              </w:rPr>
              <w:t>ما</w:t>
            </w:r>
            <w:r w:rsidR="00A13FFF">
              <w:rPr>
                <w:rFonts w:asciiTheme="minorHAnsi" w:eastAsiaTheme="minorHAnsi" w:hAnsiTheme="minorHAnsi" w:cs="Traditional Arabic" w:hint="cs"/>
                <w:sz w:val="26"/>
                <w:szCs w:val="26"/>
                <w:rtl/>
              </w:rPr>
              <w:t xml:space="preserve"> </w:t>
            </w:r>
            <w:r w:rsidR="00232F12">
              <w:rPr>
                <w:rFonts w:asciiTheme="minorHAnsi" w:eastAsiaTheme="minorHAnsi" w:hAnsiTheme="minorHAnsi" w:cs="Traditional Arabic" w:hint="cs"/>
                <w:sz w:val="26"/>
                <w:szCs w:val="26"/>
                <w:rtl/>
              </w:rPr>
              <w:t>هو دور السيناريوهات؟</w:t>
            </w:r>
          </w:p>
          <w:p w:rsidR="00232F12" w:rsidP="00232F12">
            <w:pPr>
              <w:bidi/>
              <w:spacing w:after="0" w:line="168" w:lineRule="auto"/>
              <w:contextualSpacing/>
              <w:jc w:val="both"/>
              <w:rPr>
                <w:rFonts w:cs="Traditional Arabic"/>
                <w:sz w:val="26"/>
                <w:szCs w:val="26"/>
                <w:rtl/>
              </w:rPr>
            </w:pPr>
            <w:r>
              <w:rPr>
                <w:rFonts w:asciiTheme="minorHAnsi" w:eastAsiaTheme="minorHAnsi" w:hAnsiTheme="minorHAnsi" w:cs="Traditional Arabic" w:hint="cs"/>
                <w:sz w:val="26"/>
                <w:szCs w:val="26"/>
                <w:rtl/>
              </w:rPr>
              <w:t xml:space="preserve">- </w:t>
            </w:r>
            <w:r w:rsidR="00F803D4">
              <w:rPr>
                <w:rFonts w:asciiTheme="minorHAnsi" w:eastAsiaTheme="minorHAnsi" w:hAnsiTheme="minorHAnsi" w:cs="Traditional Arabic" w:hint="cs"/>
                <w:sz w:val="26"/>
                <w:szCs w:val="26"/>
                <w:rtl/>
              </w:rPr>
              <w:t xml:space="preserve">كيف تساعد السيناريوهات القارئ </w:t>
            </w:r>
            <w:r w:rsidR="00F803D4">
              <w:rPr>
                <w:rFonts w:asciiTheme="minorHAnsi" w:eastAsiaTheme="minorHAnsi" w:hAnsiTheme="minorHAnsi" w:cs="Traditional Arabic" w:hint="cs"/>
                <w:sz w:val="26"/>
                <w:szCs w:val="26"/>
                <w:rtl/>
              </w:rPr>
              <w:t>على</w:t>
            </w:r>
            <w:r w:rsidR="00F803D4">
              <w:rPr>
                <w:rFonts w:asciiTheme="minorHAnsi" w:eastAsiaTheme="minorHAnsi" w:hAnsiTheme="minorHAnsi" w:cs="Traditional Arabic" w:hint="cs"/>
                <w:sz w:val="26"/>
                <w:szCs w:val="26"/>
                <w:rtl/>
              </w:rPr>
              <w:t xml:space="preserve"> فهم النص؟</w:t>
            </w:r>
          </w:p>
          <w:p w:rsidR="00F803D4" w:rsidP="00F803D4">
            <w:pPr>
              <w:bidi/>
              <w:spacing w:after="0" w:line="168" w:lineRule="auto"/>
              <w:contextualSpacing/>
              <w:jc w:val="both"/>
              <w:rPr>
                <w:rFonts w:cs="Traditional Arabic"/>
                <w:sz w:val="26"/>
                <w:szCs w:val="26"/>
                <w:rtl/>
              </w:rPr>
            </w:pPr>
          </w:p>
          <w:p w:rsidR="00F803D4" w:rsidP="00F803D4">
            <w:pPr>
              <w:bidi/>
              <w:spacing w:after="0" w:line="168" w:lineRule="auto"/>
              <w:contextualSpacing/>
              <w:jc w:val="both"/>
              <w:rPr>
                <w:rFonts w:cs="Traditional Arabic"/>
                <w:sz w:val="26"/>
                <w:szCs w:val="26"/>
                <w:rtl/>
              </w:rPr>
            </w:pPr>
            <w:r>
              <w:rPr>
                <w:rFonts w:asciiTheme="minorHAnsi" w:eastAsiaTheme="minorHAnsi" w:hAnsiTheme="minorHAnsi" w:cs="Traditional Arabic" w:hint="cs"/>
                <w:sz w:val="26"/>
                <w:szCs w:val="26"/>
                <w:rtl/>
              </w:rPr>
              <w:t xml:space="preserve">- </w:t>
            </w:r>
            <w:r>
              <w:rPr>
                <w:rFonts w:asciiTheme="minorHAnsi" w:eastAsiaTheme="minorHAnsi" w:hAnsiTheme="minorHAnsi" w:cs="Traditional Arabic" w:hint="cs"/>
                <w:sz w:val="26"/>
                <w:szCs w:val="26"/>
                <w:rtl/>
              </w:rPr>
              <w:t>ما</w:t>
            </w:r>
            <w:r w:rsidR="00A13FFF">
              <w:rPr>
                <w:rFonts w:asciiTheme="minorHAnsi" w:eastAsiaTheme="minorHAnsi" w:hAnsiTheme="minorHAnsi" w:cs="Traditional Arabic" w:hint="cs"/>
                <w:sz w:val="26"/>
                <w:szCs w:val="26"/>
                <w:rtl/>
              </w:rPr>
              <w:t xml:space="preserve"> </w:t>
            </w:r>
            <w:r>
              <w:rPr>
                <w:rFonts w:asciiTheme="minorHAnsi" w:eastAsiaTheme="minorHAnsi" w:hAnsiTheme="minorHAnsi" w:cs="Traditional Arabic" w:hint="cs"/>
                <w:sz w:val="26"/>
                <w:szCs w:val="26"/>
                <w:rtl/>
              </w:rPr>
              <w:t xml:space="preserve">هو الشرط الذي ينبغي أن يتحقق </w:t>
            </w:r>
            <w:r w:rsidR="00E206F3">
              <w:rPr>
                <w:rFonts w:asciiTheme="minorHAnsi" w:eastAsiaTheme="minorHAnsi" w:hAnsiTheme="minorHAnsi" w:cs="Traditional Arabic" w:hint="cs"/>
                <w:sz w:val="26"/>
                <w:szCs w:val="26"/>
                <w:rtl/>
              </w:rPr>
              <w:t>حتى ينجح القارئ في فهم النص</w:t>
            </w:r>
            <w:r w:rsidR="001C1562">
              <w:rPr>
                <w:rFonts w:asciiTheme="minorHAnsi" w:eastAsiaTheme="minorHAnsi" w:hAnsiTheme="minorHAnsi" w:cs="Traditional Arabic" w:hint="cs"/>
                <w:sz w:val="26"/>
                <w:szCs w:val="26"/>
                <w:rtl/>
              </w:rPr>
              <w:t xml:space="preserve"> على أساس السيناريوهات</w:t>
            </w:r>
            <w:r w:rsidR="00E206F3">
              <w:rPr>
                <w:rFonts w:asciiTheme="minorHAnsi" w:eastAsiaTheme="minorHAnsi" w:hAnsiTheme="minorHAnsi" w:cs="Traditional Arabic" w:hint="cs"/>
                <w:sz w:val="26"/>
                <w:szCs w:val="26"/>
                <w:rtl/>
              </w:rPr>
              <w:t>؟</w:t>
            </w:r>
          </w:p>
          <w:p w:rsidR="00753A6B" w:rsidP="00E206F3">
            <w:pPr>
              <w:bidi/>
              <w:spacing w:after="0" w:line="168" w:lineRule="auto"/>
              <w:contextualSpacing/>
              <w:jc w:val="both"/>
              <w:rPr>
                <w:rFonts w:cs="Traditional Arabic"/>
                <w:sz w:val="26"/>
                <w:szCs w:val="26"/>
                <w:rtl/>
              </w:rPr>
            </w:pPr>
          </w:p>
          <w:p w:rsidR="00E206F3" w:rsidRPr="00805A4D" w:rsidP="00753A6B">
            <w:pPr>
              <w:bidi/>
              <w:spacing w:after="0" w:line="168" w:lineRule="auto"/>
              <w:contextualSpacing/>
              <w:jc w:val="both"/>
              <w:rPr>
                <w:rFonts w:cs="Traditional Arabic"/>
                <w:sz w:val="26"/>
                <w:szCs w:val="26"/>
                <w:rtl/>
              </w:rPr>
            </w:pPr>
            <w:r>
              <w:rPr>
                <w:rFonts w:asciiTheme="minorHAnsi" w:eastAsiaTheme="minorHAnsi" w:hAnsiTheme="minorHAnsi" w:cs="Traditional Arabic" w:hint="cs"/>
                <w:sz w:val="26"/>
                <w:szCs w:val="26"/>
                <w:rtl/>
              </w:rPr>
              <w:t xml:space="preserve">- </w:t>
            </w:r>
            <w:r w:rsidR="00753A6B">
              <w:rPr>
                <w:rFonts w:asciiTheme="minorHAnsi" w:eastAsiaTheme="minorHAnsi" w:hAnsiTheme="minorHAnsi" w:cs="Traditional Arabic" w:hint="cs"/>
                <w:sz w:val="26"/>
                <w:szCs w:val="26"/>
                <w:rtl/>
              </w:rPr>
              <w:t>ما</w:t>
            </w:r>
            <w:r w:rsidR="00A13FFF">
              <w:rPr>
                <w:rFonts w:asciiTheme="minorHAnsi" w:eastAsiaTheme="minorHAnsi" w:hAnsiTheme="minorHAnsi" w:cs="Traditional Arabic" w:hint="cs"/>
                <w:sz w:val="26"/>
                <w:szCs w:val="26"/>
                <w:rtl/>
              </w:rPr>
              <w:t xml:space="preserve"> </w:t>
            </w:r>
            <w:r w:rsidR="00753A6B">
              <w:rPr>
                <w:rFonts w:asciiTheme="minorHAnsi" w:eastAsiaTheme="minorHAnsi" w:hAnsiTheme="minorHAnsi" w:cs="Traditional Arabic" w:hint="cs"/>
                <w:sz w:val="26"/>
                <w:szCs w:val="26"/>
                <w:rtl/>
              </w:rPr>
              <w:t>هو الاستنتاج الذي نخلص إليه حول السيناريوهات؟</w:t>
            </w:r>
          </w:p>
        </w:tc>
        <w:tc>
          <w:tcPr>
            <w:tcW w:w="6088" w:type="dxa"/>
          </w:tcPr>
          <w:p w:rsidR="002F63FD" w:rsidP="00141AE3">
            <w:pPr>
              <w:bidi/>
              <w:spacing w:after="0" w:line="168" w:lineRule="auto"/>
              <w:jc w:val="both"/>
              <w:rPr>
                <w:rFonts w:cs="Traditional Arabic"/>
                <w:sz w:val="26"/>
                <w:szCs w:val="26"/>
                <w:rtl/>
                <w:lang w:bidi="ar-MA"/>
              </w:rPr>
            </w:pPr>
            <w:r w:rsidRPr="00D9345B">
              <w:rPr>
                <w:rFonts w:asciiTheme="minorHAnsi" w:eastAsiaTheme="minorHAnsi" w:hAnsiTheme="minorHAnsi" w:cs="Traditional Arabic" w:hint="cs"/>
                <w:rtl/>
                <w:lang w:bidi="ar-MA"/>
              </w:rPr>
              <w:t>3</w:t>
            </w:r>
            <w:r>
              <w:rPr>
                <w:rFonts w:asciiTheme="minorHAnsi" w:eastAsiaTheme="minorHAnsi" w:hAnsiTheme="minorHAnsi" w:cs="Traditional Arabic" w:hint="cs"/>
                <w:sz w:val="26"/>
                <w:szCs w:val="26"/>
                <w:rtl/>
                <w:lang w:bidi="ar-MA"/>
              </w:rPr>
              <w:t xml:space="preserve">- </w:t>
            </w:r>
            <w:r w:rsidRPr="00232F12">
              <w:rPr>
                <w:rFonts w:asciiTheme="minorHAnsi" w:eastAsiaTheme="minorHAnsi" w:hAnsiTheme="minorHAnsi" w:cs="Traditional Arabic" w:hint="cs"/>
                <w:sz w:val="26"/>
                <w:szCs w:val="26"/>
                <w:u w:val="single"/>
                <w:rtl/>
                <w:lang w:bidi="ar-MA"/>
              </w:rPr>
              <w:t>السيناريوهات</w:t>
            </w:r>
            <w:r>
              <w:rPr>
                <w:rFonts w:asciiTheme="minorHAnsi" w:eastAsiaTheme="minorHAnsi" w:hAnsiTheme="minorHAnsi" w:cs="Traditional Arabic" w:hint="cs"/>
                <w:sz w:val="26"/>
                <w:szCs w:val="26"/>
                <w:rtl/>
                <w:lang w:bidi="ar-MA"/>
              </w:rPr>
              <w:t>:</w:t>
            </w:r>
          </w:p>
          <w:p w:rsidR="00232F12" w:rsidP="00232F12">
            <w:pPr>
              <w:bidi/>
              <w:spacing w:after="0" w:line="168" w:lineRule="auto"/>
              <w:jc w:val="both"/>
              <w:rPr>
                <w:rFonts w:cs="Traditional Arabic"/>
                <w:sz w:val="26"/>
                <w:szCs w:val="26"/>
                <w:rtl/>
                <w:lang w:bidi="ar-MA"/>
              </w:rPr>
            </w:pPr>
            <w:r>
              <w:rPr>
                <w:rFonts w:asciiTheme="minorHAnsi" w:eastAsiaTheme="minorHAnsi" w:hAnsiTheme="minorHAnsi" w:cs="Traditional Arabic" w:hint="cs"/>
                <w:sz w:val="26"/>
                <w:szCs w:val="26"/>
                <w:rtl/>
                <w:lang w:bidi="ar-MA"/>
              </w:rPr>
              <w:t xml:space="preserve">- </w:t>
            </w:r>
            <w:r w:rsidR="00F803D4">
              <w:rPr>
                <w:rFonts w:asciiTheme="minorHAnsi" w:eastAsiaTheme="minorHAnsi" w:hAnsiTheme="minorHAnsi" w:cs="Traditional Arabic" w:hint="cs"/>
                <w:sz w:val="26"/>
                <w:szCs w:val="26"/>
                <w:rtl/>
                <w:lang w:bidi="ar-MA"/>
              </w:rPr>
              <w:t xml:space="preserve">تساعد السيناريوهات القارئ </w:t>
            </w:r>
            <w:r w:rsidR="00F803D4">
              <w:rPr>
                <w:rFonts w:asciiTheme="minorHAnsi" w:eastAsiaTheme="minorHAnsi" w:hAnsiTheme="minorHAnsi" w:cs="Traditional Arabic" w:hint="cs"/>
                <w:sz w:val="26"/>
                <w:szCs w:val="26"/>
                <w:rtl/>
                <w:lang w:bidi="ar-MA"/>
              </w:rPr>
              <w:t>على</w:t>
            </w:r>
            <w:r w:rsidR="00F803D4">
              <w:rPr>
                <w:rFonts w:asciiTheme="minorHAnsi" w:eastAsiaTheme="minorHAnsi" w:hAnsiTheme="minorHAnsi" w:cs="Traditional Arabic" w:hint="cs"/>
                <w:sz w:val="26"/>
                <w:szCs w:val="26"/>
                <w:rtl/>
                <w:lang w:bidi="ar-MA"/>
              </w:rPr>
              <w:t xml:space="preserve"> فهم النص.</w:t>
            </w:r>
          </w:p>
          <w:p w:rsidR="00F803D4" w:rsidP="00F803D4">
            <w:pPr>
              <w:bidi/>
              <w:spacing w:after="0" w:line="168" w:lineRule="auto"/>
              <w:jc w:val="both"/>
              <w:rPr>
                <w:rFonts w:cs="Traditional Arabic"/>
                <w:sz w:val="26"/>
                <w:szCs w:val="26"/>
                <w:rtl/>
                <w:lang w:bidi="ar-MA"/>
              </w:rPr>
            </w:pPr>
            <w:r>
              <w:rPr>
                <w:rFonts w:asciiTheme="minorHAnsi" w:eastAsiaTheme="minorHAnsi" w:hAnsiTheme="minorHAnsi" w:cs="Traditional Arabic" w:hint="cs"/>
                <w:sz w:val="26"/>
                <w:szCs w:val="26"/>
                <w:rtl/>
                <w:lang w:bidi="ar-MA"/>
              </w:rPr>
              <w:t>- يضع القارئ حتى يتمكن من فهم النص سيناريوهات تأويلية مختلفة تمكنه من الإحاطة بمضامينه وأفكاره.</w:t>
            </w:r>
          </w:p>
          <w:p w:rsidR="001C1562" w:rsidP="001C1562">
            <w:pPr>
              <w:bidi/>
              <w:spacing w:after="0" w:line="168" w:lineRule="auto"/>
              <w:jc w:val="both"/>
              <w:rPr>
                <w:rFonts w:cs="Traditional Arabic"/>
                <w:sz w:val="26"/>
                <w:szCs w:val="26"/>
                <w:rtl/>
                <w:lang w:bidi="ar-MA"/>
              </w:rPr>
            </w:pPr>
            <w:r>
              <w:rPr>
                <w:rFonts w:asciiTheme="minorHAnsi" w:eastAsiaTheme="minorHAnsi" w:hAnsiTheme="minorHAnsi" w:cs="Traditional Arabic" w:hint="cs"/>
                <w:sz w:val="26"/>
                <w:szCs w:val="26"/>
                <w:rtl/>
                <w:lang w:bidi="ar-MA"/>
              </w:rPr>
              <w:t xml:space="preserve">- </w:t>
            </w:r>
            <w:r w:rsidR="00753A6B">
              <w:rPr>
                <w:rFonts w:asciiTheme="minorHAnsi" w:eastAsiaTheme="minorHAnsi" w:hAnsiTheme="minorHAnsi" w:cs="Traditional Arabic" w:hint="cs"/>
                <w:sz w:val="26"/>
                <w:szCs w:val="26"/>
                <w:rtl/>
                <w:lang w:bidi="ar-MA"/>
              </w:rPr>
              <w:t>نجاح فهم القارئ للنص على أساس السيناريوهات رهين بقدرة منتجه على تنشيط سيناريوهات ملائمة.</w:t>
            </w:r>
          </w:p>
          <w:p w:rsidR="00753A6B" w:rsidP="00753A6B">
            <w:pPr>
              <w:bidi/>
              <w:spacing w:after="0" w:line="168" w:lineRule="auto"/>
              <w:jc w:val="both"/>
              <w:rPr>
                <w:rFonts w:cs="Traditional Arabic"/>
                <w:sz w:val="26"/>
                <w:szCs w:val="26"/>
                <w:rtl/>
                <w:lang w:bidi="ar-MA"/>
              </w:rPr>
            </w:pPr>
            <w:r w:rsidRPr="00845457">
              <w:rPr>
                <w:rFonts w:ascii="Symbol" w:hAnsi="Symbol" w:eastAsiaTheme="minorHAnsi" w:cs="Traditional Arabic"/>
              </w:rPr>
              <w:sym w:font="Symbol" w:char="F0B7"/>
            </w:r>
            <w:r>
              <w:rPr>
                <w:rFonts w:asciiTheme="minorHAnsi" w:eastAsiaTheme="minorHAnsi" w:hAnsiTheme="minorHAnsi" w:cs="Traditional Arabic" w:hint="cs"/>
                <w:rtl/>
              </w:rPr>
              <w:t xml:space="preserve"> </w:t>
            </w:r>
            <w:r w:rsidRPr="001C1562">
              <w:rPr>
                <w:rFonts w:asciiTheme="minorHAnsi" w:eastAsiaTheme="minorHAnsi" w:hAnsiTheme="minorHAnsi" w:cs="Traditional Arabic" w:hint="cs"/>
                <w:sz w:val="26"/>
                <w:szCs w:val="26"/>
                <w:u w:val="single"/>
                <w:rtl/>
                <w:lang w:bidi="ar-MA"/>
              </w:rPr>
              <w:t>استنتاج</w:t>
            </w:r>
            <w:r>
              <w:rPr>
                <w:rFonts w:asciiTheme="minorHAnsi" w:eastAsiaTheme="minorHAnsi" w:hAnsiTheme="minorHAnsi" w:cs="Traditional Arabic" w:hint="cs"/>
                <w:sz w:val="26"/>
                <w:szCs w:val="26"/>
                <w:rtl/>
                <w:lang w:bidi="ar-MA"/>
              </w:rPr>
              <w:t>:</w:t>
            </w:r>
          </w:p>
          <w:p w:rsidR="00753A6B" w:rsidRPr="00805A4D" w:rsidP="00B777F4">
            <w:pPr>
              <w:bidi/>
              <w:spacing w:after="0" w:line="168" w:lineRule="auto"/>
              <w:jc w:val="both"/>
              <w:rPr>
                <w:rFonts w:cs="Traditional Arabic"/>
                <w:sz w:val="26"/>
                <w:szCs w:val="26"/>
                <w:rtl/>
                <w:lang w:bidi="ar-MA"/>
              </w:rPr>
            </w:pPr>
            <w:r>
              <w:rPr>
                <w:rFonts w:asciiTheme="minorHAnsi" w:eastAsiaTheme="minorHAnsi" w:hAnsiTheme="minorHAnsi" w:cs="Traditional Arabic" w:hint="cs"/>
                <w:sz w:val="26"/>
                <w:szCs w:val="26"/>
                <w:rtl/>
                <w:lang w:bidi="ar-MA"/>
              </w:rPr>
              <w:t xml:space="preserve">- </w:t>
            </w:r>
            <w:r w:rsidR="00B777F4">
              <w:rPr>
                <w:rFonts w:asciiTheme="minorHAnsi" w:eastAsiaTheme="minorHAnsi" w:hAnsiTheme="minorHAnsi" w:cs="Traditional Arabic" w:hint="cs"/>
                <w:sz w:val="26"/>
                <w:szCs w:val="26"/>
                <w:rtl/>
                <w:lang w:bidi="ar-MA"/>
              </w:rPr>
              <w:t xml:space="preserve">تساعد السيناريوهات القارئ على فهم النص، لأنه حين يتعامل معه يضع مجموعة من </w:t>
            </w:r>
            <w:r w:rsidR="00B777F4">
              <w:rPr>
                <w:rFonts w:asciiTheme="minorHAnsi" w:eastAsiaTheme="minorHAnsi" w:hAnsiTheme="minorHAnsi" w:cs="Traditional Arabic" w:hint="cs"/>
                <w:sz w:val="26"/>
                <w:szCs w:val="26"/>
                <w:rtl/>
                <w:lang w:bidi="ar-MA"/>
              </w:rPr>
              <w:t>السيناريوهات التأويلية حتى يتمكن من الإحاطة بمضامينه وأفكاره</w:t>
            </w:r>
            <w:r w:rsidR="00832555">
              <w:rPr>
                <w:rFonts w:asciiTheme="minorHAnsi" w:eastAsiaTheme="minorHAnsi" w:hAnsiTheme="minorHAnsi" w:cs="Traditional Arabic" w:hint="cs"/>
                <w:sz w:val="26"/>
                <w:szCs w:val="26"/>
                <w:rtl/>
                <w:lang w:bidi="ar-MA"/>
              </w:rPr>
              <w:t>، ولن يتأتى له ذلك إلا إذا تمكن الكاتب من تنشيط سيناريوهات ملائمة.</w:t>
            </w:r>
          </w:p>
        </w:tc>
        <w:tc>
          <w:tcPr>
            <w:tcW w:w="1373" w:type="dxa"/>
            <w:vAlign w:val="center"/>
          </w:tcPr>
          <w:p w:rsidR="002F63FD" w:rsidRPr="00805A4D" w:rsidP="00646578">
            <w:pPr>
              <w:bidi/>
              <w:spacing w:after="0" w:line="168" w:lineRule="auto"/>
              <w:contextualSpacing/>
              <w:jc w:val="center"/>
              <w:rPr>
                <w:rFonts w:cs="Traditional Arabic"/>
                <w:sz w:val="26"/>
                <w:szCs w:val="26"/>
                <w:rtl/>
              </w:rPr>
            </w:pPr>
            <w:r w:rsidRPr="003D1742">
              <w:rPr>
                <w:rFonts w:asciiTheme="minorHAnsi" w:eastAsiaTheme="minorHAnsi" w:hAnsiTheme="minorHAnsi" w:cs="Traditional Arabic" w:hint="cs"/>
                <w:sz w:val="26"/>
                <w:szCs w:val="26"/>
                <w:rtl/>
              </w:rPr>
              <w:t xml:space="preserve">تقويم أجوبة التلاميذ </w:t>
            </w:r>
            <w:r w:rsidRPr="003D1742">
              <w:rPr>
                <w:rFonts w:asciiTheme="minorHAnsi" w:eastAsiaTheme="minorHAnsi" w:hAnsiTheme="minorHAnsi" w:cs="Traditional Arabic" w:hint="cs"/>
                <w:sz w:val="26"/>
                <w:szCs w:val="26"/>
                <w:rtl/>
              </w:rPr>
              <w:t>وتعزيزها</w:t>
            </w:r>
          </w:p>
        </w:tc>
      </w:tr>
      <w:tr w:rsidTr="00520D90">
        <w:tblPrEx>
          <w:tblW w:w="158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jc w:val="center"/>
        </w:trPr>
        <w:tc>
          <w:tcPr>
            <w:tcW w:w="1372" w:type="dxa"/>
            <w:vMerge/>
            <w:vAlign w:val="center"/>
          </w:tcPr>
          <w:p w:rsidR="002F63FD" w:rsidRPr="00BD72BD" w:rsidP="00CD5086">
            <w:pPr>
              <w:bidi/>
              <w:spacing w:after="0" w:line="168" w:lineRule="auto"/>
              <w:contextualSpacing/>
              <w:jc w:val="center"/>
              <w:rPr>
                <w:rFonts w:cs="Traditional Arabic"/>
                <w:color w:val="FF0000"/>
                <w:sz w:val="26"/>
                <w:szCs w:val="26"/>
                <w:rtl/>
              </w:rPr>
            </w:pPr>
          </w:p>
        </w:tc>
        <w:tc>
          <w:tcPr>
            <w:tcW w:w="611" w:type="dxa"/>
            <w:vMerge/>
            <w:vAlign w:val="center"/>
          </w:tcPr>
          <w:p w:rsidR="002F63FD" w:rsidRPr="00BD72BD" w:rsidP="00CD5086">
            <w:pPr>
              <w:bidi/>
              <w:spacing w:after="0" w:line="168" w:lineRule="auto"/>
              <w:contextualSpacing/>
              <w:jc w:val="center"/>
              <w:rPr>
                <w:rFonts w:cs="Traditional Arabic"/>
                <w:color w:val="FF0000"/>
                <w:rtl/>
              </w:rPr>
            </w:pPr>
          </w:p>
        </w:tc>
        <w:tc>
          <w:tcPr>
            <w:tcW w:w="1373" w:type="dxa"/>
            <w:vMerge/>
            <w:vAlign w:val="center"/>
          </w:tcPr>
          <w:p w:rsidR="002F63FD" w:rsidRPr="00BD72BD" w:rsidP="00CD5086">
            <w:pPr>
              <w:bidi/>
              <w:spacing w:after="0" w:line="168" w:lineRule="auto"/>
              <w:contextualSpacing/>
              <w:jc w:val="center"/>
              <w:rPr>
                <w:rFonts w:cs="Traditional Arabic"/>
                <w:color w:val="FF0000"/>
                <w:sz w:val="26"/>
                <w:szCs w:val="26"/>
                <w:rtl/>
              </w:rPr>
            </w:pPr>
          </w:p>
        </w:tc>
        <w:tc>
          <w:tcPr>
            <w:tcW w:w="5065" w:type="dxa"/>
            <w:gridSpan w:val="2"/>
          </w:tcPr>
          <w:p w:rsidR="002F63FD" w:rsidRPr="00805A4D" w:rsidP="000C4B61">
            <w:pPr>
              <w:bidi/>
              <w:spacing w:after="0" w:line="168" w:lineRule="auto"/>
              <w:contextualSpacing/>
              <w:jc w:val="both"/>
              <w:rPr>
                <w:rFonts w:cs="Traditional Arabic"/>
                <w:sz w:val="26"/>
                <w:szCs w:val="26"/>
                <w:rtl/>
              </w:rPr>
            </w:pPr>
            <w:r w:rsidRPr="00805A4D">
              <w:rPr>
                <w:rFonts w:asciiTheme="minorHAnsi" w:eastAsiaTheme="minorHAnsi" w:hAnsiTheme="minorHAnsi" w:cs="Traditional Arabic" w:hint="cs"/>
                <w:sz w:val="26"/>
                <w:szCs w:val="26"/>
                <w:rtl/>
              </w:rPr>
              <w:t xml:space="preserve">- </w:t>
            </w:r>
            <w:r w:rsidR="00795EB5">
              <w:rPr>
                <w:rFonts w:asciiTheme="minorHAnsi" w:eastAsiaTheme="minorHAnsi" w:hAnsiTheme="minorHAnsi" w:cs="Traditional Arabic" w:hint="cs"/>
                <w:sz w:val="26"/>
                <w:szCs w:val="26"/>
                <w:rtl/>
              </w:rPr>
              <w:t>لماذا نستعمل السيناريوهات؟</w:t>
            </w:r>
          </w:p>
        </w:tc>
        <w:tc>
          <w:tcPr>
            <w:tcW w:w="6088" w:type="dxa"/>
          </w:tcPr>
          <w:p w:rsidR="002F63FD" w:rsidRPr="00805A4D" w:rsidP="00141AE3">
            <w:pPr>
              <w:bidi/>
              <w:spacing w:after="0" w:line="168" w:lineRule="auto"/>
              <w:jc w:val="both"/>
              <w:rPr>
                <w:rFonts w:cs="Traditional Arabic"/>
                <w:sz w:val="26"/>
                <w:szCs w:val="26"/>
                <w:rtl/>
                <w:lang w:bidi="ar-MA"/>
              </w:rPr>
            </w:pPr>
            <w:r>
              <w:rPr>
                <w:rFonts w:asciiTheme="minorHAnsi" w:eastAsiaTheme="minorHAnsi" w:hAnsiTheme="minorHAnsi" w:cs="Traditional Arabic" w:hint="cs"/>
                <w:sz w:val="26"/>
                <w:szCs w:val="26"/>
                <w:rtl/>
                <w:lang w:bidi="ar-MA"/>
              </w:rPr>
              <w:t xml:space="preserve">- </w:t>
            </w:r>
            <w:r w:rsidR="00795EB5">
              <w:rPr>
                <w:rFonts w:asciiTheme="minorHAnsi" w:eastAsiaTheme="minorHAnsi" w:hAnsiTheme="minorHAnsi" w:cs="Traditional Arabic" w:hint="cs"/>
                <w:sz w:val="26"/>
                <w:szCs w:val="26"/>
                <w:rtl/>
                <w:lang w:bidi="ar-MA"/>
              </w:rPr>
              <w:t>حتى</w:t>
            </w:r>
            <w:r w:rsidR="00795EB5">
              <w:rPr>
                <w:rFonts w:asciiTheme="minorHAnsi" w:eastAsiaTheme="minorHAnsi" w:hAnsiTheme="minorHAnsi" w:cs="Traditional Arabic" w:hint="cs"/>
                <w:sz w:val="26"/>
                <w:szCs w:val="26"/>
                <w:rtl/>
                <w:lang w:bidi="ar-MA"/>
              </w:rPr>
              <w:t xml:space="preserve"> نتمكن من فهم النص.</w:t>
            </w:r>
          </w:p>
        </w:tc>
        <w:tc>
          <w:tcPr>
            <w:tcW w:w="1373" w:type="dxa"/>
            <w:vAlign w:val="center"/>
          </w:tcPr>
          <w:p w:rsidR="002F63FD" w:rsidRPr="00805A4D" w:rsidP="00646578">
            <w:pPr>
              <w:bidi/>
              <w:spacing w:after="0" w:line="168" w:lineRule="auto"/>
              <w:contextualSpacing/>
              <w:jc w:val="center"/>
              <w:rPr>
                <w:rFonts w:cs="Traditional Arabic"/>
                <w:sz w:val="26"/>
                <w:szCs w:val="26"/>
                <w:rtl/>
              </w:rPr>
            </w:pPr>
            <w:r w:rsidRPr="00805A4D">
              <w:rPr>
                <w:rFonts w:asciiTheme="minorHAnsi" w:eastAsiaTheme="minorHAnsi" w:hAnsiTheme="minorHAnsi" w:cs="Traditional Arabic" w:hint="cs"/>
                <w:sz w:val="26"/>
                <w:szCs w:val="26"/>
                <w:rtl/>
              </w:rPr>
              <w:t>تقويم</w:t>
            </w:r>
            <w:r w:rsidRPr="00805A4D">
              <w:rPr>
                <w:rFonts w:asciiTheme="minorHAnsi" w:eastAsiaTheme="minorHAnsi" w:hAnsiTheme="minorHAnsi" w:cs="Traditional Arabic" w:hint="cs"/>
                <w:sz w:val="26"/>
                <w:szCs w:val="26"/>
                <w:rtl/>
              </w:rPr>
              <w:t xml:space="preserve"> مرحلي</w:t>
            </w:r>
          </w:p>
        </w:tc>
      </w:tr>
      <w:tr w:rsidTr="00A84EFE">
        <w:tblPrEx>
          <w:tblW w:w="158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jc w:val="center"/>
        </w:trPr>
        <w:tc>
          <w:tcPr>
            <w:tcW w:w="1372" w:type="dxa"/>
            <w:vMerge/>
            <w:tcBorders>
              <w:bottom w:val="nil"/>
            </w:tcBorders>
            <w:vAlign w:val="center"/>
          </w:tcPr>
          <w:p w:rsidR="002F63FD" w:rsidRPr="00BD72BD" w:rsidP="00CD5086">
            <w:pPr>
              <w:bidi/>
              <w:spacing w:after="0" w:line="168" w:lineRule="auto"/>
              <w:contextualSpacing/>
              <w:jc w:val="center"/>
              <w:rPr>
                <w:rFonts w:cs="Traditional Arabic"/>
                <w:color w:val="FF0000"/>
                <w:sz w:val="26"/>
                <w:szCs w:val="26"/>
                <w:rtl/>
              </w:rPr>
            </w:pPr>
          </w:p>
        </w:tc>
        <w:tc>
          <w:tcPr>
            <w:tcW w:w="611" w:type="dxa"/>
            <w:vMerge/>
            <w:tcBorders>
              <w:bottom w:val="nil"/>
            </w:tcBorders>
            <w:vAlign w:val="center"/>
          </w:tcPr>
          <w:p w:rsidR="002F63FD" w:rsidRPr="00BD72BD" w:rsidP="00CD5086">
            <w:pPr>
              <w:bidi/>
              <w:spacing w:after="0" w:line="168" w:lineRule="auto"/>
              <w:contextualSpacing/>
              <w:jc w:val="center"/>
              <w:rPr>
                <w:rFonts w:cs="Traditional Arabic"/>
                <w:color w:val="FF0000"/>
                <w:rtl/>
              </w:rPr>
            </w:pPr>
          </w:p>
        </w:tc>
        <w:tc>
          <w:tcPr>
            <w:tcW w:w="1373" w:type="dxa"/>
            <w:vMerge/>
            <w:tcBorders>
              <w:bottom w:val="nil"/>
            </w:tcBorders>
            <w:vAlign w:val="center"/>
          </w:tcPr>
          <w:p w:rsidR="002F63FD" w:rsidRPr="00BD72BD" w:rsidP="00CD5086">
            <w:pPr>
              <w:bidi/>
              <w:spacing w:after="0" w:line="168" w:lineRule="auto"/>
              <w:contextualSpacing/>
              <w:jc w:val="center"/>
              <w:rPr>
                <w:rFonts w:cs="Traditional Arabic"/>
                <w:color w:val="FF0000"/>
                <w:sz w:val="26"/>
                <w:szCs w:val="26"/>
                <w:rtl/>
              </w:rPr>
            </w:pPr>
          </w:p>
        </w:tc>
        <w:tc>
          <w:tcPr>
            <w:tcW w:w="5065" w:type="dxa"/>
            <w:gridSpan w:val="2"/>
          </w:tcPr>
          <w:p w:rsidR="00D9345B" w:rsidP="00141AE3">
            <w:pPr>
              <w:bidi/>
              <w:spacing w:after="0" w:line="168" w:lineRule="auto"/>
              <w:contextualSpacing/>
              <w:jc w:val="both"/>
              <w:rPr>
                <w:rFonts w:cs="Traditional Arabic"/>
                <w:sz w:val="26"/>
                <w:szCs w:val="26"/>
                <w:rtl/>
              </w:rPr>
            </w:pPr>
          </w:p>
          <w:p w:rsidR="002F63FD" w:rsidP="00D9345B">
            <w:pPr>
              <w:bidi/>
              <w:spacing w:after="0" w:line="168" w:lineRule="auto"/>
              <w:contextualSpacing/>
              <w:jc w:val="both"/>
              <w:rPr>
                <w:rFonts w:cs="Traditional Arabic"/>
                <w:sz w:val="26"/>
                <w:szCs w:val="26"/>
                <w:rtl/>
              </w:rPr>
            </w:pPr>
            <w:r w:rsidRPr="00D9345B">
              <w:rPr>
                <w:rFonts w:asciiTheme="minorHAnsi" w:eastAsiaTheme="minorHAnsi" w:hAnsiTheme="minorHAnsi" w:cs="Traditional Arabic" w:hint="cs"/>
                <w:sz w:val="26"/>
                <w:szCs w:val="26"/>
                <w:rtl/>
              </w:rPr>
              <w:t xml:space="preserve">- </w:t>
            </w:r>
            <w:r>
              <w:rPr>
                <w:rFonts w:asciiTheme="minorHAnsi" w:eastAsiaTheme="minorHAnsi" w:hAnsiTheme="minorHAnsi" w:cs="Traditional Arabic" w:hint="cs"/>
                <w:sz w:val="26"/>
                <w:szCs w:val="26"/>
                <w:rtl/>
              </w:rPr>
              <w:t>ما</w:t>
            </w:r>
            <w:r w:rsidR="00A13FFF">
              <w:rPr>
                <w:rFonts w:asciiTheme="minorHAnsi" w:eastAsiaTheme="minorHAnsi" w:hAnsiTheme="minorHAnsi" w:cs="Traditional Arabic" w:hint="cs"/>
                <w:sz w:val="26"/>
                <w:szCs w:val="26"/>
                <w:rtl/>
              </w:rPr>
              <w:t xml:space="preserve"> </w:t>
            </w:r>
            <w:r>
              <w:rPr>
                <w:rFonts w:asciiTheme="minorHAnsi" w:eastAsiaTheme="minorHAnsi" w:hAnsiTheme="minorHAnsi" w:cs="Traditional Arabic" w:hint="cs"/>
                <w:sz w:val="26"/>
                <w:szCs w:val="26"/>
                <w:rtl/>
              </w:rPr>
              <w:t>هو دور الخطاطات؟</w:t>
            </w:r>
          </w:p>
          <w:p w:rsidR="00D9345B" w:rsidP="00D9345B">
            <w:pPr>
              <w:bidi/>
              <w:spacing w:after="0" w:line="168" w:lineRule="auto"/>
              <w:contextualSpacing/>
              <w:jc w:val="both"/>
              <w:rPr>
                <w:rFonts w:cs="Traditional Arabic"/>
                <w:sz w:val="26"/>
                <w:szCs w:val="26"/>
                <w:rtl/>
              </w:rPr>
            </w:pPr>
            <w:r>
              <w:rPr>
                <w:rFonts w:asciiTheme="minorHAnsi" w:eastAsiaTheme="minorHAnsi" w:hAnsiTheme="minorHAnsi" w:cs="Traditional Arabic" w:hint="cs"/>
                <w:sz w:val="26"/>
                <w:szCs w:val="26"/>
                <w:rtl/>
              </w:rPr>
              <w:t xml:space="preserve">- كيف </w:t>
            </w:r>
            <w:r>
              <w:rPr>
                <w:rFonts w:asciiTheme="minorHAnsi" w:eastAsiaTheme="minorHAnsi" w:hAnsiTheme="minorHAnsi" w:cs="Traditional Arabic" w:hint="cs"/>
                <w:sz w:val="26"/>
                <w:szCs w:val="26"/>
                <w:rtl/>
              </w:rPr>
              <w:t>ذلك</w:t>
            </w:r>
            <w:r>
              <w:rPr>
                <w:rFonts w:asciiTheme="minorHAnsi" w:eastAsiaTheme="minorHAnsi" w:hAnsiTheme="minorHAnsi" w:cs="Traditional Arabic" w:hint="cs"/>
                <w:sz w:val="26"/>
                <w:szCs w:val="26"/>
                <w:rtl/>
              </w:rPr>
              <w:t>؟</w:t>
            </w:r>
          </w:p>
          <w:p w:rsidR="00AE313D" w:rsidP="00D9345B">
            <w:pPr>
              <w:bidi/>
              <w:spacing w:after="0" w:line="168" w:lineRule="auto"/>
              <w:contextualSpacing/>
              <w:jc w:val="both"/>
              <w:rPr>
                <w:rFonts w:cs="Traditional Arabic"/>
                <w:sz w:val="26"/>
                <w:szCs w:val="26"/>
                <w:rtl/>
              </w:rPr>
            </w:pPr>
          </w:p>
          <w:p w:rsidR="00AE313D" w:rsidRPr="00D9345B" w:rsidP="00DF5E5A">
            <w:pPr>
              <w:bidi/>
              <w:spacing w:after="0" w:line="168" w:lineRule="auto"/>
              <w:contextualSpacing/>
              <w:jc w:val="both"/>
              <w:rPr>
                <w:rFonts w:cs="Traditional Arabic"/>
                <w:sz w:val="26"/>
                <w:szCs w:val="26"/>
                <w:rtl/>
              </w:rPr>
            </w:pPr>
            <w:r>
              <w:rPr>
                <w:rFonts w:asciiTheme="minorHAnsi" w:eastAsiaTheme="minorHAnsi" w:hAnsiTheme="minorHAnsi" w:cs="Traditional Arabic" w:hint="cs"/>
                <w:sz w:val="26"/>
                <w:szCs w:val="26"/>
                <w:rtl/>
              </w:rPr>
              <w:t xml:space="preserve">- </w:t>
            </w:r>
            <w:r>
              <w:rPr>
                <w:rFonts w:asciiTheme="minorHAnsi" w:eastAsiaTheme="minorHAnsi" w:hAnsiTheme="minorHAnsi" w:cs="Traditional Arabic" w:hint="cs"/>
                <w:sz w:val="26"/>
                <w:szCs w:val="26"/>
                <w:rtl/>
              </w:rPr>
              <w:t xml:space="preserve">لنحاول المقارنة بين الاتساق </w:t>
            </w:r>
            <w:r>
              <w:rPr>
                <w:rFonts w:asciiTheme="minorHAnsi" w:eastAsiaTheme="minorHAnsi" w:hAnsiTheme="minorHAnsi" w:cs="Traditional Arabic" w:hint="cs"/>
                <w:sz w:val="26"/>
                <w:szCs w:val="26"/>
                <w:rtl/>
              </w:rPr>
              <w:t>والانسجام</w:t>
            </w:r>
            <w:r>
              <w:rPr>
                <w:rFonts w:asciiTheme="minorHAnsi" w:eastAsiaTheme="minorHAnsi" w:hAnsiTheme="minorHAnsi" w:cs="Traditional Arabic" w:hint="cs"/>
                <w:sz w:val="26"/>
                <w:szCs w:val="26"/>
                <w:rtl/>
              </w:rPr>
              <w:t>.</w:t>
            </w:r>
          </w:p>
        </w:tc>
        <w:tc>
          <w:tcPr>
            <w:tcW w:w="6088" w:type="dxa"/>
          </w:tcPr>
          <w:p w:rsidR="002F63FD" w:rsidP="00141AE3">
            <w:pPr>
              <w:bidi/>
              <w:spacing w:after="0" w:line="168" w:lineRule="auto"/>
              <w:jc w:val="both"/>
              <w:rPr>
                <w:rFonts w:cs="Traditional Arabic"/>
                <w:sz w:val="26"/>
                <w:szCs w:val="26"/>
                <w:rtl/>
                <w:lang w:bidi="ar-MA"/>
              </w:rPr>
            </w:pPr>
            <w:r w:rsidRPr="00D9345B">
              <w:rPr>
                <w:rFonts w:asciiTheme="minorHAnsi" w:eastAsiaTheme="minorHAnsi" w:hAnsiTheme="minorHAnsi" w:cs="Traditional Arabic" w:hint="cs"/>
                <w:rtl/>
                <w:lang w:bidi="ar-MA"/>
              </w:rPr>
              <w:t>4</w:t>
            </w:r>
            <w:r w:rsidRPr="00D9345B">
              <w:rPr>
                <w:rFonts w:asciiTheme="minorHAnsi" w:eastAsiaTheme="minorHAnsi" w:hAnsiTheme="minorHAnsi" w:cs="Traditional Arabic" w:hint="cs"/>
                <w:sz w:val="26"/>
                <w:szCs w:val="26"/>
                <w:rtl/>
                <w:lang w:bidi="ar-MA"/>
              </w:rPr>
              <w:t xml:space="preserve">- </w:t>
            </w:r>
            <w:r w:rsidRPr="00D9345B">
              <w:rPr>
                <w:rFonts w:asciiTheme="minorHAnsi" w:eastAsiaTheme="minorHAnsi" w:hAnsiTheme="minorHAnsi" w:cs="Traditional Arabic" w:hint="cs"/>
                <w:sz w:val="26"/>
                <w:szCs w:val="26"/>
                <w:u w:val="single"/>
                <w:rtl/>
                <w:lang w:bidi="ar-MA"/>
              </w:rPr>
              <w:t>الخطاطات</w:t>
            </w:r>
            <w:r w:rsidRPr="00D9345B">
              <w:rPr>
                <w:rFonts w:asciiTheme="minorHAnsi" w:eastAsiaTheme="minorHAnsi" w:hAnsiTheme="minorHAnsi" w:cs="Traditional Arabic" w:hint="cs"/>
                <w:sz w:val="26"/>
                <w:szCs w:val="26"/>
                <w:rtl/>
                <w:lang w:bidi="ar-MA"/>
              </w:rPr>
              <w:t>:</w:t>
            </w:r>
          </w:p>
          <w:p w:rsidR="00D9345B" w:rsidP="00D9345B">
            <w:pPr>
              <w:bidi/>
              <w:spacing w:after="0" w:line="168" w:lineRule="auto"/>
              <w:jc w:val="both"/>
              <w:rPr>
                <w:rFonts w:cs="Traditional Arabic"/>
                <w:sz w:val="26"/>
                <w:szCs w:val="26"/>
                <w:rtl/>
                <w:lang w:bidi="ar-MA"/>
              </w:rPr>
            </w:pPr>
            <w:r>
              <w:rPr>
                <w:rFonts w:asciiTheme="minorHAnsi" w:eastAsiaTheme="minorHAnsi" w:hAnsiTheme="minorHAnsi" w:cs="Traditional Arabic" w:hint="cs"/>
                <w:sz w:val="26"/>
                <w:szCs w:val="26"/>
                <w:rtl/>
                <w:lang w:bidi="ar-MA"/>
              </w:rPr>
              <w:t xml:space="preserve">- تمكن الخطاطات القارئ </w:t>
            </w:r>
            <w:r>
              <w:rPr>
                <w:rFonts w:asciiTheme="minorHAnsi" w:eastAsiaTheme="minorHAnsi" w:hAnsiTheme="minorHAnsi" w:cs="Traditional Arabic" w:hint="cs"/>
                <w:sz w:val="26"/>
                <w:szCs w:val="26"/>
                <w:rtl/>
                <w:lang w:bidi="ar-MA"/>
              </w:rPr>
              <w:t>من</w:t>
            </w:r>
            <w:r>
              <w:rPr>
                <w:rFonts w:asciiTheme="minorHAnsi" w:eastAsiaTheme="minorHAnsi" w:hAnsiTheme="minorHAnsi" w:cs="Traditional Arabic" w:hint="cs"/>
                <w:sz w:val="26"/>
                <w:szCs w:val="26"/>
                <w:rtl/>
                <w:lang w:bidi="ar-MA"/>
              </w:rPr>
              <w:t xml:space="preserve"> فهم النص وتأويله.</w:t>
            </w:r>
          </w:p>
          <w:p w:rsidR="00D9345B" w:rsidP="00D9345B">
            <w:pPr>
              <w:bidi/>
              <w:spacing w:after="0" w:line="168" w:lineRule="auto"/>
              <w:jc w:val="both"/>
              <w:rPr>
                <w:rFonts w:cs="Traditional Arabic"/>
                <w:sz w:val="26"/>
                <w:szCs w:val="26"/>
                <w:rtl/>
                <w:lang w:bidi="ar-MA"/>
              </w:rPr>
            </w:pPr>
            <w:r>
              <w:rPr>
                <w:rFonts w:asciiTheme="minorHAnsi" w:eastAsiaTheme="minorHAnsi" w:hAnsiTheme="minorHAnsi" w:cs="Traditional Arabic" w:hint="cs"/>
                <w:sz w:val="26"/>
                <w:szCs w:val="26"/>
                <w:rtl/>
                <w:lang w:bidi="ar-MA"/>
              </w:rPr>
              <w:t xml:space="preserve">- </w:t>
            </w:r>
            <w:r w:rsidR="00FB50FB">
              <w:rPr>
                <w:rFonts w:asciiTheme="minorHAnsi" w:eastAsiaTheme="minorHAnsi" w:hAnsiTheme="minorHAnsi" w:cs="Traditional Arabic" w:hint="cs"/>
                <w:sz w:val="26"/>
                <w:szCs w:val="26"/>
                <w:rtl/>
                <w:lang w:bidi="ar-MA"/>
              </w:rPr>
              <w:t xml:space="preserve">يمكن لكل دارس أن يعتمد على خطاطة معينة، تأخذ </w:t>
            </w:r>
            <w:r w:rsidR="00FB50FB">
              <w:rPr>
                <w:rFonts w:asciiTheme="minorHAnsi" w:eastAsiaTheme="minorHAnsi" w:hAnsiTheme="minorHAnsi" w:cs="Traditional Arabic" w:hint="cs"/>
                <w:sz w:val="26"/>
                <w:szCs w:val="26"/>
                <w:rtl/>
                <w:lang w:bidi="ar-MA"/>
              </w:rPr>
              <w:t>مرجعياتها</w:t>
            </w:r>
            <w:r w:rsidR="00FB50FB">
              <w:rPr>
                <w:rFonts w:asciiTheme="minorHAnsi" w:eastAsiaTheme="minorHAnsi" w:hAnsiTheme="minorHAnsi" w:cs="Traditional Arabic" w:hint="cs"/>
                <w:sz w:val="26"/>
                <w:szCs w:val="26"/>
                <w:rtl/>
                <w:lang w:bidi="ar-MA"/>
              </w:rPr>
              <w:t xml:space="preserve"> من الخلفية النظرية</w:t>
            </w:r>
            <w:r w:rsidR="00AE313D">
              <w:rPr>
                <w:rFonts w:asciiTheme="minorHAnsi" w:eastAsiaTheme="minorHAnsi" w:hAnsiTheme="minorHAnsi" w:cs="Traditional Arabic" w:hint="cs"/>
                <w:sz w:val="26"/>
                <w:szCs w:val="26"/>
                <w:rtl/>
                <w:lang w:bidi="ar-MA"/>
              </w:rPr>
              <w:t xml:space="preserve"> التي ينطلق منها الناقد، وذلك وفق المنهج المعتمد في النص.</w:t>
            </w:r>
          </w:p>
          <w:p w:rsidR="00AE313D" w:rsidRPr="00D9345B" w:rsidP="00AE313D">
            <w:pPr>
              <w:bidi/>
              <w:spacing w:after="0" w:line="168" w:lineRule="auto"/>
              <w:jc w:val="both"/>
              <w:rPr>
                <w:rFonts w:cs="Traditional Arabic"/>
                <w:sz w:val="26"/>
                <w:szCs w:val="26"/>
                <w:rtl/>
                <w:lang w:bidi="ar-MA"/>
              </w:rPr>
            </w:pPr>
            <w:r>
              <w:rPr>
                <w:rFonts w:asciiTheme="minorHAnsi" w:eastAsiaTheme="minorHAnsi" w:hAnsiTheme="minorHAnsi" w:cs="Traditional Arabic" w:hint="cs"/>
                <w:sz w:val="26"/>
                <w:szCs w:val="26"/>
                <w:rtl/>
                <w:lang w:bidi="ar-MA"/>
              </w:rPr>
              <w:t xml:space="preserve">- الانسجام أعم وأوسع وأشمل من الاتساق، لأن خلق الانسجام يتطلب من المتلقي الالتفات إلى العلاقات الخفية التي </w:t>
            </w:r>
            <w:r w:rsidR="00DF5E5A">
              <w:rPr>
                <w:rFonts w:asciiTheme="minorHAnsi" w:eastAsiaTheme="minorHAnsi" w:hAnsiTheme="minorHAnsi" w:cs="Traditional Arabic" w:hint="cs"/>
                <w:sz w:val="26"/>
                <w:szCs w:val="26"/>
                <w:rtl/>
                <w:lang w:bidi="ar-MA"/>
              </w:rPr>
              <w:t>يتضمنها النص.</w:t>
            </w:r>
          </w:p>
        </w:tc>
        <w:tc>
          <w:tcPr>
            <w:tcW w:w="1373" w:type="dxa"/>
            <w:vAlign w:val="center"/>
          </w:tcPr>
          <w:p w:rsidR="002F63FD" w:rsidRPr="00BD72BD" w:rsidP="00646578">
            <w:pPr>
              <w:bidi/>
              <w:spacing w:after="0" w:line="168" w:lineRule="auto"/>
              <w:contextualSpacing/>
              <w:jc w:val="center"/>
              <w:rPr>
                <w:rFonts w:cs="Traditional Arabic"/>
                <w:color w:val="FF0000"/>
                <w:sz w:val="26"/>
                <w:szCs w:val="26"/>
                <w:rtl/>
              </w:rPr>
            </w:pPr>
            <w:r w:rsidRPr="003D1742">
              <w:rPr>
                <w:rFonts w:asciiTheme="minorHAnsi" w:eastAsiaTheme="minorHAnsi" w:hAnsiTheme="minorHAnsi" w:cs="Traditional Arabic" w:hint="cs"/>
                <w:sz w:val="26"/>
                <w:szCs w:val="26"/>
                <w:rtl/>
              </w:rPr>
              <w:t xml:space="preserve">تقويم أجوبة التلاميذ </w:t>
            </w:r>
            <w:r w:rsidRPr="003D1742">
              <w:rPr>
                <w:rFonts w:asciiTheme="minorHAnsi" w:eastAsiaTheme="minorHAnsi" w:hAnsiTheme="minorHAnsi" w:cs="Traditional Arabic" w:hint="cs"/>
                <w:sz w:val="26"/>
                <w:szCs w:val="26"/>
                <w:rtl/>
              </w:rPr>
              <w:t>وتعزيزها</w:t>
            </w:r>
          </w:p>
        </w:tc>
      </w:tr>
      <w:tr w:rsidTr="00A84EFE">
        <w:tblPrEx>
          <w:tblW w:w="158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jc w:val="center"/>
        </w:trPr>
        <w:tc>
          <w:tcPr>
            <w:tcW w:w="1372" w:type="dxa"/>
            <w:tcBorders>
              <w:top w:val="nil"/>
            </w:tcBorders>
            <w:vAlign w:val="center"/>
          </w:tcPr>
          <w:p w:rsidR="00A84EFE" w:rsidRPr="008744E6" w:rsidP="0014126A">
            <w:pPr>
              <w:bidi/>
              <w:spacing w:after="0" w:line="168" w:lineRule="auto"/>
              <w:contextualSpacing/>
              <w:jc w:val="center"/>
              <w:rPr>
                <w:rFonts w:cs="Traditional Arabic"/>
                <w:sz w:val="26"/>
                <w:szCs w:val="26"/>
                <w:rtl/>
              </w:rPr>
            </w:pPr>
          </w:p>
        </w:tc>
        <w:tc>
          <w:tcPr>
            <w:tcW w:w="611" w:type="dxa"/>
            <w:tcBorders>
              <w:top w:val="nil"/>
            </w:tcBorders>
            <w:vAlign w:val="center"/>
          </w:tcPr>
          <w:p w:rsidR="00A84EFE" w:rsidRPr="008744E6" w:rsidP="00CD5086">
            <w:pPr>
              <w:bidi/>
              <w:spacing w:after="0" w:line="168" w:lineRule="auto"/>
              <w:contextualSpacing/>
              <w:jc w:val="center"/>
              <w:rPr>
                <w:rFonts w:cs="Traditional Arabic"/>
                <w:rtl/>
              </w:rPr>
            </w:pPr>
          </w:p>
        </w:tc>
        <w:tc>
          <w:tcPr>
            <w:tcW w:w="1373" w:type="dxa"/>
            <w:tcBorders>
              <w:top w:val="nil"/>
            </w:tcBorders>
            <w:vAlign w:val="center"/>
          </w:tcPr>
          <w:p w:rsidR="00A84EFE" w:rsidRPr="008744E6" w:rsidP="00CD5086">
            <w:pPr>
              <w:bidi/>
              <w:spacing w:after="0" w:line="168" w:lineRule="auto"/>
              <w:contextualSpacing/>
              <w:jc w:val="center"/>
              <w:rPr>
                <w:rFonts w:cs="Traditional Arabic"/>
                <w:sz w:val="26"/>
                <w:szCs w:val="26"/>
                <w:rtl/>
              </w:rPr>
            </w:pPr>
          </w:p>
        </w:tc>
        <w:tc>
          <w:tcPr>
            <w:tcW w:w="5065" w:type="dxa"/>
            <w:gridSpan w:val="2"/>
          </w:tcPr>
          <w:p w:rsidR="00A84EFE" w:rsidRPr="008744E6" w:rsidP="00B20512">
            <w:pPr>
              <w:bidi/>
              <w:spacing w:after="0" w:line="168" w:lineRule="auto"/>
              <w:contextualSpacing/>
              <w:jc w:val="both"/>
              <w:rPr>
                <w:rFonts w:cs="Traditional Arabic"/>
                <w:sz w:val="26"/>
                <w:szCs w:val="26"/>
                <w:rtl/>
              </w:rPr>
            </w:pPr>
            <w:r w:rsidRPr="00D9345B">
              <w:rPr>
                <w:rFonts w:asciiTheme="minorHAnsi" w:eastAsiaTheme="minorHAnsi" w:hAnsiTheme="minorHAnsi" w:cs="Traditional Arabic" w:hint="cs"/>
                <w:sz w:val="26"/>
                <w:szCs w:val="26"/>
                <w:rtl/>
              </w:rPr>
              <w:t xml:space="preserve">- </w:t>
            </w:r>
            <w:r>
              <w:rPr>
                <w:rFonts w:asciiTheme="minorHAnsi" w:eastAsiaTheme="minorHAnsi" w:hAnsiTheme="minorHAnsi" w:cs="Traditional Arabic" w:hint="cs"/>
                <w:sz w:val="26"/>
                <w:szCs w:val="26"/>
                <w:rtl/>
              </w:rPr>
              <w:t>ما</w:t>
            </w:r>
            <w:r w:rsidR="00A13FFF">
              <w:rPr>
                <w:rFonts w:asciiTheme="minorHAnsi" w:eastAsiaTheme="minorHAnsi" w:hAnsiTheme="minorHAnsi" w:cs="Traditional Arabic" w:hint="cs"/>
                <w:sz w:val="26"/>
                <w:szCs w:val="26"/>
                <w:rtl/>
              </w:rPr>
              <w:t xml:space="preserve"> </w:t>
            </w:r>
            <w:r>
              <w:rPr>
                <w:rFonts w:asciiTheme="minorHAnsi" w:eastAsiaTheme="minorHAnsi" w:hAnsiTheme="minorHAnsi" w:cs="Traditional Arabic" w:hint="cs"/>
                <w:sz w:val="26"/>
                <w:szCs w:val="26"/>
                <w:rtl/>
              </w:rPr>
              <w:t>هو دور الخطاطات؟</w:t>
            </w:r>
          </w:p>
        </w:tc>
        <w:tc>
          <w:tcPr>
            <w:tcW w:w="6088" w:type="dxa"/>
          </w:tcPr>
          <w:p w:rsidR="00A84EFE" w:rsidRPr="008744E6" w:rsidP="00B20512">
            <w:pPr>
              <w:bidi/>
              <w:spacing w:after="0" w:line="168" w:lineRule="auto"/>
              <w:jc w:val="both"/>
              <w:rPr>
                <w:rFonts w:cs="Traditional Arabic"/>
                <w:sz w:val="26"/>
                <w:szCs w:val="26"/>
                <w:rtl/>
                <w:lang w:bidi="ar-MA"/>
              </w:rPr>
            </w:pPr>
            <w:r>
              <w:rPr>
                <w:rFonts w:asciiTheme="minorHAnsi" w:eastAsiaTheme="minorHAnsi" w:hAnsiTheme="minorHAnsi" w:cs="Traditional Arabic" w:hint="cs"/>
                <w:sz w:val="26"/>
                <w:szCs w:val="26"/>
                <w:rtl/>
                <w:lang w:bidi="ar-MA"/>
              </w:rPr>
              <w:t xml:space="preserve">- تمكن الخطاطات القارئ </w:t>
            </w:r>
            <w:r>
              <w:rPr>
                <w:rFonts w:asciiTheme="minorHAnsi" w:eastAsiaTheme="minorHAnsi" w:hAnsiTheme="minorHAnsi" w:cs="Traditional Arabic" w:hint="cs"/>
                <w:sz w:val="26"/>
                <w:szCs w:val="26"/>
                <w:rtl/>
                <w:lang w:bidi="ar-MA"/>
              </w:rPr>
              <w:t>من</w:t>
            </w:r>
            <w:r>
              <w:rPr>
                <w:rFonts w:asciiTheme="minorHAnsi" w:eastAsiaTheme="minorHAnsi" w:hAnsiTheme="minorHAnsi" w:cs="Traditional Arabic" w:hint="cs"/>
                <w:sz w:val="26"/>
                <w:szCs w:val="26"/>
                <w:rtl/>
                <w:lang w:bidi="ar-MA"/>
              </w:rPr>
              <w:t xml:space="preserve"> فهم النص وتأويله.</w:t>
            </w:r>
          </w:p>
        </w:tc>
        <w:tc>
          <w:tcPr>
            <w:tcW w:w="1373" w:type="dxa"/>
            <w:vAlign w:val="center"/>
          </w:tcPr>
          <w:p w:rsidR="00A84EFE" w:rsidRPr="003D1742" w:rsidP="004C3D0C">
            <w:pPr>
              <w:bidi/>
              <w:spacing w:after="0" w:line="168" w:lineRule="auto"/>
              <w:contextualSpacing/>
              <w:jc w:val="center"/>
              <w:rPr>
                <w:rFonts w:cs="Traditional Arabic"/>
                <w:sz w:val="26"/>
                <w:szCs w:val="26"/>
                <w:rtl/>
              </w:rPr>
            </w:pPr>
            <w:r w:rsidRPr="00805A4D">
              <w:rPr>
                <w:rFonts w:asciiTheme="minorHAnsi" w:eastAsiaTheme="minorHAnsi" w:hAnsiTheme="minorHAnsi" w:cs="Traditional Arabic" w:hint="cs"/>
                <w:sz w:val="26"/>
                <w:szCs w:val="26"/>
                <w:rtl/>
              </w:rPr>
              <w:t>تقويم</w:t>
            </w:r>
            <w:r w:rsidRPr="00805A4D">
              <w:rPr>
                <w:rFonts w:asciiTheme="minorHAnsi" w:eastAsiaTheme="minorHAnsi" w:hAnsiTheme="minorHAnsi" w:cs="Traditional Arabic" w:hint="cs"/>
                <w:sz w:val="26"/>
                <w:szCs w:val="26"/>
                <w:rtl/>
              </w:rPr>
              <w:t xml:space="preserve"> مرحلي</w:t>
            </w:r>
          </w:p>
        </w:tc>
      </w:tr>
      <w:tr w:rsidTr="00BF472E">
        <w:tblPrEx>
          <w:tblW w:w="158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uto"/>
          <w:tblCellMar>
            <w:top w:w="57" w:type="dxa"/>
            <w:left w:w="57" w:type="dxa"/>
            <w:bottom w:w="57" w:type="dxa"/>
            <w:right w:w="57" w:type="dxa"/>
          </w:tblCellMar>
          <w:tblLook w:val="04A0"/>
        </w:tblPrEx>
        <w:trPr>
          <w:jc w:val="center"/>
        </w:trPr>
        <w:tc>
          <w:tcPr>
            <w:tcW w:w="1372" w:type="dxa"/>
            <w:vAlign w:val="center"/>
          </w:tcPr>
          <w:p w:rsidR="00FF5B01" w:rsidRPr="00807D9E" w:rsidP="0014126A">
            <w:pPr>
              <w:bidi/>
              <w:spacing w:after="0" w:line="168" w:lineRule="auto"/>
              <w:contextualSpacing/>
              <w:jc w:val="center"/>
              <w:rPr>
                <w:rFonts w:cs="Traditional Arabic"/>
                <w:b/>
                <w:bCs/>
                <w:sz w:val="26"/>
                <w:szCs w:val="26"/>
                <w:rtl/>
              </w:rPr>
            </w:pPr>
            <w:r w:rsidRPr="00807D9E">
              <w:rPr>
                <w:rFonts w:asciiTheme="minorHAnsi" w:eastAsiaTheme="minorHAnsi" w:hAnsiTheme="minorHAnsi" w:cs="Traditional Arabic" w:hint="cs"/>
                <w:b/>
                <w:bCs/>
                <w:sz w:val="26"/>
                <w:szCs w:val="26"/>
                <w:rtl/>
              </w:rPr>
              <w:t>تطبيقات</w:t>
            </w:r>
          </w:p>
        </w:tc>
        <w:tc>
          <w:tcPr>
            <w:tcW w:w="611" w:type="dxa"/>
            <w:vAlign w:val="center"/>
          </w:tcPr>
          <w:p w:rsidR="00FF5B01" w:rsidRPr="008744E6" w:rsidP="00CD5086">
            <w:pPr>
              <w:bidi/>
              <w:spacing w:after="0" w:line="168" w:lineRule="auto"/>
              <w:contextualSpacing/>
              <w:jc w:val="center"/>
              <w:rPr>
                <w:rFonts w:cs="Traditional Arabic"/>
                <w:sz w:val="26"/>
                <w:szCs w:val="26"/>
                <w:rtl/>
              </w:rPr>
            </w:pPr>
            <w:r>
              <w:rPr>
                <w:rFonts w:asciiTheme="minorHAnsi" w:eastAsiaTheme="minorHAnsi" w:hAnsiTheme="minorHAnsi" w:cs="Traditional Arabic" w:hint="cs"/>
                <w:rtl/>
              </w:rPr>
              <w:t>10</w:t>
            </w:r>
            <w:r w:rsidRPr="008744E6" w:rsidR="00CC0809">
              <w:rPr>
                <w:rFonts w:asciiTheme="minorHAnsi" w:eastAsiaTheme="minorHAnsi" w:hAnsiTheme="minorHAnsi" w:cs="Traditional Arabic" w:hint="cs"/>
                <w:sz w:val="26"/>
                <w:szCs w:val="26"/>
                <w:rtl/>
              </w:rPr>
              <w:t xml:space="preserve"> د</w:t>
            </w:r>
          </w:p>
        </w:tc>
        <w:tc>
          <w:tcPr>
            <w:tcW w:w="1373" w:type="dxa"/>
            <w:vAlign w:val="center"/>
          </w:tcPr>
          <w:p w:rsidR="00FF5B01" w:rsidRPr="008744E6" w:rsidP="00CD5086">
            <w:pPr>
              <w:bidi/>
              <w:spacing w:after="0" w:line="168" w:lineRule="auto"/>
              <w:contextualSpacing/>
              <w:jc w:val="center"/>
              <w:rPr>
                <w:rFonts w:cs="Traditional Arabic"/>
                <w:sz w:val="26"/>
                <w:szCs w:val="26"/>
                <w:rtl/>
              </w:rPr>
            </w:pPr>
            <w:r w:rsidRPr="008744E6">
              <w:rPr>
                <w:rFonts w:asciiTheme="minorHAnsi" w:eastAsiaTheme="minorHAnsi" w:hAnsiTheme="minorHAnsi" w:cs="Traditional Arabic" w:hint="cs"/>
                <w:sz w:val="26"/>
                <w:szCs w:val="26"/>
                <w:rtl/>
              </w:rPr>
              <w:t>أن</w:t>
            </w:r>
            <w:r w:rsidRPr="008744E6">
              <w:rPr>
                <w:rFonts w:asciiTheme="minorHAnsi" w:eastAsiaTheme="minorHAnsi" w:hAnsiTheme="minorHAnsi" w:cs="Traditional Arabic" w:hint="cs"/>
                <w:sz w:val="26"/>
                <w:szCs w:val="26"/>
                <w:rtl/>
              </w:rPr>
              <w:t xml:space="preserve"> يكون التلميذ قادرا على</w:t>
            </w:r>
            <w:r w:rsidRPr="008744E6" w:rsidR="00CC0809">
              <w:rPr>
                <w:rFonts w:asciiTheme="minorHAnsi" w:eastAsiaTheme="minorHAnsi" w:hAnsiTheme="minorHAnsi" w:cs="Traditional Arabic" w:hint="cs"/>
                <w:sz w:val="26"/>
                <w:szCs w:val="26"/>
                <w:rtl/>
              </w:rPr>
              <w:t xml:space="preserve"> ضبط المعلومات السابقة</w:t>
            </w:r>
          </w:p>
        </w:tc>
        <w:tc>
          <w:tcPr>
            <w:tcW w:w="5065" w:type="dxa"/>
            <w:gridSpan w:val="2"/>
          </w:tcPr>
          <w:p w:rsidR="003F075A" w:rsidRPr="008744E6" w:rsidP="002B1B42">
            <w:pPr>
              <w:bidi/>
              <w:spacing w:after="0" w:line="168" w:lineRule="auto"/>
              <w:jc w:val="both"/>
              <w:rPr>
                <w:rFonts w:cs="Traditional Arabic"/>
                <w:sz w:val="26"/>
                <w:szCs w:val="26"/>
                <w:rtl/>
              </w:rPr>
            </w:pPr>
            <w:r w:rsidRPr="00845457">
              <w:rPr>
                <w:rFonts w:ascii="Symbol" w:hAnsi="Symbol" w:eastAsiaTheme="minorHAnsi" w:cs="Traditional Arabic"/>
              </w:rPr>
              <w:sym w:font="Symbol" w:char="F0B7"/>
            </w:r>
            <w:r w:rsidRPr="008744E6" w:rsidR="008744E6">
              <w:rPr>
                <w:rFonts w:asciiTheme="minorHAnsi" w:eastAsiaTheme="minorHAnsi" w:hAnsiTheme="minorHAnsi" w:cs="Traditional Arabic" w:hint="cs"/>
                <w:sz w:val="26"/>
                <w:szCs w:val="26"/>
                <w:rtl/>
              </w:rPr>
              <w:t xml:space="preserve"> </w:t>
            </w:r>
            <w:r>
              <w:rPr>
                <w:rFonts w:asciiTheme="minorHAnsi" w:eastAsiaTheme="minorHAnsi" w:hAnsiTheme="minorHAnsi" w:cs="Traditional Arabic" w:hint="cs"/>
                <w:sz w:val="26"/>
                <w:szCs w:val="26"/>
                <w:rtl/>
              </w:rPr>
              <w:t xml:space="preserve">نص "يمنى العيد" صفحة </w:t>
            </w:r>
            <w:r>
              <w:rPr>
                <w:rFonts w:asciiTheme="minorHAnsi" w:eastAsiaTheme="minorHAnsi" w:hAnsiTheme="minorHAnsi" w:cs="Traditional Arabic" w:hint="cs"/>
                <w:sz w:val="26"/>
                <w:szCs w:val="26"/>
                <w:rtl/>
              </w:rPr>
              <w:t>مائتان</w:t>
            </w:r>
            <w:r>
              <w:rPr>
                <w:rFonts w:asciiTheme="minorHAnsi" w:eastAsiaTheme="minorHAnsi" w:hAnsiTheme="minorHAnsi" w:cs="Traditional Arabic" w:hint="cs"/>
                <w:sz w:val="26"/>
                <w:szCs w:val="26"/>
                <w:rtl/>
              </w:rPr>
              <w:t xml:space="preserve"> وأربعة وأربعون.</w:t>
            </w:r>
          </w:p>
        </w:tc>
        <w:tc>
          <w:tcPr>
            <w:tcW w:w="6088" w:type="dxa"/>
          </w:tcPr>
          <w:p w:rsidR="003F075A" w:rsidP="008744E6">
            <w:pPr>
              <w:bidi/>
              <w:spacing w:after="0" w:line="168" w:lineRule="auto"/>
              <w:jc w:val="both"/>
              <w:rPr>
                <w:rFonts w:cs="Traditional Arabic"/>
                <w:sz w:val="26"/>
                <w:szCs w:val="26"/>
                <w:rtl/>
              </w:rPr>
            </w:pPr>
          </w:p>
          <w:p w:rsidR="00874B85" w:rsidRPr="008744E6" w:rsidP="003F075A">
            <w:pPr>
              <w:bidi/>
              <w:spacing w:after="0" w:line="168" w:lineRule="auto"/>
              <w:jc w:val="both"/>
              <w:rPr>
                <w:rFonts w:cs="Traditional Arabic"/>
                <w:sz w:val="26"/>
                <w:szCs w:val="26"/>
                <w:rtl/>
              </w:rPr>
            </w:pPr>
          </w:p>
        </w:tc>
        <w:tc>
          <w:tcPr>
            <w:tcW w:w="1373" w:type="dxa"/>
            <w:vAlign w:val="center"/>
          </w:tcPr>
          <w:p w:rsidR="00FF5B01" w:rsidRPr="00BD72BD" w:rsidP="004C3D0C">
            <w:pPr>
              <w:bidi/>
              <w:spacing w:after="0" w:line="168" w:lineRule="auto"/>
              <w:contextualSpacing/>
              <w:jc w:val="center"/>
              <w:rPr>
                <w:rFonts w:cs="Traditional Arabic"/>
                <w:color w:val="FF0000"/>
                <w:sz w:val="26"/>
                <w:szCs w:val="26"/>
                <w:rtl/>
              </w:rPr>
            </w:pPr>
            <w:r w:rsidRPr="003D1742">
              <w:rPr>
                <w:rFonts w:asciiTheme="minorHAnsi" w:eastAsiaTheme="minorHAnsi" w:hAnsiTheme="minorHAnsi" w:cs="Traditional Arabic" w:hint="cs"/>
                <w:sz w:val="26"/>
                <w:szCs w:val="26"/>
                <w:rtl/>
              </w:rPr>
              <w:t xml:space="preserve">تقويم أجوبة التلاميذ </w:t>
            </w:r>
            <w:r w:rsidRPr="003D1742">
              <w:rPr>
                <w:rFonts w:asciiTheme="minorHAnsi" w:eastAsiaTheme="minorHAnsi" w:hAnsiTheme="minorHAnsi" w:cs="Traditional Arabic" w:hint="cs"/>
                <w:sz w:val="26"/>
                <w:szCs w:val="26"/>
                <w:rtl/>
              </w:rPr>
              <w:t>وتعزيزها</w:t>
            </w:r>
          </w:p>
        </w:tc>
      </w:tr>
    </w:tbl>
    <w:p w:rsidR="00FF5B01" w:rsidRPr="00FA70D1" w:rsidP="00BF472E">
      <w:pPr>
        <w:bidi/>
        <w:spacing w:after="0" w:line="240" w:lineRule="auto"/>
        <w:contextualSpacing/>
        <w:rPr>
          <w:rFonts w:ascii="Calibri" w:eastAsia="Calibri" w:hAnsi="Calibri" w:cs="Traditional Arabic"/>
          <w:sz w:val="28"/>
          <w:szCs w:val="28"/>
          <w:lang w:val="fr-FR" w:eastAsia="en-US" w:bidi="ar-SA"/>
        </w:rPr>
      </w:pPr>
    </w:p>
    <w:sectPr w:rsidSect="00C82D06">
      <w:footerReference w:type="default" r:id="rId5"/>
      <w:pgSz w:w="16838" w:h="11906" w:orient="landscape"/>
      <w:pgMar w:top="851" w:right="851" w:bottom="851" w:left="851" w:header="709" w:footer="283"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raditional Arabic">
    <w:altName w:val="Times New Roman"/>
    <w:panose1 w:val="02020603050405020304"/>
    <w:charset w:val="B2"/>
    <w:family w:val="roman"/>
    <w:pitch w:val="variable"/>
    <w:sig w:usb0="00002003" w:usb1="80000000" w:usb2="00000008" w:usb3="00000000" w:csb0="00000041" w:csb1="00000000"/>
  </w:font>
  <w:font w:name="Tahoma">
    <w:panose1 w:val="020B0604030504040204"/>
    <w:charset w:val="00"/>
    <w:family w:val="swiss"/>
    <w:notTrueType/>
    <w:pitch w:val="variable"/>
    <w:sig w:usb0="E1002EFF" w:usb1="C000605B" w:usb2="00000029" w:usb3="00000000" w:csb0="000101FF" w:csb1="00000000"/>
  </w:font>
  <w:font w:name="Arabic Typesetting">
    <w:panose1 w:val="03020402040406030203"/>
    <w:charset w:val="00"/>
    <w:family w:val="script"/>
    <w:pitch w:val="variable"/>
    <w:sig w:usb0="A000206F" w:usb1="C0000000" w:usb2="00000008" w:usb3="00000000" w:csb0="000000D3"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Arabic Transparent">
    <w:panose1 w:val="020B0604020202020204"/>
    <w:charset w:val="00"/>
    <w:family w:val="swiss"/>
    <w:pitch w:val="variable"/>
    <w:sig w:usb0="E0002AFF" w:usb1="C0007843" w:usb2="00000009" w:usb3="00000000" w:csb0="000001FF" w:csb1="00000000"/>
  </w:font>
  <w:font w:name="Greta">
    <w:altName w:val="Times New Roman"/>
    <w:panose1 w:val="00000000000000000000"/>
    <w:charset w:val="00"/>
    <w:family w:val="roman"/>
    <w:notTrueType/>
    <w:pitch w:val="default"/>
    <w:sig w:usb0="00000000" w:usb1="00000000" w:usb2="00000000" w:usb3="00000000" w:csb0="00000000" w:csb1="00000000"/>
  </w:font>
  <w:font w:name="GE SS Two Medium">
    <w:altName w:val="Times New Roman"/>
    <w:panose1 w:val="00000000000000000000"/>
    <w:charset w:val="B2"/>
    <w:family w:val="roman"/>
    <w:notTrueType/>
    <w:pitch w:val="variable"/>
    <w:sig w:usb0="00002000" w:usb1="00000000" w:usb2="00000000" w:usb3="00000000" w:csb0="00000040" w:csb1="00000000"/>
  </w:font>
  <w:font w:name="Helvetica">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9903536"/>
      <w:docPartObj>
        <w:docPartGallery w:val="Page Numbers (Bottom of Page)"/>
        <w:docPartUnique/>
      </w:docPartObj>
    </w:sdtPr>
    <w:sdtContent>
      <w:p w:rsidR="005D0BF2">
        <w:pPr>
          <w:pStyle w:val="Footer"/>
          <w:jc w:val="center"/>
        </w:pPr>
        <w:r>
          <w:fldChar w:fldCharType="begin"/>
        </w:r>
        <w:r>
          <w:instrText xml:space="preserve"> PAGE   \* MERGEFORMAT </w:instrText>
        </w:r>
        <w:r>
          <w:fldChar w:fldCharType="separate"/>
        </w:r>
        <w:r w:rsidR="007A73AC">
          <w:rPr>
            <w:noProof/>
          </w:rPr>
          <w:t>44</w:t>
        </w:r>
        <w:r w:rsidR="007A73AC">
          <w:rPr>
            <w:noProof/>
          </w:rPr>
          <w:fldChar w:fldCharType="end"/>
        </w:r>
      </w:p>
    </w:sdtContent>
  </w:sdt>
  <w:p w:rsidR="005D0BF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30747332"/>
      <w:docPartObj>
        <w:docPartGallery w:val="Page Numbers (Bottom of Page)"/>
        <w:docPartUnique/>
      </w:docPartObj>
    </w:sdtPr>
    <w:sdtContent>
      <w:p w:rsidR="00AE313D">
        <w:pPr>
          <w:pStyle w:val="Footer"/>
          <w:jc w:val="center"/>
        </w:pPr>
        <w:r>
          <w:fldChar w:fldCharType="begin"/>
        </w:r>
        <w:r>
          <w:instrText xml:space="preserve"> PAGE   \* MERGEFORMAT </w:instrText>
        </w:r>
        <w:r>
          <w:fldChar w:fldCharType="separate"/>
        </w:r>
        <w:r w:rsidR="00A63E46">
          <w:rPr>
            <w:noProof/>
          </w:rPr>
          <w:t>3</w:t>
        </w:r>
        <w:r>
          <w:rPr>
            <w:noProof/>
          </w:rPr>
          <w:fldChar w:fldCharType="end"/>
        </w:r>
      </w:p>
    </w:sdtContent>
  </w:sdt>
  <w:p w:rsidR="00AE313D">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8FE6498"/>
    <w:multiLevelType w:val="hybridMultilevel"/>
    <w:tmpl w:val="E01AF13E"/>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
    <w:nsid w:val="3BF450C7"/>
    <w:multiLevelType w:val="hybridMultilevel"/>
    <w:tmpl w:val="9D02F908"/>
    <w:lvl w:ilvl="0">
      <w:start w:val="1"/>
      <w:numFmt w:val="bullet"/>
      <w:lvlText w:val=""/>
      <w:lvlJc w:val="left"/>
      <w:pPr>
        <w:ind w:left="1500" w:hanging="360"/>
      </w:pPr>
      <w:rPr>
        <w:rFonts w:ascii="Wingdings" w:hAnsi="Wingdings" w:hint="default"/>
      </w:rPr>
    </w:lvl>
    <w:lvl w:ilvl="1" w:tentative="1">
      <w:start w:val="1"/>
      <w:numFmt w:val="bullet"/>
      <w:lvlText w:val="o"/>
      <w:lvlJc w:val="left"/>
      <w:pPr>
        <w:ind w:left="2220" w:hanging="360"/>
      </w:pPr>
      <w:rPr>
        <w:rFonts w:ascii="Courier New" w:hAnsi="Courier New" w:cs="Courier New" w:hint="default"/>
      </w:rPr>
    </w:lvl>
    <w:lvl w:ilvl="2" w:tentative="1">
      <w:start w:val="1"/>
      <w:numFmt w:val="bullet"/>
      <w:lvlText w:val=""/>
      <w:lvlJc w:val="left"/>
      <w:pPr>
        <w:ind w:left="2940" w:hanging="360"/>
      </w:pPr>
      <w:rPr>
        <w:rFonts w:ascii="Wingdings" w:hAnsi="Wingdings" w:hint="default"/>
      </w:rPr>
    </w:lvl>
    <w:lvl w:ilvl="3" w:tentative="1">
      <w:start w:val="1"/>
      <w:numFmt w:val="bullet"/>
      <w:lvlText w:val=""/>
      <w:lvlJc w:val="left"/>
      <w:pPr>
        <w:ind w:left="3660" w:hanging="360"/>
      </w:pPr>
      <w:rPr>
        <w:rFonts w:ascii="Symbol" w:hAnsi="Symbol" w:hint="default"/>
      </w:rPr>
    </w:lvl>
    <w:lvl w:ilvl="4" w:tentative="1">
      <w:start w:val="1"/>
      <w:numFmt w:val="bullet"/>
      <w:lvlText w:val="o"/>
      <w:lvlJc w:val="left"/>
      <w:pPr>
        <w:ind w:left="4380" w:hanging="360"/>
      </w:pPr>
      <w:rPr>
        <w:rFonts w:ascii="Courier New" w:hAnsi="Courier New" w:cs="Courier New" w:hint="default"/>
      </w:rPr>
    </w:lvl>
    <w:lvl w:ilvl="5" w:tentative="1">
      <w:start w:val="1"/>
      <w:numFmt w:val="bullet"/>
      <w:lvlText w:val=""/>
      <w:lvlJc w:val="left"/>
      <w:pPr>
        <w:ind w:left="5100" w:hanging="360"/>
      </w:pPr>
      <w:rPr>
        <w:rFonts w:ascii="Wingdings" w:hAnsi="Wingdings" w:hint="default"/>
      </w:rPr>
    </w:lvl>
    <w:lvl w:ilvl="6" w:tentative="1">
      <w:start w:val="1"/>
      <w:numFmt w:val="bullet"/>
      <w:lvlText w:val=""/>
      <w:lvlJc w:val="left"/>
      <w:pPr>
        <w:ind w:left="5820" w:hanging="360"/>
      </w:pPr>
      <w:rPr>
        <w:rFonts w:ascii="Symbol" w:hAnsi="Symbol" w:hint="default"/>
      </w:rPr>
    </w:lvl>
    <w:lvl w:ilvl="7" w:tentative="1">
      <w:start w:val="1"/>
      <w:numFmt w:val="bullet"/>
      <w:lvlText w:val="o"/>
      <w:lvlJc w:val="left"/>
      <w:pPr>
        <w:ind w:left="6540" w:hanging="360"/>
      </w:pPr>
      <w:rPr>
        <w:rFonts w:ascii="Courier New" w:hAnsi="Courier New" w:cs="Courier New" w:hint="default"/>
      </w:rPr>
    </w:lvl>
    <w:lvl w:ilvl="8" w:tentative="1">
      <w:start w:val="1"/>
      <w:numFmt w:val="bullet"/>
      <w:lvlText w:val=""/>
      <w:lvlJc w:val="left"/>
      <w:pPr>
        <w:ind w:left="726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004898"/>
    <w:rsid w:val="000124CF"/>
    <w:rsid w:val="00022C0F"/>
    <w:rsid w:val="000322C7"/>
    <w:rsid w:val="000352DC"/>
    <w:rsid w:val="000364AD"/>
    <w:rsid w:val="00042640"/>
    <w:rsid w:val="00043278"/>
    <w:rsid w:val="000509EE"/>
    <w:rsid w:val="0005141D"/>
    <w:rsid w:val="00051EEC"/>
    <w:rsid w:val="00063734"/>
    <w:rsid w:val="0008105C"/>
    <w:rsid w:val="000826DD"/>
    <w:rsid w:val="00083202"/>
    <w:rsid w:val="00083AD3"/>
    <w:rsid w:val="00085953"/>
    <w:rsid w:val="00085C73"/>
    <w:rsid w:val="000A7B0A"/>
    <w:rsid w:val="000B20E4"/>
    <w:rsid w:val="000B271C"/>
    <w:rsid w:val="000B36AB"/>
    <w:rsid w:val="000B4469"/>
    <w:rsid w:val="000B50EA"/>
    <w:rsid w:val="000C3BF0"/>
    <w:rsid w:val="000C4B61"/>
    <w:rsid w:val="000C6048"/>
    <w:rsid w:val="000C6C92"/>
    <w:rsid w:val="000D23BF"/>
    <w:rsid w:val="000D2B73"/>
    <w:rsid w:val="000D426F"/>
    <w:rsid w:val="000D4349"/>
    <w:rsid w:val="000E02DB"/>
    <w:rsid w:val="000F0018"/>
    <w:rsid w:val="000F2504"/>
    <w:rsid w:val="000F4BDF"/>
    <w:rsid w:val="000F678B"/>
    <w:rsid w:val="00104C7C"/>
    <w:rsid w:val="00112FBD"/>
    <w:rsid w:val="00121307"/>
    <w:rsid w:val="001216D7"/>
    <w:rsid w:val="0012244B"/>
    <w:rsid w:val="0014126A"/>
    <w:rsid w:val="00141AE3"/>
    <w:rsid w:val="00142396"/>
    <w:rsid w:val="00147067"/>
    <w:rsid w:val="00150A7B"/>
    <w:rsid w:val="001607B4"/>
    <w:rsid w:val="00166FE4"/>
    <w:rsid w:val="00170613"/>
    <w:rsid w:val="00174D77"/>
    <w:rsid w:val="00186CAB"/>
    <w:rsid w:val="00191FA3"/>
    <w:rsid w:val="00193418"/>
    <w:rsid w:val="00196C5B"/>
    <w:rsid w:val="001A1251"/>
    <w:rsid w:val="001A1F18"/>
    <w:rsid w:val="001A4816"/>
    <w:rsid w:val="001B09AE"/>
    <w:rsid w:val="001B3CC3"/>
    <w:rsid w:val="001B4A18"/>
    <w:rsid w:val="001C1562"/>
    <w:rsid w:val="001C4DAB"/>
    <w:rsid w:val="001C5644"/>
    <w:rsid w:val="001D4AEC"/>
    <w:rsid w:val="001E4BE0"/>
    <w:rsid w:val="001E5320"/>
    <w:rsid w:val="001E6D96"/>
    <w:rsid w:val="001E7BE1"/>
    <w:rsid w:val="00207223"/>
    <w:rsid w:val="00211158"/>
    <w:rsid w:val="00216272"/>
    <w:rsid w:val="002177D2"/>
    <w:rsid w:val="00222165"/>
    <w:rsid w:val="00222714"/>
    <w:rsid w:val="0022610B"/>
    <w:rsid w:val="002308EB"/>
    <w:rsid w:val="00230E17"/>
    <w:rsid w:val="00232F12"/>
    <w:rsid w:val="00237001"/>
    <w:rsid w:val="00240451"/>
    <w:rsid w:val="00242113"/>
    <w:rsid w:val="00242851"/>
    <w:rsid w:val="002503C5"/>
    <w:rsid w:val="002510F0"/>
    <w:rsid w:val="00256448"/>
    <w:rsid w:val="002637B2"/>
    <w:rsid w:val="002650CB"/>
    <w:rsid w:val="00266999"/>
    <w:rsid w:val="00270774"/>
    <w:rsid w:val="002857F5"/>
    <w:rsid w:val="0029151B"/>
    <w:rsid w:val="002A4984"/>
    <w:rsid w:val="002A6D24"/>
    <w:rsid w:val="002B1B42"/>
    <w:rsid w:val="002C2B12"/>
    <w:rsid w:val="002C31D8"/>
    <w:rsid w:val="002C6967"/>
    <w:rsid w:val="002D1A8C"/>
    <w:rsid w:val="002D7946"/>
    <w:rsid w:val="002E0013"/>
    <w:rsid w:val="002E03FA"/>
    <w:rsid w:val="002E5CB2"/>
    <w:rsid w:val="002F3370"/>
    <w:rsid w:val="002F51DB"/>
    <w:rsid w:val="002F63FD"/>
    <w:rsid w:val="0030078A"/>
    <w:rsid w:val="0031210B"/>
    <w:rsid w:val="00320167"/>
    <w:rsid w:val="0032516E"/>
    <w:rsid w:val="0032530F"/>
    <w:rsid w:val="00326870"/>
    <w:rsid w:val="00327CFE"/>
    <w:rsid w:val="00333659"/>
    <w:rsid w:val="0033681F"/>
    <w:rsid w:val="00344A14"/>
    <w:rsid w:val="00363157"/>
    <w:rsid w:val="00365A15"/>
    <w:rsid w:val="0037014B"/>
    <w:rsid w:val="00370A89"/>
    <w:rsid w:val="00373F47"/>
    <w:rsid w:val="003850FA"/>
    <w:rsid w:val="003870E2"/>
    <w:rsid w:val="00392521"/>
    <w:rsid w:val="00395B0C"/>
    <w:rsid w:val="00396D24"/>
    <w:rsid w:val="0039745C"/>
    <w:rsid w:val="003A1FDE"/>
    <w:rsid w:val="003A44B8"/>
    <w:rsid w:val="003B2008"/>
    <w:rsid w:val="003B617B"/>
    <w:rsid w:val="003D1742"/>
    <w:rsid w:val="003D2C7D"/>
    <w:rsid w:val="003E1033"/>
    <w:rsid w:val="003E6825"/>
    <w:rsid w:val="003F075A"/>
    <w:rsid w:val="003F2C64"/>
    <w:rsid w:val="003F3AB5"/>
    <w:rsid w:val="0040148C"/>
    <w:rsid w:val="004073C2"/>
    <w:rsid w:val="00411EF2"/>
    <w:rsid w:val="00411FC0"/>
    <w:rsid w:val="0041522C"/>
    <w:rsid w:val="00420304"/>
    <w:rsid w:val="0042068A"/>
    <w:rsid w:val="004242E4"/>
    <w:rsid w:val="0043758B"/>
    <w:rsid w:val="0044662D"/>
    <w:rsid w:val="00450DD1"/>
    <w:rsid w:val="00457ED3"/>
    <w:rsid w:val="00462A87"/>
    <w:rsid w:val="00486FF9"/>
    <w:rsid w:val="004A1A67"/>
    <w:rsid w:val="004A5C55"/>
    <w:rsid w:val="004B002F"/>
    <w:rsid w:val="004B2665"/>
    <w:rsid w:val="004B3CBF"/>
    <w:rsid w:val="004B54E6"/>
    <w:rsid w:val="004C26CE"/>
    <w:rsid w:val="004C3D0C"/>
    <w:rsid w:val="004C4B1C"/>
    <w:rsid w:val="004D5488"/>
    <w:rsid w:val="004D7C19"/>
    <w:rsid w:val="004E76B1"/>
    <w:rsid w:val="004E7C1A"/>
    <w:rsid w:val="004F3E07"/>
    <w:rsid w:val="004F5436"/>
    <w:rsid w:val="004F5E89"/>
    <w:rsid w:val="004F686A"/>
    <w:rsid w:val="004F7BE5"/>
    <w:rsid w:val="00504B15"/>
    <w:rsid w:val="00505267"/>
    <w:rsid w:val="00514071"/>
    <w:rsid w:val="00514E36"/>
    <w:rsid w:val="00524A66"/>
    <w:rsid w:val="00525F2B"/>
    <w:rsid w:val="005266F7"/>
    <w:rsid w:val="00527992"/>
    <w:rsid w:val="005338AC"/>
    <w:rsid w:val="0053684C"/>
    <w:rsid w:val="00550521"/>
    <w:rsid w:val="00552A7A"/>
    <w:rsid w:val="005562E3"/>
    <w:rsid w:val="00556AEE"/>
    <w:rsid w:val="00556EDB"/>
    <w:rsid w:val="005577E0"/>
    <w:rsid w:val="00557835"/>
    <w:rsid w:val="00571B18"/>
    <w:rsid w:val="0057295E"/>
    <w:rsid w:val="005740E1"/>
    <w:rsid w:val="0057458A"/>
    <w:rsid w:val="00576D10"/>
    <w:rsid w:val="0058504E"/>
    <w:rsid w:val="00592B5C"/>
    <w:rsid w:val="00596CC7"/>
    <w:rsid w:val="005C6DCA"/>
    <w:rsid w:val="005C729D"/>
    <w:rsid w:val="005D0BF2"/>
    <w:rsid w:val="005D1383"/>
    <w:rsid w:val="005D2CBD"/>
    <w:rsid w:val="005D7D16"/>
    <w:rsid w:val="005E247F"/>
    <w:rsid w:val="005F1300"/>
    <w:rsid w:val="005F40A1"/>
    <w:rsid w:val="00605B94"/>
    <w:rsid w:val="006116EB"/>
    <w:rsid w:val="0061244D"/>
    <w:rsid w:val="00614DBE"/>
    <w:rsid w:val="006162AB"/>
    <w:rsid w:val="00625DB8"/>
    <w:rsid w:val="006264A5"/>
    <w:rsid w:val="0063270E"/>
    <w:rsid w:val="00637E0D"/>
    <w:rsid w:val="00640AE4"/>
    <w:rsid w:val="00645472"/>
    <w:rsid w:val="00645553"/>
    <w:rsid w:val="00646578"/>
    <w:rsid w:val="00652169"/>
    <w:rsid w:val="006530AC"/>
    <w:rsid w:val="00654598"/>
    <w:rsid w:val="0065571E"/>
    <w:rsid w:val="00655D26"/>
    <w:rsid w:val="00671686"/>
    <w:rsid w:val="00677C8B"/>
    <w:rsid w:val="00681857"/>
    <w:rsid w:val="00696042"/>
    <w:rsid w:val="00696E08"/>
    <w:rsid w:val="006B34E9"/>
    <w:rsid w:val="006B5811"/>
    <w:rsid w:val="006B6620"/>
    <w:rsid w:val="006C2C81"/>
    <w:rsid w:val="006C6313"/>
    <w:rsid w:val="006D5B9D"/>
    <w:rsid w:val="006D5D16"/>
    <w:rsid w:val="006D7DFC"/>
    <w:rsid w:val="006F2B88"/>
    <w:rsid w:val="006F4F3E"/>
    <w:rsid w:val="00701975"/>
    <w:rsid w:val="00703E14"/>
    <w:rsid w:val="0070611F"/>
    <w:rsid w:val="00710902"/>
    <w:rsid w:val="00720D14"/>
    <w:rsid w:val="00727DDC"/>
    <w:rsid w:val="00731378"/>
    <w:rsid w:val="0073540D"/>
    <w:rsid w:val="00735C94"/>
    <w:rsid w:val="00737F25"/>
    <w:rsid w:val="007430EB"/>
    <w:rsid w:val="007438EF"/>
    <w:rsid w:val="007518D1"/>
    <w:rsid w:val="00753A6B"/>
    <w:rsid w:val="0075497B"/>
    <w:rsid w:val="007553ED"/>
    <w:rsid w:val="0075775E"/>
    <w:rsid w:val="007664ED"/>
    <w:rsid w:val="007768E6"/>
    <w:rsid w:val="007849D5"/>
    <w:rsid w:val="00795EB5"/>
    <w:rsid w:val="007A4844"/>
    <w:rsid w:val="007A6A9B"/>
    <w:rsid w:val="007A73AC"/>
    <w:rsid w:val="007B2A0F"/>
    <w:rsid w:val="007B4182"/>
    <w:rsid w:val="007C0D09"/>
    <w:rsid w:val="007C115E"/>
    <w:rsid w:val="007C1B01"/>
    <w:rsid w:val="007C236A"/>
    <w:rsid w:val="007C5AEE"/>
    <w:rsid w:val="007C6812"/>
    <w:rsid w:val="007D4B11"/>
    <w:rsid w:val="007D62C5"/>
    <w:rsid w:val="007E2185"/>
    <w:rsid w:val="007E4A85"/>
    <w:rsid w:val="007F40FB"/>
    <w:rsid w:val="00805A4D"/>
    <w:rsid w:val="008074CA"/>
    <w:rsid w:val="00807D9E"/>
    <w:rsid w:val="00812F3D"/>
    <w:rsid w:val="00813550"/>
    <w:rsid w:val="00814B8B"/>
    <w:rsid w:val="00820FB7"/>
    <w:rsid w:val="008276F0"/>
    <w:rsid w:val="00827A1A"/>
    <w:rsid w:val="00832555"/>
    <w:rsid w:val="00833CB7"/>
    <w:rsid w:val="008343BA"/>
    <w:rsid w:val="00844CC0"/>
    <w:rsid w:val="00845457"/>
    <w:rsid w:val="00850ECE"/>
    <w:rsid w:val="00867936"/>
    <w:rsid w:val="008744E6"/>
    <w:rsid w:val="00874777"/>
    <w:rsid w:val="00874B85"/>
    <w:rsid w:val="008763BD"/>
    <w:rsid w:val="0087782D"/>
    <w:rsid w:val="00884DAE"/>
    <w:rsid w:val="008959BB"/>
    <w:rsid w:val="008A4FE0"/>
    <w:rsid w:val="008A5D28"/>
    <w:rsid w:val="008C22E8"/>
    <w:rsid w:val="008C2CE9"/>
    <w:rsid w:val="008C448B"/>
    <w:rsid w:val="008D1DA6"/>
    <w:rsid w:val="008D6316"/>
    <w:rsid w:val="008E07B8"/>
    <w:rsid w:val="008E17D5"/>
    <w:rsid w:val="008E1D08"/>
    <w:rsid w:val="008F2E26"/>
    <w:rsid w:val="008F4F9F"/>
    <w:rsid w:val="008F6F28"/>
    <w:rsid w:val="00904177"/>
    <w:rsid w:val="00911E58"/>
    <w:rsid w:val="00911F75"/>
    <w:rsid w:val="00914B79"/>
    <w:rsid w:val="00922BC9"/>
    <w:rsid w:val="00926712"/>
    <w:rsid w:val="00936B5A"/>
    <w:rsid w:val="00944626"/>
    <w:rsid w:val="00944BD1"/>
    <w:rsid w:val="0094643D"/>
    <w:rsid w:val="00946E2A"/>
    <w:rsid w:val="0097400D"/>
    <w:rsid w:val="00975DD1"/>
    <w:rsid w:val="00976C72"/>
    <w:rsid w:val="0098329E"/>
    <w:rsid w:val="00985B05"/>
    <w:rsid w:val="00994ED9"/>
    <w:rsid w:val="009A23E2"/>
    <w:rsid w:val="009A41B2"/>
    <w:rsid w:val="009B4F09"/>
    <w:rsid w:val="009C388A"/>
    <w:rsid w:val="009C4C21"/>
    <w:rsid w:val="009C65A7"/>
    <w:rsid w:val="009D0F93"/>
    <w:rsid w:val="009D1082"/>
    <w:rsid w:val="009E14D2"/>
    <w:rsid w:val="009E4288"/>
    <w:rsid w:val="009F74F9"/>
    <w:rsid w:val="00A023AB"/>
    <w:rsid w:val="00A106F1"/>
    <w:rsid w:val="00A12EA2"/>
    <w:rsid w:val="00A13FFF"/>
    <w:rsid w:val="00A17B04"/>
    <w:rsid w:val="00A229F6"/>
    <w:rsid w:val="00A27745"/>
    <w:rsid w:val="00A335A0"/>
    <w:rsid w:val="00A338E5"/>
    <w:rsid w:val="00A33BE2"/>
    <w:rsid w:val="00A35B35"/>
    <w:rsid w:val="00A36583"/>
    <w:rsid w:val="00A50269"/>
    <w:rsid w:val="00A50437"/>
    <w:rsid w:val="00A55AA7"/>
    <w:rsid w:val="00A63E46"/>
    <w:rsid w:val="00A75446"/>
    <w:rsid w:val="00A77B3E"/>
    <w:rsid w:val="00A83EAC"/>
    <w:rsid w:val="00A849D1"/>
    <w:rsid w:val="00A84EFE"/>
    <w:rsid w:val="00AA5568"/>
    <w:rsid w:val="00AA69B3"/>
    <w:rsid w:val="00AB4FB7"/>
    <w:rsid w:val="00AC6FD5"/>
    <w:rsid w:val="00AD3FCA"/>
    <w:rsid w:val="00AD6614"/>
    <w:rsid w:val="00AE1A4B"/>
    <w:rsid w:val="00AE313D"/>
    <w:rsid w:val="00AE5E55"/>
    <w:rsid w:val="00AE6820"/>
    <w:rsid w:val="00AF0931"/>
    <w:rsid w:val="00AF0EA0"/>
    <w:rsid w:val="00AF355E"/>
    <w:rsid w:val="00AF38A6"/>
    <w:rsid w:val="00AF64A5"/>
    <w:rsid w:val="00B01DBE"/>
    <w:rsid w:val="00B11DA6"/>
    <w:rsid w:val="00B140DB"/>
    <w:rsid w:val="00B20512"/>
    <w:rsid w:val="00B21C9F"/>
    <w:rsid w:val="00B24109"/>
    <w:rsid w:val="00B25AA5"/>
    <w:rsid w:val="00B277E7"/>
    <w:rsid w:val="00B338C5"/>
    <w:rsid w:val="00B34D35"/>
    <w:rsid w:val="00B45407"/>
    <w:rsid w:val="00B46F2B"/>
    <w:rsid w:val="00B519D6"/>
    <w:rsid w:val="00B546C3"/>
    <w:rsid w:val="00B57411"/>
    <w:rsid w:val="00B60483"/>
    <w:rsid w:val="00B65423"/>
    <w:rsid w:val="00B777F4"/>
    <w:rsid w:val="00B8557E"/>
    <w:rsid w:val="00B97E6F"/>
    <w:rsid w:val="00BA2618"/>
    <w:rsid w:val="00BA3A12"/>
    <w:rsid w:val="00BA60F3"/>
    <w:rsid w:val="00BA66F0"/>
    <w:rsid w:val="00BA7706"/>
    <w:rsid w:val="00BB0481"/>
    <w:rsid w:val="00BB10FD"/>
    <w:rsid w:val="00BB4E05"/>
    <w:rsid w:val="00BB6428"/>
    <w:rsid w:val="00BB771C"/>
    <w:rsid w:val="00BD2F5D"/>
    <w:rsid w:val="00BD5198"/>
    <w:rsid w:val="00BD697D"/>
    <w:rsid w:val="00BD72BD"/>
    <w:rsid w:val="00BE0695"/>
    <w:rsid w:val="00BE35C6"/>
    <w:rsid w:val="00BF472E"/>
    <w:rsid w:val="00BF5B6A"/>
    <w:rsid w:val="00BF6265"/>
    <w:rsid w:val="00BF6524"/>
    <w:rsid w:val="00C0270B"/>
    <w:rsid w:val="00C05833"/>
    <w:rsid w:val="00C17A86"/>
    <w:rsid w:val="00C21F58"/>
    <w:rsid w:val="00C26C96"/>
    <w:rsid w:val="00C2717E"/>
    <w:rsid w:val="00C312D9"/>
    <w:rsid w:val="00C41F56"/>
    <w:rsid w:val="00C444F0"/>
    <w:rsid w:val="00C44795"/>
    <w:rsid w:val="00C46AE3"/>
    <w:rsid w:val="00C479A0"/>
    <w:rsid w:val="00C55C61"/>
    <w:rsid w:val="00C638CB"/>
    <w:rsid w:val="00C63DFB"/>
    <w:rsid w:val="00C75D82"/>
    <w:rsid w:val="00C86A9C"/>
    <w:rsid w:val="00C90556"/>
    <w:rsid w:val="00C92702"/>
    <w:rsid w:val="00C93557"/>
    <w:rsid w:val="00C939D3"/>
    <w:rsid w:val="00C94922"/>
    <w:rsid w:val="00CA2A55"/>
    <w:rsid w:val="00CA7C4F"/>
    <w:rsid w:val="00CB2D5D"/>
    <w:rsid w:val="00CC0809"/>
    <w:rsid w:val="00CD1707"/>
    <w:rsid w:val="00CD27AF"/>
    <w:rsid w:val="00CD2896"/>
    <w:rsid w:val="00CD5086"/>
    <w:rsid w:val="00CE5B2A"/>
    <w:rsid w:val="00CF2BE7"/>
    <w:rsid w:val="00CF7FBD"/>
    <w:rsid w:val="00D12797"/>
    <w:rsid w:val="00D12FE0"/>
    <w:rsid w:val="00D23BE5"/>
    <w:rsid w:val="00D247B2"/>
    <w:rsid w:val="00D33C87"/>
    <w:rsid w:val="00D34F81"/>
    <w:rsid w:val="00D40F1C"/>
    <w:rsid w:val="00D42F15"/>
    <w:rsid w:val="00D5603F"/>
    <w:rsid w:val="00D56E90"/>
    <w:rsid w:val="00D74787"/>
    <w:rsid w:val="00D83419"/>
    <w:rsid w:val="00D87707"/>
    <w:rsid w:val="00D87EA8"/>
    <w:rsid w:val="00D9345B"/>
    <w:rsid w:val="00D94030"/>
    <w:rsid w:val="00DA1A55"/>
    <w:rsid w:val="00DA22E1"/>
    <w:rsid w:val="00DA4288"/>
    <w:rsid w:val="00DA43E1"/>
    <w:rsid w:val="00DB2F99"/>
    <w:rsid w:val="00DB3479"/>
    <w:rsid w:val="00DC224F"/>
    <w:rsid w:val="00DC604F"/>
    <w:rsid w:val="00DD137C"/>
    <w:rsid w:val="00DD53A4"/>
    <w:rsid w:val="00DD5642"/>
    <w:rsid w:val="00DE0289"/>
    <w:rsid w:val="00DE1374"/>
    <w:rsid w:val="00DE2395"/>
    <w:rsid w:val="00DE4B08"/>
    <w:rsid w:val="00DE7D93"/>
    <w:rsid w:val="00DF5E5A"/>
    <w:rsid w:val="00E00C49"/>
    <w:rsid w:val="00E13861"/>
    <w:rsid w:val="00E206F3"/>
    <w:rsid w:val="00E32DDB"/>
    <w:rsid w:val="00E32FC5"/>
    <w:rsid w:val="00E3352C"/>
    <w:rsid w:val="00E40C1C"/>
    <w:rsid w:val="00E54454"/>
    <w:rsid w:val="00E6656A"/>
    <w:rsid w:val="00E67C43"/>
    <w:rsid w:val="00E7572A"/>
    <w:rsid w:val="00E77356"/>
    <w:rsid w:val="00E84562"/>
    <w:rsid w:val="00E854C7"/>
    <w:rsid w:val="00E865F1"/>
    <w:rsid w:val="00E87C63"/>
    <w:rsid w:val="00E92A61"/>
    <w:rsid w:val="00E93325"/>
    <w:rsid w:val="00E979C7"/>
    <w:rsid w:val="00EA2090"/>
    <w:rsid w:val="00EA6FAD"/>
    <w:rsid w:val="00EB58AB"/>
    <w:rsid w:val="00EB6775"/>
    <w:rsid w:val="00EB6C81"/>
    <w:rsid w:val="00EC256A"/>
    <w:rsid w:val="00EC53CD"/>
    <w:rsid w:val="00EC68A1"/>
    <w:rsid w:val="00ED0F43"/>
    <w:rsid w:val="00ED16E0"/>
    <w:rsid w:val="00ED3391"/>
    <w:rsid w:val="00ED40E6"/>
    <w:rsid w:val="00ED6C26"/>
    <w:rsid w:val="00EE35A1"/>
    <w:rsid w:val="00EE458A"/>
    <w:rsid w:val="00EE6327"/>
    <w:rsid w:val="00EE792B"/>
    <w:rsid w:val="00EF4A12"/>
    <w:rsid w:val="00F128D1"/>
    <w:rsid w:val="00F12CA0"/>
    <w:rsid w:val="00F169F8"/>
    <w:rsid w:val="00F257FA"/>
    <w:rsid w:val="00F26906"/>
    <w:rsid w:val="00F373CF"/>
    <w:rsid w:val="00F50141"/>
    <w:rsid w:val="00F54F08"/>
    <w:rsid w:val="00F55E9A"/>
    <w:rsid w:val="00F5704F"/>
    <w:rsid w:val="00F600C8"/>
    <w:rsid w:val="00F75FBC"/>
    <w:rsid w:val="00F80326"/>
    <w:rsid w:val="00F803D4"/>
    <w:rsid w:val="00F814A3"/>
    <w:rsid w:val="00F814D6"/>
    <w:rsid w:val="00F852B0"/>
    <w:rsid w:val="00F90AF2"/>
    <w:rsid w:val="00FA013B"/>
    <w:rsid w:val="00FA443D"/>
    <w:rsid w:val="00FA4B8D"/>
    <w:rsid w:val="00FA4D86"/>
    <w:rsid w:val="00FA70D1"/>
    <w:rsid w:val="00FB50FB"/>
    <w:rsid w:val="00FC19FA"/>
    <w:rsid w:val="00FC33C9"/>
    <w:rsid w:val="00FD606A"/>
    <w:rsid w:val="00FE5593"/>
    <w:rsid w:val="00FF5B01"/>
    <w:rsid w:val="00FF79B3"/>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uiPriority w:val="59"/>
    <w:rsid w:val="0029000C"/>
    <w:rPr>
      <w:rFonts w:asciiTheme="minorHAnsi" w:eastAsiaTheme="minorHAnsi" w:hAnsiTheme="minorHAnsi" w:cstheme="minorBidi"/>
      <w:sz w:val="22"/>
      <w:szCs w:val="22"/>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 Grid_0"/>
    <w:basedOn w:val="TableNormal"/>
    <w:uiPriority w:val="59"/>
    <w:rsid w:val="00654598"/>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uiPriority w:val="59"/>
    <w:rsid w:val="00256448"/>
    <w:rPr>
      <w:rFonts w:ascii="Calibri" w:eastAsia="Calibri" w:hAnsi="Calibri" w:cs="Arial"/>
      <w:sz w:val="22"/>
      <w:szCs w:val="22"/>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uiPriority w:val="59"/>
    <w:rsid w:val="00256448"/>
    <w:rPr>
      <w:rFonts w:ascii="Calibri" w:eastAsia="Calibri" w:hAnsi="Calibri" w:cs="Arial"/>
      <w:sz w:val="22"/>
      <w:szCs w:val="22"/>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uiPriority w:val="59"/>
    <w:rsid w:val="00F852B0"/>
    <w:rPr>
      <w:rFonts w:ascii="Calibri" w:eastAsia="Calibri" w:hAnsi="Calibri" w:cs="Arial"/>
      <w:sz w:val="22"/>
      <w:szCs w:val="22"/>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List">
    <w:name w:val="Light List"/>
    <w:basedOn w:val="TableNormal"/>
    <w:uiPriority w:val="61"/>
    <w:rsid w:val="00C444F0"/>
    <w:rPr>
      <w:rFonts w:ascii="Calibri" w:eastAsia="Calibri" w:hAnsi="Calibri" w:cs="Arial"/>
      <w:sz w:val="22"/>
      <w:szCs w:val="22"/>
      <w:lang w:val="fr-FR" w:eastAsia="en-US" w:bidi="ar-SA"/>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TableGrid4">
    <w:name w:val="Table Grid_4"/>
    <w:basedOn w:val="TableNormal"/>
    <w:uiPriority w:val="59"/>
    <w:rsid w:val="00AF1563"/>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LightList0">
    <w:name w:val="Light List_0"/>
    <w:basedOn w:val="TableNormal"/>
    <w:uiPriority w:val="61"/>
    <w:rsid w:val="00121307"/>
    <w:rPr>
      <w:rFonts w:ascii="Calibri" w:eastAsia="Calibri" w:hAnsi="Calibri" w:cs="Arial"/>
      <w:sz w:val="22"/>
      <w:szCs w:val="22"/>
      <w:lang w:val="fr-FR" w:eastAsia="en-US" w:bidi="ar-SA"/>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TableGrid5">
    <w:name w:val="Table Grid_5"/>
    <w:basedOn w:val="TableNormal"/>
    <w:uiPriority w:val="59"/>
    <w:rsid w:val="00AF1563"/>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6">
    <w:name w:val="Table Grid_6"/>
    <w:basedOn w:val="TableNormal"/>
    <w:uiPriority w:val="59"/>
    <w:rsid w:val="00AF1563"/>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7">
    <w:name w:val="Table Grid_7"/>
    <w:basedOn w:val="TableNormal"/>
    <w:uiPriority w:val="59"/>
    <w:rsid w:val="00256448"/>
    <w:rPr>
      <w:rFonts w:ascii="Calibri" w:eastAsia="Calibri" w:hAnsi="Calibri" w:cs="Arial"/>
      <w:sz w:val="22"/>
      <w:szCs w:val="22"/>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_8"/>
    <w:basedOn w:val="TableNormal"/>
    <w:uiPriority w:val="59"/>
    <w:rsid w:val="00C939D3"/>
    <w:rPr>
      <w:rFonts w:ascii="Calibri" w:eastAsia="Calibri" w:hAnsi="Calibri" w:cs="Arial"/>
      <w:sz w:val="22"/>
      <w:szCs w:val="22"/>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PieddepageCar"/>
    <w:uiPriority w:val="99"/>
    <w:unhideWhenUsed/>
    <w:rsid w:val="00C82D06"/>
    <w:pPr>
      <w:tabs>
        <w:tab w:val="center" w:pos="4153"/>
        <w:tab w:val="right" w:pos="8306"/>
      </w:tabs>
    </w:pPr>
    <w:rPr>
      <w:rFonts w:ascii="Calibri" w:eastAsia="Calibri" w:hAnsi="Calibri" w:cs="Arial"/>
      <w:sz w:val="22"/>
      <w:szCs w:val="22"/>
      <w:lang w:val="fr-FR" w:eastAsia="en-US" w:bidi="ar-SA"/>
    </w:rPr>
  </w:style>
  <w:style w:type="character" w:customStyle="1" w:styleId="PieddepageCar">
    <w:name w:val="Pied de page Car"/>
    <w:basedOn w:val="DefaultParagraphFont"/>
    <w:link w:val="Footer"/>
    <w:uiPriority w:val="99"/>
    <w:rsid w:val="00C82D06"/>
    <w:rPr>
      <w:rFonts w:ascii="Calibri" w:eastAsia="Calibri" w:hAnsi="Calibri" w:cs="Arial"/>
      <w:sz w:val="22"/>
      <w:szCs w:val="22"/>
      <w:lang w:val="fr-FR" w:eastAsia="en-US" w:bidi="ar-SA"/>
    </w:rPr>
  </w:style>
  <w:style w:type="table" w:customStyle="1" w:styleId="TableGrid9">
    <w:name w:val="Table Grid_9"/>
    <w:basedOn w:val="TableNormal"/>
    <w:uiPriority w:val="59"/>
    <w:rsid w:val="00FD2AC1"/>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0">
    <w:name w:val="Table Grid_10"/>
    <w:basedOn w:val="TableNormal"/>
    <w:uiPriority w:val="59"/>
    <w:rsid w:val="00FD2AC1"/>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